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B5D4C" w14:textId="77777777" w:rsidR="008D1D82" w:rsidRDefault="008D1D82" w:rsidP="008D1D82">
      <w:pPr>
        <w:jc w:val="center"/>
        <w:rPr>
          <w:rFonts w:ascii="Times New Roman" w:hAnsi="Times New Roman" w:cs="Times New Roman"/>
          <w:b/>
          <w:sz w:val="28"/>
          <w:szCs w:val="28"/>
        </w:rPr>
      </w:pPr>
    </w:p>
    <w:p w14:paraId="52918C66" w14:textId="731D72D5" w:rsidR="008D1D82" w:rsidRPr="00F451DE" w:rsidRDefault="008D1D82" w:rsidP="008D1D82">
      <w:pPr>
        <w:jc w:val="center"/>
        <w:rPr>
          <w:rFonts w:ascii="Times New Roman" w:hAnsi="Times New Roman" w:cs="Times New Roman"/>
          <w:b/>
          <w:bCs/>
          <w:sz w:val="24"/>
          <w:szCs w:val="24"/>
        </w:rPr>
      </w:pPr>
      <w:r w:rsidRPr="00F451DE">
        <w:rPr>
          <w:rFonts w:ascii="Times New Roman" w:hAnsi="Times New Roman" w:cs="Times New Roman"/>
          <w:b/>
          <w:sz w:val="24"/>
          <w:szCs w:val="24"/>
        </w:rPr>
        <w:t xml:space="preserve">КАРТИНА МИРА И ТРУДНОСТИ ПЕРЕВОДА: </w:t>
      </w:r>
      <w:r w:rsidRPr="00F451DE">
        <w:rPr>
          <w:rFonts w:ascii="Times New Roman" w:hAnsi="Times New Roman" w:cs="Times New Roman"/>
          <w:b/>
          <w:sz w:val="24"/>
          <w:szCs w:val="24"/>
          <w:lang w:val="en-US"/>
        </w:rPr>
        <w:t>R</w:t>
      </w:r>
      <w:r w:rsidRPr="00F451DE">
        <w:rPr>
          <w:rFonts w:ascii="Times New Roman" w:hAnsi="Times New Roman" w:cs="Times New Roman"/>
          <w:b/>
          <w:sz w:val="24"/>
          <w:szCs w:val="24"/>
        </w:rPr>
        <w:t xml:space="preserve"> </w:t>
      </w:r>
      <w:r w:rsidRPr="00F451DE">
        <w:rPr>
          <w:rFonts w:ascii="Times New Roman" w:hAnsi="Times New Roman" w:cs="Times New Roman"/>
          <w:b/>
          <w:bCs/>
          <w:i/>
          <w:sz w:val="24"/>
          <w:szCs w:val="24"/>
        </w:rPr>
        <w:t>→</w:t>
      </w:r>
      <w:r w:rsidRPr="00F451DE">
        <w:rPr>
          <w:rFonts w:ascii="Times New Roman" w:hAnsi="Times New Roman" w:cs="Times New Roman"/>
          <w:b/>
          <w:bCs/>
          <w:sz w:val="24"/>
          <w:szCs w:val="24"/>
        </w:rPr>
        <w:t xml:space="preserve"> </w:t>
      </w:r>
      <w:r w:rsidRPr="00F451DE">
        <w:rPr>
          <w:rFonts w:ascii="Times New Roman" w:hAnsi="Times New Roman" w:cs="Times New Roman"/>
          <w:b/>
          <w:bCs/>
          <w:sz w:val="24"/>
          <w:szCs w:val="24"/>
          <w:lang w:val="en-US"/>
        </w:rPr>
        <w:t>E</w:t>
      </w:r>
      <w:r w:rsidRPr="00F451DE">
        <w:rPr>
          <w:rFonts w:ascii="Times New Roman" w:hAnsi="Times New Roman" w:cs="Times New Roman"/>
          <w:b/>
          <w:bCs/>
          <w:sz w:val="24"/>
          <w:szCs w:val="24"/>
        </w:rPr>
        <w:t xml:space="preserve"> </w:t>
      </w:r>
    </w:p>
    <w:p w14:paraId="40B02DD7" w14:textId="17596529" w:rsidR="008D1D82" w:rsidRPr="00F451DE" w:rsidRDefault="008D1D82" w:rsidP="008D1D82">
      <w:pPr>
        <w:jc w:val="center"/>
        <w:rPr>
          <w:rFonts w:ascii="Times New Roman" w:hAnsi="Times New Roman" w:cs="Times New Roman"/>
          <w:b/>
          <w:sz w:val="24"/>
          <w:szCs w:val="24"/>
        </w:rPr>
      </w:pPr>
      <w:r w:rsidRPr="00F451DE">
        <w:rPr>
          <w:rFonts w:ascii="Times New Roman" w:hAnsi="Times New Roman" w:cs="Times New Roman"/>
          <w:b/>
          <w:sz w:val="24"/>
          <w:szCs w:val="24"/>
        </w:rPr>
        <w:t>(на материале экономических текстов)</w:t>
      </w:r>
    </w:p>
    <w:p w14:paraId="5B8AA1B8" w14:textId="706B0926" w:rsidR="009560D3" w:rsidRPr="00F451DE" w:rsidRDefault="009560D3" w:rsidP="00F451DE">
      <w:pPr>
        <w:ind w:firstLine="709"/>
        <w:jc w:val="both"/>
        <w:rPr>
          <w:rFonts w:ascii="Times New Roman" w:hAnsi="Times New Roman" w:cs="Times New Roman"/>
          <w:b/>
          <w:sz w:val="24"/>
          <w:szCs w:val="24"/>
        </w:rPr>
      </w:pPr>
    </w:p>
    <w:p w14:paraId="00D7752D" w14:textId="6038BCCF" w:rsidR="009560D3" w:rsidRPr="00F451DE" w:rsidRDefault="009560D3" w:rsidP="00F451DE">
      <w:pPr>
        <w:pStyle w:val="22"/>
        <w:numPr>
          <w:ilvl w:val="0"/>
          <w:numId w:val="13"/>
        </w:numPr>
        <w:spacing w:line="360" w:lineRule="auto"/>
        <w:ind w:left="0" w:firstLine="709"/>
        <w:jc w:val="both"/>
        <w:rPr>
          <w:b/>
        </w:rPr>
      </w:pPr>
      <w:r w:rsidRPr="00F451DE">
        <w:rPr>
          <w:b/>
        </w:rPr>
        <w:t>Функциональный подход – Скопос-теория.</w:t>
      </w:r>
    </w:p>
    <w:p w14:paraId="7BB0354D" w14:textId="3FF2E416" w:rsidR="009560D3" w:rsidRPr="00F451DE" w:rsidRDefault="009560D3" w:rsidP="00F451DE">
      <w:pPr>
        <w:pStyle w:val="22"/>
        <w:spacing w:line="360" w:lineRule="auto"/>
        <w:ind w:left="0" w:firstLine="709"/>
        <w:jc w:val="both"/>
        <w:rPr>
          <w:bCs/>
        </w:rPr>
      </w:pPr>
      <w:r w:rsidRPr="00F451DE">
        <w:rPr>
          <w:bCs/>
        </w:rPr>
        <w:t>Денотативная функция связана с предметной ситуацией, передает информацию, относящуюся к референтам. Экспрессивная</w:t>
      </w:r>
      <w:r w:rsidR="00943A0C" w:rsidRPr="00F451DE">
        <w:rPr>
          <w:bCs/>
        </w:rPr>
        <w:t xml:space="preserve"> функция</w:t>
      </w:r>
      <w:r w:rsidRPr="00F451DE">
        <w:rPr>
          <w:bCs/>
        </w:rPr>
        <w:t xml:space="preserve"> </w:t>
      </w:r>
      <w:r w:rsidR="00B701C9" w:rsidRPr="00F451DE">
        <w:rPr>
          <w:bCs/>
        </w:rPr>
        <w:t>подразумевает</w:t>
      </w:r>
      <w:r w:rsidRPr="00F451DE">
        <w:rPr>
          <w:bCs/>
        </w:rPr>
        <w:t xml:space="preserve"> воздействие на реципиента – читателя или слушателя. Экспрессия передается стилистическими </w:t>
      </w:r>
      <w:r w:rsidR="00943A0C" w:rsidRPr="00F451DE">
        <w:rPr>
          <w:bCs/>
        </w:rPr>
        <w:t>средствами</w:t>
      </w:r>
      <w:r w:rsidRPr="00F451DE">
        <w:rPr>
          <w:bCs/>
        </w:rPr>
        <w:t>.</w:t>
      </w:r>
    </w:p>
    <w:p w14:paraId="357FA6A1" w14:textId="6A27334A" w:rsidR="009560D3" w:rsidRPr="00F451DE" w:rsidRDefault="006D49E7" w:rsidP="00F451DE">
      <w:pPr>
        <w:pStyle w:val="22"/>
        <w:numPr>
          <w:ilvl w:val="0"/>
          <w:numId w:val="13"/>
        </w:numPr>
        <w:spacing w:line="360" w:lineRule="auto"/>
        <w:ind w:left="0" w:firstLine="709"/>
        <w:jc w:val="both"/>
        <w:rPr>
          <w:b/>
        </w:rPr>
      </w:pPr>
      <w:r w:rsidRPr="00F451DE">
        <w:rPr>
          <w:b/>
        </w:rPr>
        <w:t>Основные переводческие сложности в зависимости от направления перевода</w:t>
      </w:r>
      <w:r w:rsidR="009560D3" w:rsidRPr="00F451DE">
        <w:rPr>
          <w:b/>
        </w:rPr>
        <w:t>.</w:t>
      </w:r>
    </w:p>
    <w:p w14:paraId="56D0F9E1" w14:textId="07BB6BD6" w:rsidR="009560D3" w:rsidRPr="00F451DE" w:rsidRDefault="009560D3" w:rsidP="00F451DE">
      <w:pPr>
        <w:pStyle w:val="22"/>
        <w:spacing w:line="360" w:lineRule="auto"/>
        <w:ind w:left="0" w:firstLine="709"/>
        <w:jc w:val="both"/>
        <w:rPr>
          <w:bCs/>
        </w:rPr>
      </w:pPr>
      <w:r w:rsidRPr="00F451DE">
        <w:rPr>
          <w:bCs/>
        </w:rPr>
        <w:t>При переводе с иностранного языка – главная сложность – понимание. При переводе с родного – структурно-семантические перестройки, переупаковка смысловых блоков (компонентов или сем).</w:t>
      </w:r>
    </w:p>
    <w:p w14:paraId="3C2498C1" w14:textId="34FFC0E6" w:rsidR="009560D3" w:rsidRPr="00F451DE" w:rsidRDefault="00154BED" w:rsidP="00F451DE">
      <w:pPr>
        <w:pStyle w:val="22"/>
        <w:numPr>
          <w:ilvl w:val="0"/>
          <w:numId w:val="13"/>
        </w:numPr>
        <w:spacing w:line="360" w:lineRule="auto"/>
        <w:ind w:left="0" w:firstLine="709"/>
        <w:jc w:val="both"/>
        <w:rPr>
          <w:b/>
        </w:rPr>
      </w:pPr>
      <w:r w:rsidRPr="00F451DE">
        <w:rPr>
          <w:b/>
        </w:rPr>
        <w:t>Картина мира и языковые уровни</w:t>
      </w:r>
    </w:p>
    <w:p w14:paraId="2D30F4C3" w14:textId="7702D13F" w:rsidR="00154BED" w:rsidRPr="00F451DE" w:rsidRDefault="00154BED" w:rsidP="00F451DE">
      <w:pPr>
        <w:pStyle w:val="22"/>
        <w:spacing w:line="360" w:lineRule="auto"/>
        <w:ind w:left="0" w:firstLine="709"/>
        <w:jc w:val="both"/>
        <w:rPr>
          <w:b/>
        </w:rPr>
      </w:pPr>
      <w:r w:rsidRPr="00F451DE">
        <w:rPr>
          <w:b/>
        </w:rPr>
        <w:t>Уровень грамматики:</w:t>
      </w:r>
    </w:p>
    <w:p w14:paraId="60EDE2B9" w14:textId="52980627" w:rsidR="009560D3" w:rsidRPr="00F451DE" w:rsidRDefault="009560D3" w:rsidP="00F451DE">
      <w:pPr>
        <w:pStyle w:val="22"/>
        <w:spacing w:line="360" w:lineRule="auto"/>
        <w:ind w:left="0" w:firstLine="709"/>
        <w:jc w:val="both"/>
        <w:rPr>
          <w:b/>
        </w:rPr>
      </w:pPr>
      <w:r w:rsidRPr="00F451DE">
        <w:rPr>
          <w:b/>
        </w:rPr>
        <w:t xml:space="preserve">свободный порядок членов предложения и бессубъектные конструкции в русском языке </w:t>
      </w:r>
      <w:r w:rsidRPr="00F451DE">
        <w:rPr>
          <w:b/>
          <w:lang w:val="en-US"/>
        </w:rPr>
        <w:t>vs</w:t>
      </w:r>
      <w:r w:rsidRPr="00F451DE">
        <w:rPr>
          <w:b/>
        </w:rPr>
        <w:t xml:space="preserve"> фиксированный порядок и грамматический анимизм в английском (и в других европейских языках, в частности, во французском языке).</w:t>
      </w:r>
    </w:p>
    <w:p w14:paraId="29E05A23" w14:textId="77777777" w:rsidR="00E42133" w:rsidRPr="00F451DE" w:rsidRDefault="00E42133" w:rsidP="00F451DE">
      <w:pPr>
        <w:pStyle w:val="22"/>
        <w:spacing w:line="360" w:lineRule="auto"/>
        <w:ind w:left="0" w:firstLine="709"/>
        <w:jc w:val="both"/>
        <w:rPr>
          <w:b/>
        </w:rPr>
      </w:pPr>
    </w:p>
    <w:p w14:paraId="3934E563" w14:textId="1EEECB28" w:rsidR="009560D3" w:rsidRPr="00F451DE" w:rsidRDefault="009560D3" w:rsidP="00F451DE">
      <w:pPr>
        <w:pStyle w:val="22"/>
        <w:spacing w:line="360" w:lineRule="auto"/>
        <w:ind w:left="0" w:firstLine="709"/>
        <w:jc w:val="both"/>
        <w:rPr>
          <w:b/>
        </w:rPr>
      </w:pPr>
      <w:r w:rsidRPr="00F451DE">
        <w:rPr>
          <w:b/>
        </w:rPr>
        <w:t>УПРАЖНЕНИЯ</w:t>
      </w:r>
    </w:p>
    <w:p w14:paraId="3D50E18E" w14:textId="23BCCF05" w:rsidR="009560D3" w:rsidRPr="00F451DE" w:rsidRDefault="009560D3" w:rsidP="00F451DE">
      <w:pPr>
        <w:pStyle w:val="22"/>
        <w:numPr>
          <w:ilvl w:val="0"/>
          <w:numId w:val="1"/>
        </w:numPr>
        <w:spacing w:line="360" w:lineRule="auto"/>
        <w:ind w:left="0" w:firstLine="709"/>
        <w:jc w:val="both"/>
      </w:pPr>
      <w:r w:rsidRPr="00F451DE">
        <w:rPr>
          <w:b/>
        </w:rPr>
        <w:t>Лексико-грамматические замены</w:t>
      </w:r>
      <w:r w:rsidR="00E42133" w:rsidRPr="00F451DE">
        <w:rPr>
          <w:b/>
        </w:rPr>
        <w:t xml:space="preserve"> – второстепенный член становится подлежащим</w:t>
      </w:r>
      <w:r w:rsidRPr="00F451DE">
        <w:rPr>
          <w:b/>
        </w:rPr>
        <w:t xml:space="preserve">. </w:t>
      </w:r>
    </w:p>
    <w:p w14:paraId="62E9CF36" w14:textId="77777777" w:rsidR="009560D3" w:rsidRPr="00F451DE" w:rsidRDefault="009560D3" w:rsidP="00F451DE">
      <w:pPr>
        <w:pStyle w:val="22"/>
        <w:spacing w:line="360" w:lineRule="auto"/>
        <w:ind w:left="0" w:firstLine="709"/>
        <w:jc w:val="both"/>
      </w:pPr>
      <w:r w:rsidRPr="00F451DE">
        <w:rPr>
          <w:b/>
        </w:rPr>
        <w:t xml:space="preserve">Второстепенный член – подлежащее.   </w:t>
      </w:r>
    </w:p>
    <w:p w14:paraId="3EBF4786" w14:textId="77777777" w:rsidR="009560D3" w:rsidRPr="00ED152E" w:rsidRDefault="009560D3" w:rsidP="00F451DE">
      <w:pPr>
        <w:pStyle w:val="a9"/>
        <w:numPr>
          <w:ilvl w:val="1"/>
          <w:numId w:val="2"/>
        </w:numPr>
        <w:tabs>
          <w:tab w:val="num" w:pos="1080"/>
        </w:tabs>
        <w:spacing w:line="360" w:lineRule="auto"/>
        <w:ind w:left="0" w:firstLine="709"/>
        <w:jc w:val="both"/>
      </w:pPr>
      <w:r w:rsidRPr="00F451DE">
        <w:rPr>
          <w:b/>
          <w:bCs/>
        </w:rPr>
        <w:t>Тема, выраженная обстоятельством времени</w:t>
      </w:r>
      <w:r w:rsidRPr="00ED152E">
        <w:rPr>
          <w:i/>
          <w:iCs/>
        </w:rPr>
        <w:t xml:space="preserve">. </w:t>
      </w:r>
      <w:r w:rsidRPr="00ED152E">
        <w:t xml:space="preserve">Сказуемое часто выражается десемантизированными глаголами </w:t>
      </w:r>
      <w:r w:rsidRPr="00ED152E">
        <w:rPr>
          <w:i/>
          <w:iCs/>
          <w:lang w:val="en-US"/>
        </w:rPr>
        <w:t>to</w:t>
      </w:r>
      <w:r w:rsidRPr="00ED152E">
        <w:rPr>
          <w:i/>
          <w:iCs/>
        </w:rPr>
        <w:t xml:space="preserve"> </w:t>
      </w:r>
      <w:r w:rsidRPr="00ED152E">
        <w:rPr>
          <w:i/>
          <w:iCs/>
          <w:lang w:val="en-US"/>
        </w:rPr>
        <w:t>see</w:t>
      </w:r>
      <w:r w:rsidRPr="00ED152E">
        <w:rPr>
          <w:i/>
          <w:iCs/>
        </w:rPr>
        <w:t xml:space="preserve">, </w:t>
      </w:r>
      <w:r w:rsidRPr="00ED152E">
        <w:rPr>
          <w:i/>
          <w:iCs/>
          <w:lang w:val="en-US"/>
        </w:rPr>
        <w:t>to</w:t>
      </w:r>
      <w:r w:rsidRPr="00ED152E">
        <w:rPr>
          <w:i/>
          <w:iCs/>
        </w:rPr>
        <w:t xml:space="preserve"> </w:t>
      </w:r>
      <w:r w:rsidRPr="00ED152E">
        <w:rPr>
          <w:i/>
          <w:iCs/>
          <w:lang w:val="en-US"/>
        </w:rPr>
        <w:t>signal</w:t>
      </w:r>
      <w:r w:rsidRPr="00ED152E">
        <w:rPr>
          <w:i/>
          <w:iCs/>
        </w:rPr>
        <w:t xml:space="preserve">, </w:t>
      </w:r>
      <w:r w:rsidRPr="00ED152E">
        <w:rPr>
          <w:i/>
          <w:iCs/>
          <w:lang w:val="en-US"/>
        </w:rPr>
        <w:t>to</w:t>
      </w:r>
      <w:r w:rsidRPr="00ED152E">
        <w:rPr>
          <w:i/>
          <w:iCs/>
        </w:rPr>
        <w:t xml:space="preserve"> </w:t>
      </w:r>
      <w:r w:rsidRPr="00ED152E">
        <w:rPr>
          <w:i/>
          <w:iCs/>
          <w:lang w:val="en-US"/>
        </w:rPr>
        <w:t>witness</w:t>
      </w:r>
      <w:r w:rsidRPr="00ED152E">
        <w:rPr>
          <w:i/>
          <w:iCs/>
        </w:rPr>
        <w:t>.</w:t>
      </w:r>
      <w:r w:rsidRPr="00ED152E">
        <w:t xml:space="preserve"> Например:</w:t>
      </w:r>
      <w:r w:rsidRPr="00ED152E">
        <w:rPr>
          <w:i/>
          <w:iCs/>
        </w:rPr>
        <w:t xml:space="preserve"> </w:t>
      </w:r>
    </w:p>
    <w:p w14:paraId="4B27B1A7" w14:textId="77777777" w:rsidR="009560D3" w:rsidRPr="00ED152E" w:rsidRDefault="009560D3" w:rsidP="00F451DE">
      <w:pPr>
        <w:pStyle w:val="a9"/>
        <w:spacing w:line="360" w:lineRule="auto"/>
        <w:ind w:left="0" w:firstLine="709"/>
        <w:jc w:val="both"/>
        <w:rPr>
          <w:i/>
          <w:iCs/>
        </w:rPr>
      </w:pPr>
      <w:r w:rsidRPr="00ED152E">
        <w:rPr>
          <w:b/>
          <w:bCs/>
          <w:i/>
          <w:iCs/>
        </w:rPr>
        <w:t xml:space="preserve"> В 2000 году произошел</w:t>
      </w:r>
      <w:r w:rsidRPr="00ED152E">
        <w:rPr>
          <w:i/>
          <w:iCs/>
        </w:rPr>
        <w:t xml:space="preserve"> существенный рост объемов инвестиций населения в ценные бумаги, в первую очередь в акции. – </w:t>
      </w:r>
      <w:r w:rsidRPr="00ED152E">
        <w:rPr>
          <w:b/>
          <w:bCs/>
          <w:i/>
          <w:iCs/>
        </w:rPr>
        <w:t xml:space="preserve">2000 </w:t>
      </w:r>
      <w:r w:rsidRPr="00ED152E">
        <w:rPr>
          <w:b/>
          <w:bCs/>
          <w:i/>
          <w:iCs/>
          <w:lang w:val="en-US"/>
        </w:rPr>
        <w:t>witnessed</w:t>
      </w:r>
      <w:r w:rsidRPr="00ED152E">
        <w:rPr>
          <w:i/>
          <w:iCs/>
        </w:rPr>
        <w:t xml:space="preserve"> </w:t>
      </w:r>
      <w:r w:rsidRPr="00ED152E">
        <w:rPr>
          <w:i/>
          <w:iCs/>
          <w:lang w:val="en-US"/>
        </w:rPr>
        <w:t>a</w:t>
      </w:r>
      <w:r w:rsidRPr="00ED152E">
        <w:rPr>
          <w:i/>
          <w:iCs/>
        </w:rPr>
        <w:t xml:space="preserve"> </w:t>
      </w:r>
      <w:r w:rsidRPr="00ED152E">
        <w:rPr>
          <w:i/>
          <w:iCs/>
          <w:lang w:val="en-US"/>
        </w:rPr>
        <w:t>skyrocketing</w:t>
      </w:r>
      <w:r w:rsidRPr="00ED152E">
        <w:rPr>
          <w:i/>
          <w:iCs/>
        </w:rPr>
        <w:t xml:space="preserve"> </w:t>
      </w:r>
      <w:r w:rsidRPr="00ED152E">
        <w:rPr>
          <w:i/>
          <w:iCs/>
          <w:lang w:val="en-US"/>
        </w:rPr>
        <w:t>of</w:t>
      </w:r>
      <w:r w:rsidRPr="00ED152E">
        <w:rPr>
          <w:i/>
          <w:iCs/>
        </w:rPr>
        <w:t xml:space="preserve"> </w:t>
      </w:r>
      <w:r w:rsidRPr="00ED152E">
        <w:rPr>
          <w:i/>
          <w:iCs/>
          <w:lang w:val="en-US"/>
        </w:rPr>
        <w:t>individual</w:t>
      </w:r>
      <w:r w:rsidRPr="00ED152E">
        <w:rPr>
          <w:i/>
          <w:iCs/>
        </w:rPr>
        <w:t xml:space="preserve"> </w:t>
      </w:r>
      <w:r w:rsidRPr="00ED152E">
        <w:rPr>
          <w:i/>
          <w:iCs/>
          <w:lang w:val="en-US"/>
        </w:rPr>
        <w:t>investments</w:t>
      </w:r>
      <w:r w:rsidRPr="00ED152E">
        <w:rPr>
          <w:i/>
          <w:iCs/>
        </w:rPr>
        <w:t xml:space="preserve"> </w:t>
      </w:r>
      <w:r w:rsidRPr="00ED152E">
        <w:rPr>
          <w:i/>
          <w:iCs/>
          <w:lang w:val="en-US"/>
        </w:rPr>
        <w:t>in</w:t>
      </w:r>
      <w:r w:rsidRPr="00ED152E">
        <w:rPr>
          <w:i/>
          <w:iCs/>
        </w:rPr>
        <w:t xml:space="preserve"> </w:t>
      </w:r>
      <w:r w:rsidRPr="00ED152E">
        <w:rPr>
          <w:i/>
          <w:iCs/>
          <w:lang w:val="en-US"/>
        </w:rPr>
        <w:t>securities</w:t>
      </w:r>
      <w:r w:rsidRPr="00ED152E">
        <w:rPr>
          <w:i/>
          <w:iCs/>
        </w:rPr>
        <w:t xml:space="preserve">, </w:t>
      </w:r>
      <w:r w:rsidRPr="00ED152E">
        <w:rPr>
          <w:i/>
          <w:iCs/>
          <w:lang w:val="en-US"/>
        </w:rPr>
        <w:t>first</w:t>
      </w:r>
      <w:r w:rsidRPr="00ED152E">
        <w:rPr>
          <w:i/>
          <w:iCs/>
        </w:rPr>
        <w:t xml:space="preserve"> </w:t>
      </w:r>
      <w:r w:rsidRPr="00ED152E">
        <w:rPr>
          <w:i/>
          <w:iCs/>
          <w:lang w:val="en-US"/>
        </w:rPr>
        <w:t>of</w:t>
      </w:r>
      <w:r w:rsidRPr="00ED152E">
        <w:rPr>
          <w:i/>
          <w:iCs/>
        </w:rPr>
        <w:t xml:space="preserve"> </w:t>
      </w:r>
      <w:r w:rsidRPr="00ED152E">
        <w:rPr>
          <w:i/>
          <w:iCs/>
          <w:lang w:val="en-US"/>
        </w:rPr>
        <w:t>all</w:t>
      </w:r>
      <w:r w:rsidRPr="00ED152E">
        <w:rPr>
          <w:i/>
          <w:iCs/>
        </w:rPr>
        <w:t xml:space="preserve"> </w:t>
      </w:r>
      <w:r w:rsidRPr="00ED152E">
        <w:rPr>
          <w:i/>
          <w:iCs/>
          <w:lang w:val="en-US"/>
        </w:rPr>
        <w:t>in</w:t>
      </w:r>
      <w:r w:rsidRPr="00ED152E">
        <w:rPr>
          <w:i/>
          <w:iCs/>
        </w:rPr>
        <w:t xml:space="preserve"> </w:t>
      </w:r>
      <w:r w:rsidRPr="00ED152E">
        <w:rPr>
          <w:i/>
          <w:iCs/>
          <w:lang w:val="en-US"/>
        </w:rPr>
        <w:t>stocks</w:t>
      </w:r>
      <w:r w:rsidRPr="00ED152E">
        <w:rPr>
          <w:i/>
          <w:iCs/>
        </w:rPr>
        <w:t>.</w:t>
      </w:r>
    </w:p>
    <w:p w14:paraId="4CD72291" w14:textId="42157655" w:rsidR="009560D3" w:rsidRPr="00ED152E" w:rsidRDefault="009560D3" w:rsidP="00ED152E">
      <w:pPr>
        <w:pStyle w:val="a9"/>
        <w:spacing w:line="360" w:lineRule="auto"/>
        <w:ind w:left="0"/>
        <w:rPr>
          <w:b/>
          <w:bCs/>
        </w:rPr>
      </w:pPr>
      <w:r w:rsidRPr="00ED152E">
        <w:rPr>
          <w:b/>
          <w:bCs/>
        </w:rPr>
        <w:t>Упражнение 1</w:t>
      </w:r>
    </w:p>
    <w:p w14:paraId="2135DDE9" w14:textId="12F93235" w:rsidR="009560D3" w:rsidRPr="00ED152E" w:rsidRDefault="009560D3" w:rsidP="00ED152E">
      <w:pPr>
        <w:pStyle w:val="a9"/>
        <w:numPr>
          <w:ilvl w:val="0"/>
          <w:numId w:val="3"/>
        </w:numPr>
        <w:spacing w:line="360" w:lineRule="auto"/>
        <w:jc w:val="both"/>
      </w:pPr>
      <w:r w:rsidRPr="00ED152E">
        <w:rPr>
          <w:i/>
          <w:iCs/>
        </w:rPr>
        <w:lastRenderedPageBreak/>
        <w:t>В прошедшем году был достигнут</w:t>
      </w:r>
      <w:r w:rsidRPr="00ED152E">
        <w:t xml:space="preserve"> определенный прогресс в налоговой реформе. </w:t>
      </w:r>
      <w:r w:rsidR="00781BE3" w:rsidRPr="00781BE3">
        <w:t xml:space="preserve"> </w:t>
      </w:r>
      <w:bookmarkStart w:id="0" w:name="_GoBack"/>
      <w:bookmarkEnd w:id="0"/>
      <w:r w:rsidRPr="00ED152E">
        <w:t xml:space="preserve">– </w:t>
      </w:r>
      <w:r w:rsidRPr="00ED152E">
        <w:rPr>
          <w:i/>
          <w:iCs/>
          <w:lang w:val="en-US"/>
        </w:rPr>
        <w:t>The</w:t>
      </w:r>
      <w:r w:rsidRPr="00ED152E">
        <w:rPr>
          <w:i/>
          <w:iCs/>
        </w:rPr>
        <w:t xml:space="preserve"> </w:t>
      </w:r>
      <w:r w:rsidRPr="00ED152E">
        <w:rPr>
          <w:i/>
          <w:iCs/>
          <w:lang w:val="en-US"/>
        </w:rPr>
        <w:t>last</w:t>
      </w:r>
      <w:r w:rsidRPr="00ED152E">
        <w:rPr>
          <w:i/>
          <w:iCs/>
        </w:rPr>
        <w:t>/</w:t>
      </w:r>
      <w:r w:rsidRPr="00ED152E">
        <w:rPr>
          <w:i/>
          <w:iCs/>
          <w:lang w:val="en-US"/>
        </w:rPr>
        <w:t>past</w:t>
      </w:r>
      <w:r w:rsidRPr="00ED152E">
        <w:rPr>
          <w:i/>
          <w:iCs/>
        </w:rPr>
        <w:t xml:space="preserve"> </w:t>
      </w:r>
      <w:r w:rsidRPr="00ED152E">
        <w:rPr>
          <w:i/>
          <w:iCs/>
          <w:lang w:val="en-US"/>
        </w:rPr>
        <w:t>year</w:t>
      </w:r>
      <w:r w:rsidRPr="00ED152E">
        <w:rPr>
          <w:i/>
          <w:iCs/>
        </w:rPr>
        <w:t xml:space="preserve"> </w:t>
      </w:r>
      <w:r w:rsidRPr="00ED152E">
        <w:rPr>
          <w:i/>
          <w:iCs/>
          <w:lang w:val="en-US"/>
        </w:rPr>
        <w:t>witnessed</w:t>
      </w:r>
      <w:r w:rsidRPr="00ED152E">
        <w:t xml:space="preserve"> </w:t>
      </w:r>
      <w:r w:rsidRPr="00ED152E">
        <w:rPr>
          <w:lang w:val="en-US"/>
        </w:rPr>
        <w:t>some</w:t>
      </w:r>
      <w:r w:rsidRPr="00ED152E">
        <w:t xml:space="preserve"> </w:t>
      </w:r>
      <w:r w:rsidRPr="00ED152E">
        <w:rPr>
          <w:lang w:val="en-US"/>
        </w:rPr>
        <w:t>progress</w:t>
      </w:r>
      <w:r w:rsidRPr="00ED152E">
        <w:t xml:space="preserve"> </w:t>
      </w:r>
      <w:r w:rsidRPr="00ED152E">
        <w:rPr>
          <w:lang w:val="en-US"/>
        </w:rPr>
        <w:t>in</w:t>
      </w:r>
      <w:r w:rsidRPr="00ED152E">
        <w:t xml:space="preserve"> </w:t>
      </w:r>
      <w:r w:rsidRPr="00ED152E">
        <w:rPr>
          <w:lang w:val="en-US"/>
        </w:rPr>
        <w:t>the</w:t>
      </w:r>
      <w:r w:rsidRPr="00ED152E">
        <w:t xml:space="preserve"> </w:t>
      </w:r>
      <w:r w:rsidRPr="00ED152E">
        <w:rPr>
          <w:lang w:val="en-US"/>
        </w:rPr>
        <w:t>tax</w:t>
      </w:r>
      <w:r w:rsidRPr="00ED152E">
        <w:t xml:space="preserve"> </w:t>
      </w:r>
      <w:r w:rsidRPr="00ED152E">
        <w:rPr>
          <w:lang w:val="en-US"/>
        </w:rPr>
        <w:t>reform</w:t>
      </w:r>
      <w:r w:rsidRPr="00ED152E">
        <w:t>.</w:t>
      </w:r>
    </w:p>
    <w:p w14:paraId="2A8EF19D" w14:textId="77777777" w:rsidR="009560D3" w:rsidRPr="00ED152E" w:rsidRDefault="009560D3" w:rsidP="00ED152E">
      <w:pPr>
        <w:pStyle w:val="a9"/>
        <w:numPr>
          <w:ilvl w:val="0"/>
          <w:numId w:val="3"/>
        </w:numPr>
        <w:spacing w:line="360" w:lineRule="auto"/>
        <w:jc w:val="both"/>
        <w:rPr>
          <w:lang w:val="en-US"/>
        </w:rPr>
      </w:pPr>
      <w:r w:rsidRPr="00ED152E">
        <w:t xml:space="preserve">Рост ВВП превысил 7%, кроме того, </w:t>
      </w:r>
      <w:r w:rsidRPr="00ED152E">
        <w:rPr>
          <w:i/>
          <w:iCs/>
        </w:rPr>
        <w:t>в прошедшем году произошел</w:t>
      </w:r>
      <w:r w:rsidRPr="00ED152E">
        <w:t xml:space="preserve"> долгожданный рост инвестиций (более чем на 17% по сравнению с 1999 годом). – </w:t>
      </w:r>
      <w:r w:rsidRPr="00ED152E">
        <w:rPr>
          <w:lang w:val="en-US"/>
        </w:rPr>
        <w:t>The</w:t>
      </w:r>
      <w:r w:rsidRPr="00ED152E">
        <w:t xml:space="preserve"> </w:t>
      </w:r>
      <w:r w:rsidRPr="00ED152E">
        <w:rPr>
          <w:lang w:val="en-US"/>
        </w:rPr>
        <w:t>GDP</w:t>
      </w:r>
      <w:r w:rsidRPr="00ED152E">
        <w:t xml:space="preserve"> </w:t>
      </w:r>
      <w:r w:rsidRPr="00ED152E">
        <w:rPr>
          <w:lang w:val="en-US"/>
        </w:rPr>
        <w:t>growth</w:t>
      </w:r>
      <w:r w:rsidRPr="00ED152E">
        <w:t xml:space="preserve"> </w:t>
      </w:r>
      <w:r w:rsidRPr="00ED152E">
        <w:rPr>
          <w:lang w:val="en-US"/>
        </w:rPr>
        <w:t>exceeded</w:t>
      </w:r>
      <w:r w:rsidRPr="00ED152E">
        <w:t xml:space="preserve"> 7 </w:t>
      </w:r>
      <w:r w:rsidRPr="00ED152E">
        <w:rPr>
          <w:lang w:val="en-US"/>
        </w:rPr>
        <w:t>per</w:t>
      </w:r>
      <w:r w:rsidRPr="00ED152E">
        <w:t xml:space="preserve"> </w:t>
      </w:r>
      <w:r w:rsidRPr="00ED152E">
        <w:rPr>
          <w:lang w:val="en-US"/>
        </w:rPr>
        <w:t>cent</w:t>
      </w:r>
      <w:r w:rsidRPr="00ED152E">
        <w:t xml:space="preserve">. </w:t>
      </w:r>
      <w:r w:rsidRPr="00ED152E">
        <w:rPr>
          <w:lang w:val="en-US"/>
        </w:rPr>
        <w:t xml:space="preserve">Moreover, </w:t>
      </w:r>
      <w:r w:rsidRPr="00ED152E">
        <w:rPr>
          <w:i/>
          <w:iCs/>
          <w:lang w:val="en-US"/>
        </w:rPr>
        <w:t>the past year saw</w:t>
      </w:r>
      <w:r w:rsidRPr="00ED152E">
        <w:rPr>
          <w:lang w:val="en-US"/>
        </w:rPr>
        <w:t xml:space="preserve"> a long-awaited growth of investments (more than by 17 percent compared with 1999).</w:t>
      </w:r>
    </w:p>
    <w:p w14:paraId="48D7CFD4" w14:textId="77777777" w:rsidR="009560D3" w:rsidRPr="00ED152E" w:rsidRDefault="009560D3" w:rsidP="00ED152E">
      <w:pPr>
        <w:pStyle w:val="a9"/>
        <w:numPr>
          <w:ilvl w:val="0"/>
          <w:numId w:val="3"/>
        </w:numPr>
        <w:spacing w:line="360" w:lineRule="auto"/>
        <w:jc w:val="both"/>
        <w:rPr>
          <w:lang w:val="en-US"/>
        </w:rPr>
      </w:pPr>
      <w:r w:rsidRPr="00ED152E">
        <w:rPr>
          <w:i/>
          <w:iCs/>
        </w:rPr>
        <w:t>В</w:t>
      </w:r>
      <w:r w:rsidRPr="00ED152E">
        <w:rPr>
          <w:i/>
          <w:iCs/>
          <w:lang w:val="en-US"/>
        </w:rPr>
        <w:t xml:space="preserve"> </w:t>
      </w:r>
      <w:r w:rsidRPr="00ED152E">
        <w:rPr>
          <w:i/>
          <w:iCs/>
        </w:rPr>
        <w:t>этом</w:t>
      </w:r>
      <w:r w:rsidRPr="00ED152E">
        <w:rPr>
          <w:i/>
          <w:iCs/>
          <w:lang w:val="en-US"/>
        </w:rPr>
        <w:t xml:space="preserve"> </w:t>
      </w:r>
      <w:r w:rsidRPr="00ED152E">
        <w:rPr>
          <w:i/>
          <w:iCs/>
        </w:rPr>
        <w:t>месяце</w:t>
      </w:r>
      <w:r w:rsidRPr="00ED152E">
        <w:rPr>
          <w:i/>
          <w:iCs/>
          <w:lang w:val="en-US"/>
        </w:rPr>
        <w:t xml:space="preserve"> </w:t>
      </w:r>
      <w:r w:rsidRPr="00ED152E">
        <w:rPr>
          <w:i/>
          <w:iCs/>
        </w:rPr>
        <w:t>обанкротился</w:t>
      </w:r>
      <w:r w:rsidRPr="00ED152E">
        <w:rPr>
          <w:lang w:val="en-US"/>
        </w:rPr>
        <w:t xml:space="preserve"> </w:t>
      </w:r>
      <w:r w:rsidRPr="00ED152E">
        <w:t>один</w:t>
      </w:r>
      <w:r w:rsidRPr="00ED152E">
        <w:rPr>
          <w:lang w:val="en-US"/>
        </w:rPr>
        <w:t xml:space="preserve"> </w:t>
      </w:r>
      <w:r w:rsidRPr="00ED152E">
        <w:t>из</w:t>
      </w:r>
      <w:r w:rsidRPr="00ED152E">
        <w:rPr>
          <w:lang w:val="en-US"/>
        </w:rPr>
        <w:t xml:space="preserve"> </w:t>
      </w:r>
      <w:r w:rsidRPr="00ED152E">
        <w:t>крупнейших</w:t>
      </w:r>
      <w:r w:rsidRPr="00ED152E">
        <w:rPr>
          <w:lang w:val="en-US"/>
        </w:rPr>
        <w:t xml:space="preserve"> </w:t>
      </w:r>
      <w:r w:rsidRPr="00ED152E">
        <w:t>гонконгских</w:t>
      </w:r>
      <w:r w:rsidRPr="00ED152E">
        <w:rPr>
          <w:lang w:val="en-US"/>
        </w:rPr>
        <w:t xml:space="preserve"> </w:t>
      </w:r>
      <w:r w:rsidRPr="00ED152E">
        <w:t>банков</w:t>
      </w:r>
      <w:r w:rsidRPr="00ED152E">
        <w:rPr>
          <w:lang w:val="en-US"/>
        </w:rPr>
        <w:t xml:space="preserve"> – «</w:t>
      </w:r>
      <w:r w:rsidRPr="00ED152E">
        <w:t>Перегрин</w:t>
      </w:r>
      <w:r w:rsidRPr="00ED152E">
        <w:rPr>
          <w:lang w:val="en-US"/>
        </w:rPr>
        <w:t xml:space="preserve"> </w:t>
      </w:r>
      <w:r w:rsidRPr="00ED152E">
        <w:t>инвестментс</w:t>
      </w:r>
      <w:r w:rsidRPr="00ED152E">
        <w:rPr>
          <w:lang w:val="en-US"/>
        </w:rPr>
        <w:t xml:space="preserve"> </w:t>
      </w:r>
      <w:r w:rsidRPr="00ED152E">
        <w:t>холдинг</w:t>
      </w:r>
      <w:r w:rsidRPr="00ED152E">
        <w:rPr>
          <w:lang w:val="en-US"/>
        </w:rPr>
        <w:t xml:space="preserve">». – </w:t>
      </w:r>
      <w:r w:rsidRPr="00ED152E">
        <w:rPr>
          <w:i/>
          <w:iCs/>
          <w:lang w:val="en-US"/>
        </w:rPr>
        <w:t>This month has seen</w:t>
      </w:r>
      <w:r w:rsidRPr="00ED152E">
        <w:rPr>
          <w:lang w:val="en-US"/>
        </w:rPr>
        <w:t xml:space="preserve"> the bankruptcy of </w:t>
      </w:r>
      <w:r w:rsidRPr="00ED152E">
        <w:rPr>
          <w:i/>
          <w:iCs/>
          <w:lang w:val="en-US"/>
        </w:rPr>
        <w:t>Peregrin Investments Holding</w:t>
      </w:r>
      <w:r w:rsidRPr="00ED152E">
        <w:rPr>
          <w:lang w:val="en-US"/>
        </w:rPr>
        <w:t>, one of the largest banks in Hong Kong.</w:t>
      </w:r>
    </w:p>
    <w:p w14:paraId="1A4CCFE9" w14:textId="77777777" w:rsidR="009560D3" w:rsidRPr="00ED152E" w:rsidRDefault="009560D3" w:rsidP="00ED152E">
      <w:pPr>
        <w:pStyle w:val="a9"/>
        <w:numPr>
          <w:ilvl w:val="0"/>
          <w:numId w:val="3"/>
        </w:numPr>
        <w:spacing w:line="360" w:lineRule="auto"/>
        <w:jc w:val="both"/>
        <w:rPr>
          <w:lang w:val="en-US"/>
        </w:rPr>
      </w:pPr>
      <w:r w:rsidRPr="00ED152E">
        <w:rPr>
          <w:i/>
          <w:iCs/>
        </w:rPr>
        <w:t>В</w:t>
      </w:r>
      <w:r w:rsidRPr="00ED152E">
        <w:rPr>
          <w:i/>
          <w:iCs/>
          <w:lang w:val="en-US"/>
        </w:rPr>
        <w:t xml:space="preserve"> </w:t>
      </w:r>
      <w:r w:rsidRPr="00ED152E">
        <w:rPr>
          <w:i/>
          <w:iCs/>
        </w:rPr>
        <w:t>последние</w:t>
      </w:r>
      <w:r w:rsidRPr="00ED152E">
        <w:rPr>
          <w:i/>
          <w:iCs/>
          <w:lang w:val="en-US"/>
        </w:rPr>
        <w:t xml:space="preserve"> </w:t>
      </w:r>
      <w:r w:rsidRPr="00ED152E">
        <w:rPr>
          <w:i/>
          <w:iCs/>
        </w:rPr>
        <w:t>годы</w:t>
      </w:r>
      <w:r w:rsidRPr="00ED152E">
        <w:rPr>
          <w:i/>
          <w:iCs/>
          <w:lang w:val="en-US"/>
        </w:rPr>
        <w:t xml:space="preserve"> </w:t>
      </w:r>
      <w:r w:rsidRPr="00ED152E">
        <w:rPr>
          <w:i/>
          <w:iCs/>
        </w:rPr>
        <w:t>широкое</w:t>
      </w:r>
      <w:r w:rsidRPr="00ED152E">
        <w:rPr>
          <w:i/>
          <w:iCs/>
          <w:lang w:val="en-US"/>
        </w:rPr>
        <w:t xml:space="preserve"> </w:t>
      </w:r>
      <w:r w:rsidRPr="00ED152E">
        <w:rPr>
          <w:i/>
          <w:iCs/>
        </w:rPr>
        <w:t>распространение</w:t>
      </w:r>
      <w:r w:rsidRPr="00ED152E">
        <w:rPr>
          <w:i/>
          <w:iCs/>
          <w:lang w:val="en-US"/>
        </w:rPr>
        <w:t xml:space="preserve"> </w:t>
      </w:r>
      <w:r w:rsidRPr="00ED152E">
        <w:rPr>
          <w:i/>
          <w:iCs/>
        </w:rPr>
        <w:t>получили</w:t>
      </w:r>
      <w:r w:rsidRPr="00ED152E">
        <w:rPr>
          <w:lang w:val="en-US"/>
        </w:rPr>
        <w:t xml:space="preserve"> </w:t>
      </w:r>
      <w:r w:rsidRPr="00ED152E">
        <w:t>схемы</w:t>
      </w:r>
      <w:r w:rsidRPr="00ED152E">
        <w:rPr>
          <w:lang w:val="en-US"/>
        </w:rPr>
        <w:t xml:space="preserve"> </w:t>
      </w:r>
      <w:r w:rsidRPr="00ED152E">
        <w:t>с</w:t>
      </w:r>
      <w:r w:rsidRPr="00ED152E">
        <w:rPr>
          <w:lang w:val="en-US"/>
        </w:rPr>
        <w:t xml:space="preserve"> </w:t>
      </w:r>
      <w:r w:rsidRPr="00ED152E">
        <w:t>вовлечением</w:t>
      </w:r>
      <w:r w:rsidRPr="00ED152E">
        <w:rPr>
          <w:lang w:val="en-US"/>
        </w:rPr>
        <w:t xml:space="preserve"> </w:t>
      </w:r>
      <w:r w:rsidRPr="00ED152E">
        <w:t>оффшорных</w:t>
      </w:r>
      <w:r w:rsidRPr="00ED152E">
        <w:rPr>
          <w:lang w:val="en-US"/>
        </w:rPr>
        <w:t xml:space="preserve"> </w:t>
      </w:r>
      <w:r w:rsidRPr="00ED152E">
        <w:t>финансовых</w:t>
      </w:r>
      <w:r w:rsidRPr="00ED152E">
        <w:rPr>
          <w:lang w:val="en-US"/>
        </w:rPr>
        <w:t xml:space="preserve"> </w:t>
      </w:r>
      <w:r w:rsidRPr="00ED152E">
        <w:t>компаний</w:t>
      </w:r>
      <w:r w:rsidRPr="00ED152E">
        <w:rPr>
          <w:lang w:val="en-US"/>
        </w:rPr>
        <w:t xml:space="preserve">, </w:t>
      </w:r>
      <w:r w:rsidRPr="00ED152E">
        <w:t>сети</w:t>
      </w:r>
      <w:r w:rsidRPr="00ED152E">
        <w:rPr>
          <w:lang w:val="en-US"/>
        </w:rPr>
        <w:t xml:space="preserve"> </w:t>
      </w:r>
      <w:r w:rsidRPr="00ED152E">
        <w:t>Интернет</w:t>
      </w:r>
      <w:r w:rsidRPr="00ED152E">
        <w:rPr>
          <w:lang w:val="en-US"/>
        </w:rPr>
        <w:t xml:space="preserve">, </w:t>
      </w:r>
      <w:r w:rsidRPr="00ED152E">
        <w:t>кредитных</w:t>
      </w:r>
      <w:r w:rsidRPr="00ED152E">
        <w:rPr>
          <w:lang w:val="en-US"/>
        </w:rPr>
        <w:t xml:space="preserve"> </w:t>
      </w:r>
      <w:r w:rsidRPr="00ED152E">
        <w:t>карт</w:t>
      </w:r>
      <w:r w:rsidRPr="00ED152E">
        <w:rPr>
          <w:lang w:val="en-US"/>
        </w:rPr>
        <w:t xml:space="preserve">, </w:t>
      </w:r>
      <w:r w:rsidRPr="00ED152E">
        <w:t>небанковских</w:t>
      </w:r>
      <w:r w:rsidRPr="00ED152E">
        <w:rPr>
          <w:lang w:val="en-US"/>
        </w:rPr>
        <w:t xml:space="preserve"> («</w:t>
      </w:r>
      <w:r w:rsidRPr="00ED152E">
        <w:t>альтернативных</w:t>
      </w:r>
      <w:r w:rsidRPr="00ED152E">
        <w:rPr>
          <w:lang w:val="en-US"/>
        </w:rPr>
        <w:t xml:space="preserve">») </w:t>
      </w:r>
      <w:r w:rsidRPr="00ED152E">
        <w:t>систем</w:t>
      </w:r>
      <w:r w:rsidRPr="00ED152E">
        <w:rPr>
          <w:lang w:val="en-US"/>
        </w:rPr>
        <w:t xml:space="preserve"> </w:t>
      </w:r>
      <w:r w:rsidRPr="00ED152E">
        <w:t>перевода</w:t>
      </w:r>
      <w:r w:rsidRPr="00ED152E">
        <w:rPr>
          <w:lang w:val="en-US"/>
        </w:rPr>
        <w:t xml:space="preserve"> </w:t>
      </w:r>
      <w:r w:rsidRPr="00ED152E">
        <w:t>денежных</w:t>
      </w:r>
      <w:r w:rsidRPr="00ED152E">
        <w:rPr>
          <w:lang w:val="en-US"/>
        </w:rPr>
        <w:t xml:space="preserve"> </w:t>
      </w:r>
      <w:r w:rsidRPr="00ED152E">
        <w:t>средств</w:t>
      </w:r>
      <w:r w:rsidRPr="00ED152E">
        <w:rPr>
          <w:lang w:val="en-US"/>
        </w:rPr>
        <w:t xml:space="preserve"> </w:t>
      </w:r>
      <w:r w:rsidRPr="00ED152E">
        <w:t>и</w:t>
      </w:r>
      <w:r w:rsidRPr="00ED152E">
        <w:rPr>
          <w:lang w:val="en-US"/>
        </w:rPr>
        <w:t xml:space="preserve"> </w:t>
      </w:r>
      <w:r w:rsidRPr="00ED152E">
        <w:t>международной</w:t>
      </w:r>
      <w:r w:rsidRPr="00ED152E">
        <w:rPr>
          <w:lang w:val="en-US"/>
        </w:rPr>
        <w:t xml:space="preserve"> </w:t>
      </w:r>
      <w:r w:rsidRPr="00ED152E">
        <w:t>торговли</w:t>
      </w:r>
      <w:r w:rsidRPr="00ED152E">
        <w:rPr>
          <w:lang w:val="en-US"/>
        </w:rPr>
        <w:t xml:space="preserve"> </w:t>
      </w:r>
      <w:r w:rsidRPr="00ED152E">
        <w:t>товарами</w:t>
      </w:r>
      <w:r w:rsidRPr="00ED152E">
        <w:rPr>
          <w:lang w:val="en-US"/>
        </w:rPr>
        <w:t xml:space="preserve"> </w:t>
      </w:r>
      <w:r w:rsidRPr="00ED152E">
        <w:t>и</w:t>
      </w:r>
      <w:r w:rsidRPr="00ED152E">
        <w:rPr>
          <w:lang w:val="en-US"/>
        </w:rPr>
        <w:t xml:space="preserve"> </w:t>
      </w:r>
      <w:r w:rsidRPr="00ED152E">
        <w:t>услугами</w:t>
      </w:r>
      <w:r w:rsidRPr="00ED152E">
        <w:rPr>
          <w:lang w:val="en-US"/>
        </w:rPr>
        <w:t xml:space="preserve">. – </w:t>
      </w:r>
      <w:r w:rsidRPr="00ED152E">
        <w:rPr>
          <w:i/>
          <w:iCs/>
          <w:lang w:val="en-US"/>
        </w:rPr>
        <w:t>Recent years have seen</w:t>
      </w:r>
      <w:r w:rsidRPr="00ED152E">
        <w:rPr>
          <w:lang w:val="en-US"/>
        </w:rPr>
        <w:t xml:space="preserve"> a dramatic increase in the illegal use of offshore accounts, the Internet, credit cards, alternative (non-banking) money transfers, and international trade.</w:t>
      </w:r>
    </w:p>
    <w:p w14:paraId="14D45DD7" w14:textId="77777777" w:rsidR="00247054" w:rsidRPr="00247054" w:rsidRDefault="00247054" w:rsidP="00ED152E">
      <w:pPr>
        <w:spacing w:line="360" w:lineRule="auto"/>
        <w:ind w:firstLine="720"/>
        <w:jc w:val="both"/>
        <w:rPr>
          <w:rFonts w:ascii="Times New Roman" w:hAnsi="Times New Roman" w:cs="Times New Roman"/>
          <w:sz w:val="24"/>
          <w:szCs w:val="24"/>
          <w:lang w:val="en-US"/>
        </w:rPr>
      </w:pPr>
    </w:p>
    <w:p w14:paraId="0FD0D399" w14:textId="4A8CC0FC" w:rsidR="009560D3" w:rsidRPr="00ED152E" w:rsidRDefault="009560D3" w:rsidP="00ED152E">
      <w:pPr>
        <w:spacing w:line="360" w:lineRule="auto"/>
        <w:ind w:firstLine="720"/>
        <w:jc w:val="both"/>
        <w:rPr>
          <w:rFonts w:ascii="Times New Roman" w:hAnsi="Times New Roman" w:cs="Times New Roman"/>
          <w:sz w:val="24"/>
          <w:szCs w:val="24"/>
        </w:rPr>
      </w:pPr>
      <w:r w:rsidRPr="00ED152E">
        <w:rPr>
          <w:rFonts w:ascii="Times New Roman" w:hAnsi="Times New Roman" w:cs="Times New Roman"/>
          <w:sz w:val="24"/>
          <w:szCs w:val="24"/>
        </w:rPr>
        <w:t>Примеры других глаголов-связок:</w:t>
      </w:r>
    </w:p>
    <w:p w14:paraId="59523FAA" w14:textId="77777777" w:rsidR="009560D3" w:rsidRPr="00ED152E" w:rsidRDefault="009560D3" w:rsidP="00ED152E">
      <w:pPr>
        <w:spacing w:line="360" w:lineRule="auto"/>
        <w:ind w:left="360"/>
        <w:rPr>
          <w:rFonts w:ascii="Times New Roman" w:hAnsi="Times New Roman" w:cs="Times New Roman"/>
          <w:sz w:val="24"/>
          <w:szCs w:val="24"/>
        </w:rPr>
      </w:pPr>
    </w:p>
    <w:p w14:paraId="4361479B" w14:textId="77777777" w:rsidR="009560D3" w:rsidRPr="00ED152E" w:rsidRDefault="009560D3" w:rsidP="00ED152E">
      <w:pPr>
        <w:numPr>
          <w:ilvl w:val="0"/>
          <w:numId w:val="3"/>
        </w:numPr>
        <w:spacing w:after="0" w:line="360" w:lineRule="auto"/>
        <w:jc w:val="both"/>
        <w:rPr>
          <w:rFonts w:ascii="Times New Roman" w:hAnsi="Times New Roman" w:cs="Times New Roman"/>
          <w:sz w:val="24"/>
          <w:szCs w:val="24"/>
          <w:lang w:val="en-US"/>
        </w:rPr>
      </w:pPr>
      <w:r w:rsidRPr="00ED152E">
        <w:rPr>
          <w:rFonts w:ascii="Times New Roman" w:hAnsi="Times New Roman" w:cs="Times New Roman"/>
          <w:i/>
          <w:iCs/>
          <w:sz w:val="24"/>
          <w:szCs w:val="24"/>
        </w:rPr>
        <w:t>На втором этапе стали решать</w:t>
      </w:r>
      <w:r w:rsidRPr="00ED152E">
        <w:rPr>
          <w:rFonts w:ascii="Times New Roman" w:hAnsi="Times New Roman" w:cs="Times New Roman"/>
          <w:sz w:val="24"/>
          <w:szCs w:val="24"/>
        </w:rPr>
        <w:t xml:space="preserve"> экономическую задачу – отнимать собственность. </w:t>
      </w:r>
      <w:r w:rsidRPr="00ED152E">
        <w:rPr>
          <w:rFonts w:ascii="Times New Roman" w:hAnsi="Times New Roman" w:cs="Times New Roman"/>
          <w:i/>
          <w:iCs/>
          <w:sz w:val="24"/>
          <w:szCs w:val="24"/>
          <w:lang w:val="en-US"/>
        </w:rPr>
        <w:t>The second stage focused on</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the economic tasks of property seizure.</w:t>
      </w:r>
    </w:p>
    <w:p w14:paraId="0604DFE7" w14:textId="77777777" w:rsidR="009560D3" w:rsidRPr="00ED152E" w:rsidRDefault="009560D3" w:rsidP="00ED152E">
      <w:pPr>
        <w:pStyle w:val="a9"/>
        <w:numPr>
          <w:ilvl w:val="0"/>
          <w:numId w:val="3"/>
        </w:numPr>
        <w:spacing w:line="360" w:lineRule="auto"/>
        <w:jc w:val="both"/>
        <w:rPr>
          <w:lang w:val="en-US"/>
        </w:rPr>
      </w:pPr>
      <w:r w:rsidRPr="00ED152E">
        <w:rPr>
          <w:i/>
          <w:iCs/>
        </w:rPr>
        <w:t>В</w:t>
      </w:r>
      <w:r w:rsidRPr="00ED152E">
        <w:rPr>
          <w:i/>
          <w:iCs/>
          <w:lang w:val="en-US"/>
        </w:rPr>
        <w:t xml:space="preserve"> 2000 </w:t>
      </w:r>
      <w:r w:rsidRPr="00ED152E">
        <w:rPr>
          <w:i/>
          <w:iCs/>
        </w:rPr>
        <w:t>году</w:t>
      </w:r>
      <w:r w:rsidRPr="00ED152E">
        <w:rPr>
          <w:lang w:val="en-US"/>
        </w:rPr>
        <w:t xml:space="preserve"> </w:t>
      </w:r>
      <w:r w:rsidRPr="00ED152E">
        <w:t>перед</w:t>
      </w:r>
      <w:r w:rsidRPr="00ED152E">
        <w:rPr>
          <w:lang w:val="en-US"/>
        </w:rPr>
        <w:t xml:space="preserve"> </w:t>
      </w:r>
      <w:r w:rsidRPr="00ED152E">
        <w:t>российским</w:t>
      </w:r>
      <w:r w:rsidRPr="00ED152E">
        <w:rPr>
          <w:lang w:val="en-US"/>
        </w:rPr>
        <w:t xml:space="preserve"> </w:t>
      </w:r>
      <w:r w:rsidRPr="00ED152E">
        <w:t>руководством</w:t>
      </w:r>
      <w:r w:rsidRPr="00ED152E">
        <w:rPr>
          <w:lang w:val="en-US"/>
        </w:rPr>
        <w:t xml:space="preserve"> </w:t>
      </w:r>
      <w:r w:rsidRPr="00ED152E">
        <w:rPr>
          <w:i/>
          <w:iCs/>
        </w:rPr>
        <w:t>открылось</w:t>
      </w:r>
      <w:r w:rsidRPr="00ED152E">
        <w:rPr>
          <w:lang w:val="en-US"/>
        </w:rPr>
        <w:t xml:space="preserve">, </w:t>
      </w:r>
      <w:r w:rsidRPr="00ED152E">
        <w:t>как</w:t>
      </w:r>
      <w:r w:rsidRPr="00ED152E">
        <w:rPr>
          <w:lang w:val="en-US"/>
        </w:rPr>
        <w:t xml:space="preserve"> </w:t>
      </w:r>
      <w:r w:rsidRPr="00ED152E">
        <w:t>и</w:t>
      </w:r>
      <w:r w:rsidRPr="00ED152E">
        <w:rPr>
          <w:lang w:val="en-US"/>
        </w:rPr>
        <w:t xml:space="preserve"> </w:t>
      </w:r>
      <w:r w:rsidRPr="00ED152E">
        <w:t>в</w:t>
      </w:r>
      <w:r w:rsidRPr="00ED152E">
        <w:rPr>
          <w:lang w:val="en-US"/>
        </w:rPr>
        <w:t xml:space="preserve"> </w:t>
      </w:r>
      <w:r w:rsidRPr="00ED152E">
        <w:t>начале</w:t>
      </w:r>
      <w:r w:rsidRPr="00ED152E">
        <w:rPr>
          <w:lang w:val="en-US"/>
        </w:rPr>
        <w:t xml:space="preserve"> </w:t>
      </w:r>
      <w:r w:rsidRPr="00ED152E">
        <w:t>девяностых</w:t>
      </w:r>
      <w:r w:rsidRPr="00ED152E">
        <w:rPr>
          <w:lang w:val="en-US"/>
        </w:rPr>
        <w:t xml:space="preserve"> </w:t>
      </w:r>
      <w:r w:rsidRPr="00ED152E">
        <w:t>годов</w:t>
      </w:r>
      <w:r w:rsidRPr="00ED152E">
        <w:rPr>
          <w:lang w:val="en-US"/>
        </w:rPr>
        <w:t xml:space="preserve">, </w:t>
      </w:r>
      <w:r w:rsidRPr="00ED152E">
        <w:t>окно</w:t>
      </w:r>
      <w:r w:rsidRPr="00ED152E">
        <w:rPr>
          <w:lang w:val="en-US"/>
        </w:rPr>
        <w:t xml:space="preserve"> </w:t>
      </w:r>
      <w:r w:rsidRPr="00ED152E">
        <w:t>возможностей</w:t>
      </w:r>
      <w:r w:rsidRPr="00ED152E">
        <w:rPr>
          <w:lang w:val="en-US"/>
        </w:rPr>
        <w:t xml:space="preserve"> </w:t>
      </w:r>
      <w:r w:rsidRPr="00ED152E">
        <w:t>для</w:t>
      </w:r>
      <w:r w:rsidRPr="00ED152E">
        <w:rPr>
          <w:lang w:val="en-US"/>
        </w:rPr>
        <w:t xml:space="preserve"> </w:t>
      </w:r>
      <w:r w:rsidRPr="00ED152E">
        <w:t>реализации</w:t>
      </w:r>
      <w:r w:rsidRPr="00ED152E">
        <w:rPr>
          <w:lang w:val="en-US"/>
        </w:rPr>
        <w:t xml:space="preserve"> </w:t>
      </w:r>
      <w:r w:rsidRPr="00ED152E">
        <w:t>необходимых</w:t>
      </w:r>
      <w:r w:rsidRPr="00ED152E">
        <w:rPr>
          <w:lang w:val="en-US"/>
        </w:rPr>
        <w:t xml:space="preserve"> </w:t>
      </w:r>
      <w:r w:rsidRPr="00ED152E">
        <w:t>непопулярных</w:t>
      </w:r>
      <w:r w:rsidRPr="00ED152E">
        <w:rPr>
          <w:lang w:val="en-US"/>
        </w:rPr>
        <w:t xml:space="preserve"> </w:t>
      </w:r>
      <w:r w:rsidRPr="00ED152E">
        <w:t>политических</w:t>
      </w:r>
      <w:r w:rsidRPr="00ED152E">
        <w:rPr>
          <w:lang w:val="en-US"/>
        </w:rPr>
        <w:t xml:space="preserve"> </w:t>
      </w:r>
      <w:r w:rsidRPr="00ED152E">
        <w:t>и</w:t>
      </w:r>
      <w:r w:rsidRPr="00ED152E">
        <w:rPr>
          <w:lang w:val="en-US"/>
        </w:rPr>
        <w:t xml:space="preserve"> </w:t>
      </w:r>
      <w:r w:rsidRPr="00ED152E">
        <w:t>социальных</w:t>
      </w:r>
      <w:r w:rsidRPr="00ED152E">
        <w:rPr>
          <w:lang w:val="en-US"/>
        </w:rPr>
        <w:t xml:space="preserve"> </w:t>
      </w:r>
      <w:r w:rsidRPr="00ED152E">
        <w:t>решений</w:t>
      </w:r>
      <w:r w:rsidRPr="00ED152E">
        <w:rPr>
          <w:lang w:val="en-US"/>
        </w:rPr>
        <w:t xml:space="preserve">. – </w:t>
      </w:r>
      <w:r w:rsidRPr="00ED152E">
        <w:rPr>
          <w:i/>
          <w:iCs/>
          <w:lang w:val="en-US"/>
        </w:rPr>
        <w:t>2000 brought</w:t>
      </w:r>
      <w:r w:rsidRPr="00ED152E">
        <w:rPr>
          <w:lang w:val="en-US"/>
        </w:rPr>
        <w:t xml:space="preserve"> new opportunities for the Russian government (as in the early 1990-s) to pursue unpopular (though vital) political and social programs.</w:t>
      </w:r>
    </w:p>
    <w:p w14:paraId="040E4530" w14:textId="77777777" w:rsidR="009560D3" w:rsidRPr="00ED152E" w:rsidRDefault="009560D3" w:rsidP="00ED152E">
      <w:pPr>
        <w:pStyle w:val="a9"/>
        <w:numPr>
          <w:ilvl w:val="0"/>
          <w:numId w:val="4"/>
        </w:numPr>
        <w:tabs>
          <w:tab w:val="num" w:pos="1080"/>
        </w:tabs>
        <w:spacing w:line="360" w:lineRule="auto"/>
        <w:ind w:left="1080"/>
        <w:rPr>
          <w:b/>
          <w:bCs/>
        </w:rPr>
      </w:pPr>
      <w:r w:rsidRPr="00ED152E">
        <w:rPr>
          <w:b/>
          <w:bCs/>
        </w:rPr>
        <w:t xml:space="preserve">Тема, выраженная обстоятельством места </w:t>
      </w:r>
    </w:p>
    <w:p w14:paraId="3280F29E" w14:textId="77777777" w:rsidR="009560D3" w:rsidRPr="00ED152E" w:rsidRDefault="009560D3" w:rsidP="00ED152E">
      <w:pPr>
        <w:pStyle w:val="a9"/>
        <w:spacing w:line="360" w:lineRule="auto"/>
        <w:ind w:left="0" w:firstLine="708"/>
        <w:jc w:val="both"/>
      </w:pPr>
      <w:r w:rsidRPr="00ED152E">
        <w:t>Список глаголов, используемых при переводе данных высказываний, более широк, чем в предыдущем случае. Часто</w:t>
      </w:r>
      <w:r w:rsidRPr="00781BE3">
        <w:t xml:space="preserve"> </w:t>
      </w:r>
      <w:r w:rsidRPr="00ED152E">
        <w:t>используются</w:t>
      </w:r>
      <w:r w:rsidRPr="00781BE3">
        <w:t xml:space="preserve"> </w:t>
      </w:r>
      <w:r w:rsidRPr="00ED152E">
        <w:t>глаголы</w:t>
      </w:r>
      <w:r w:rsidRPr="00781BE3">
        <w:t xml:space="preserve"> </w:t>
      </w:r>
      <w:r w:rsidRPr="00ED152E">
        <w:t>широкой</w:t>
      </w:r>
      <w:r w:rsidRPr="00781BE3">
        <w:t xml:space="preserve"> </w:t>
      </w:r>
      <w:r w:rsidRPr="00ED152E">
        <w:t>семантики</w:t>
      </w:r>
      <w:r w:rsidRPr="00781BE3">
        <w:t xml:space="preserve">, </w:t>
      </w:r>
      <w:r w:rsidRPr="00ED152E">
        <w:t>такие</w:t>
      </w:r>
      <w:r w:rsidRPr="00781BE3">
        <w:t xml:space="preserve"> </w:t>
      </w:r>
      <w:r w:rsidRPr="00ED152E">
        <w:t>как</w:t>
      </w:r>
      <w:r w:rsidRPr="00781BE3">
        <w:t xml:space="preserve"> </w:t>
      </w:r>
      <w:r w:rsidRPr="00ED152E">
        <w:rPr>
          <w:i/>
          <w:iCs/>
          <w:lang w:val="en-US"/>
        </w:rPr>
        <w:t>to</w:t>
      </w:r>
      <w:r w:rsidRPr="00781BE3">
        <w:rPr>
          <w:i/>
          <w:iCs/>
        </w:rPr>
        <w:t xml:space="preserve"> </w:t>
      </w:r>
      <w:r w:rsidRPr="00ED152E">
        <w:rPr>
          <w:i/>
          <w:iCs/>
          <w:lang w:val="en-US"/>
        </w:rPr>
        <w:t>include</w:t>
      </w:r>
      <w:r w:rsidRPr="00781BE3">
        <w:rPr>
          <w:i/>
          <w:iCs/>
        </w:rPr>
        <w:t xml:space="preserve">, </w:t>
      </w:r>
      <w:r w:rsidRPr="00ED152E">
        <w:rPr>
          <w:i/>
          <w:iCs/>
          <w:lang w:val="en-US"/>
        </w:rPr>
        <w:t>to</w:t>
      </w:r>
      <w:r w:rsidRPr="00781BE3">
        <w:rPr>
          <w:i/>
          <w:iCs/>
        </w:rPr>
        <w:t xml:space="preserve"> </w:t>
      </w:r>
      <w:r w:rsidRPr="00ED152E">
        <w:rPr>
          <w:i/>
          <w:iCs/>
          <w:lang w:val="en-US"/>
        </w:rPr>
        <w:t>account</w:t>
      </w:r>
      <w:r w:rsidRPr="00781BE3">
        <w:rPr>
          <w:i/>
          <w:iCs/>
        </w:rPr>
        <w:t xml:space="preserve"> </w:t>
      </w:r>
      <w:r w:rsidRPr="00ED152E">
        <w:rPr>
          <w:i/>
          <w:iCs/>
          <w:lang w:val="en-US"/>
        </w:rPr>
        <w:t>for</w:t>
      </w:r>
      <w:r w:rsidRPr="00781BE3">
        <w:rPr>
          <w:i/>
          <w:iCs/>
        </w:rPr>
        <w:t xml:space="preserve">, </w:t>
      </w:r>
      <w:r w:rsidRPr="00ED152E">
        <w:rPr>
          <w:i/>
          <w:iCs/>
          <w:lang w:val="en-US"/>
        </w:rPr>
        <w:t>to</w:t>
      </w:r>
      <w:r w:rsidRPr="00781BE3">
        <w:rPr>
          <w:i/>
          <w:iCs/>
        </w:rPr>
        <w:t xml:space="preserve"> </w:t>
      </w:r>
      <w:r w:rsidRPr="00ED152E">
        <w:rPr>
          <w:i/>
          <w:iCs/>
          <w:lang w:val="en-US"/>
        </w:rPr>
        <w:t>have</w:t>
      </w:r>
      <w:r w:rsidRPr="00781BE3">
        <w:rPr>
          <w:i/>
          <w:iCs/>
        </w:rPr>
        <w:t xml:space="preserve">, </w:t>
      </w:r>
      <w:r w:rsidRPr="00ED152E">
        <w:rPr>
          <w:i/>
          <w:iCs/>
        </w:rPr>
        <w:t>оборот</w:t>
      </w:r>
      <w:r w:rsidRPr="00781BE3">
        <w:rPr>
          <w:i/>
          <w:iCs/>
        </w:rPr>
        <w:t xml:space="preserve"> </w:t>
      </w:r>
      <w:r w:rsidRPr="00ED152E">
        <w:rPr>
          <w:i/>
          <w:iCs/>
          <w:lang w:val="en-US"/>
        </w:rPr>
        <w:t>there</w:t>
      </w:r>
      <w:r w:rsidRPr="00781BE3">
        <w:rPr>
          <w:i/>
          <w:iCs/>
        </w:rPr>
        <w:t xml:space="preserve"> </w:t>
      </w:r>
      <w:r w:rsidRPr="00ED152E">
        <w:rPr>
          <w:i/>
          <w:iCs/>
          <w:lang w:val="en-US"/>
        </w:rPr>
        <w:t>is</w:t>
      </w:r>
      <w:r w:rsidRPr="00781BE3">
        <w:rPr>
          <w:i/>
          <w:iCs/>
        </w:rPr>
        <w:t>/</w:t>
      </w:r>
      <w:r w:rsidRPr="00ED152E">
        <w:rPr>
          <w:i/>
          <w:iCs/>
          <w:lang w:val="en-US"/>
        </w:rPr>
        <w:t>there</w:t>
      </w:r>
      <w:r w:rsidRPr="00781BE3">
        <w:rPr>
          <w:i/>
          <w:iCs/>
        </w:rPr>
        <w:t xml:space="preserve"> </w:t>
      </w:r>
      <w:r w:rsidRPr="00ED152E">
        <w:rPr>
          <w:i/>
          <w:iCs/>
          <w:lang w:val="en-US"/>
        </w:rPr>
        <w:t>are</w:t>
      </w:r>
      <w:r w:rsidRPr="00781BE3">
        <w:rPr>
          <w:i/>
          <w:iCs/>
        </w:rPr>
        <w:t xml:space="preserve"> </w:t>
      </w:r>
      <w:r w:rsidRPr="00ED152E">
        <w:t>и</w:t>
      </w:r>
      <w:r w:rsidRPr="00781BE3">
        <w:t xml:space="preserve"> </w:t>
      </w:r>
      <w:r w:rsidRPr="00ED152E">
        <w:t>др</w:t>
      </w:r>
      <w:r w:rsidRPr="00781BE3">
        <w:rPr>
          <w:i/>
          <w:iCs/>
        </w:rPr>
        <w:t>.</w:t>
      </w:r>
      <w:r w:rsidRPr="00781BE3">
        <w:t xml:space="preserve"> </w:t>
      </w:r>
      <w:r w:rsidRPr="00ED152E">
        <w:t>При переводе глаголов-сказуемых нужно передавать компоненты смысла глагола русского языка и следовать правилам семантической и лексической сочетаемости английского языка. Например:</w:t>
      </w:r>
    </w:p>
    <w:p w14:paraId="17E8695F" w14:textId="77777777" w:rsidR="009560D3" w:rsidRPr="00ED152E" w:rsidRDefault="009560D3" w:rsidP="00ED152E">
      <w:pPr>
        <w:pStyle w:val="a9"/>
        <w:numPr>
          <w:ilvl w:val="0"/>
          <w:numId w:val="5"/>
        </w:numPr>
        <w:tabs>
          <w:tab w:val="clear" w:pos="720"/>
          <w:tab w:val="num" w:pos="1080"/>
        </w:tabs>
        <w:spacing w:line="360" w:lineRule="auto"/>
        <w:ind w:left="1080"/>
        <w:jc w:val="both"/>
        <w:rPr>
          <w:i/>
          <w:iCs/>
        </w:rPr>
      </w:pPr>
      <w:r w:rsidRPr="00ED152E">
        <w:rPr>
          <w:b/>
          <w:bCs/>
          <w:i/>
          <w:iCs/>
        </w:rPr>
        <w:lastRenderedPageBreak/>
        <w:t>В них входят</w:t>
      </w:r>
      <w:r w:rsidRPr="00ED152E">
        <w:rPr>
          <w:i/>
          <w:iCs/>
        </w:rPr>
        <w:t xml:space="preserve">: бюджеты разных уровней государственного управления; внебюджетные фонды; государственные кредиты. – </w:t>
      </w:r>
      <w:r w:rsidRPr="00ED152E">
        <w:rPr>
          <w:b/>
          <w:bCs/>
          <w:i/>
          <w:iCs/>
          <w:lang w:val="en-US"/>
        </w:rPr>
        <w:t>They</w:t>
      </w:r>
      <w:r w:rsidRPr="00ED152E">
        <w:rPr>
          <w:b/>
          <w:bCs/>
          <w:i/>
          <w:iCs/>
        </w:rPr>
        <w:t xml:space="preserve"> </w:t>
      </w:r>
      <w:r w:rsidRPr="00ED152E">
        <w:rPr>
          <w:b/>
          <w:bCs/>
          <w:i/>
          <w:iCs/>
          <w:lang w:val="en-US"/>
        </w:rPr>
        <w:t>include</w:t>
      </w:r>
      <w:r w:rsidRPr="00ED152E">
        <w:rPr>
          <w:i/>
          <w:iCs/>
        </w:rPr>
        <w:t xml:space="preserve">: </w:t>
      </w:r>
      <w:r w:rsidRPr="00ED152E">
        <w:rPr>
          <w:i/>
          <w:iCs/>
          <w:lang w:val="en-US"/>
        </w:rPr>
        <w:t>three</w:t>
      </w:r>
      <w:r w:rsidRPr="00ED152E">
        <w:rPr>
          <w:i/>
          <w:iCs/>
        </w:rPr>
        <w:t>-</w:t>
      </w:r>
      <w:r w:rsidRPr="00ED152E">
        <w:rPr>
          <w:i/>
          <w:iCs/>
          <w:lang w:val="en-US"/>
        </w:rPr>
        <w:t>tier</w:t>
      </w:r>
      <w:r w:rsidRPr="00ED152E">
        <w:rPr>
          <w:i/>
          <w:iCs/>
        </w:rPr>
        <w:t xml:space="preserve"> </w:t>
      </w:r>
      <w:r w:rsidRPr="00ED152E">
        <w:rPr>
          <w:i/>
          <w:iCs/>
          <w:lang w:val="en-US"/>
        </w:rPr>
        <w:t>budgets</w:t>
      </w:r>
      <w:r w:rsidRPr="00ED152E">
        <w:rPr>
          <w:i/>
          <w:iCs/>
        </w:rPr>
        <w:t xml:space="preserve">, </w:t>
      </w:r>
      <w:r w:rsidRPr="00ED152E">
        <w:rPr>
          <w:i/>
          <w:iCs/>
          <w:lang w:val="en-US"/>
        </w:rPr>
        <w:t>non</w:t>
      </w:r>
      <w:r w:rsidRPr="00ED152E">
        <w:rPr>
          <w:i/>
          <w:iCs/>
        </w:rPr>
        <w:t>-</w:t>
      </w:r>
      <w:r w:rsidRPr="00ED152E">
        <w:rPr>
          <w:i/>
          <w:iCs/>
          <w:lang w:val="en-US"/>
        </w:rPr>
        <w:t>budget</w:t>
      </w:r>
      <w:r w:rsidRPr="00ED152E">
        <w:rPr>
          <w:i/>
          <w:iCs/>
        </w:rPr>
        <w:t xml:space="preserve"> </w:t>
      </w:r>
      <w:r w:rsidRPr="00ED152E">
        <w:rPr>
          <w:i/>
          <w:iCs/>
          <w:lang w:val="en-US"/>
        </w:rPr>
        <w:t>funds</w:t>
      </w:r>
      <w:r w:rsidRPr="00ED152E">
        <w:rPr>
          <w:i/>
          <w:iCs/>
        </w:rPr>
        <w:t xml:space="preserve">, </w:t>
      </w:r>
      <w:r w:rsidRPr="00ED152E">
        <w:rPr>
          <w:i/>
          <w:iCs/>
          <w:lang w:val="en-US"/>
        </w:rPr>
        <w:t>government</w:t>
      </w:r>
      <w:r w:rsidRPr="00ED152E">
        <w:rPr>
          <w:i/>
          <w:iCs/>
        </w:rPr>
        <w:t xml:space="preserve"> </w:t>
      </w:r>
      <w:r w:rsidRPr="00ED152E">
        <w:rPr>
          <w:i/>
          <w:iCs/>
          <w:lang w:val="en-US"/>
        </w:rPr>
        <w:t>borrowings</w:t>
      </w:r>
      <w:r w:rsidRPr="00ED152E">
        <w:rPr>
          <w:i/>
          <w:iCs/>
        </w:rPr>
        <w:t>.</w:t>
      </w:r>
    </w:p>
    <w:p w14:paraId="4A1F3069" w14:textId="77777777" w:rsidR="009560D3" w:rsidRPr="00ED152E" w:rsidRDefault="009560D3" w:rsidP="00ED152E">
      <w:pPr>
        <w:pStyle w:val="a9"/>
        <w:numPr>
          <w:ilvl w:val="0"/>
          <w:numId w:val="5"/>
        </w:numPr>
        <w:tabs>
          <w:tab w:val="clear" w:pos="720"/>
          <w:tab w:val="num" w:pos="1080"/>
        </w:tabs>
        <w:spacing w:line="360" w:lineRule="auto"/>
        <w:ind w:left="1080"/>
        <w:jc w:val="both"/>
        <w:rPr>
          <w:i/>
          <w:iCs/>
        </w:rPr>
      </w:pPr>
      <w:r w:rsidRPr="00ED152E">
        <w:t xml:space="preserve">Хрестоматийный пример с глаголом </w:t>
      </w:r>
      <w:r w:rsidRPr="00ED152E">
        <w:rPr>
          <w:lang w:val="en-US"/>
        </w:rPr>
        <w:t>to</w:t>
      </w:r>
      <w:r w:rsidRPr="00ED152E">
        <w:t xml:space="preserve"> </w:t>
      </w:r>
      <w:r w:rsidRPr="00ED152E">
        <w:rPr>
          <w:lang w:val="en-US"/>
        </w:rPr>
        <w:t>see</w:t>
      </w:r>
      <w:r w:rsidRPr="00ED152E">
        <w:t>:</w:t>
      </w:r>
      <w:r w:rsidRPr="00ED152E">
        <w:rPr>
          <w:i/>
          <w:iCs/>
        </w:rPr>
        <w:t xml:space="preserve"> </w:t>
      </w:r>
      <w:r w:rsidRPr="00ED152E">
        <w:rPr>
          <w:b/>
          <w:bCs/>
          <w:i/>
          <w:iCs/>
          <w:lang w:val="en-US"/>
        </w:rPr>
        <w:t>London</w:t>
      </w:r>
      <w:r w:rsidRPr="00ED152E">
        <w:rPr>
          <w:b/>
          <w:bCs/>
          <w:i/>
          <w:iCs/>
        </w:rPr>
        <w:t xml:space="preserve"> </w:t>
      </w:r>
      <w:r w:rsidRPr="00ED152E">
        <w:rPr>
          <w:b/>
          <w:bCs/>
          <w:i/>
          <w:iCs/>
          <w:lang w:val="en-US"/>
        </w:rPr>
        <w:t>saw</w:t>
      </w:r>
      <w:r w:rsidRPr="00ED152E">
        <w:rPr>
          <w:i/>
          <w:iCs/>
        </w:rPr>
        <w:t xml:space="preserve"> </w:t>
      </w:r>
      <w:r w:rsidRPr="00ED152E">
        <w:rPr>
          <w:i/>
          <w:iCs/>
          <w:lang w:val="en-US"/>
        </w:rPr>
        <w:t>a</w:t>
      </w:r>
      <w:r w:rsidRPr="00ED152E">
        <w:rPr>
          <w:i/>
          <w:iCs/>
        </w:rPr>
        <w:t xml:space="preserve"> </w:t>
      </w:r>
      <w:r w:rsidRPr="00ED152E">
        <w:rPr>
          <w:i/>
          <w:iCs/>
          <w:lang w:val="en-US"/>
        </w:rPr>
        <w:t>cold</w:t>
      </w:r>
      <w:r w:rsidRPr="00ED152E">
        <w:rPr>
          <w:i/>
          <w:iCs/>
        </w:rPr>
        <w:t xml:space="preserve"> </w:t>
      </w:r>
      <w:r w:rsidRPr="00ED152E">
        <w:rPr>
          <w:i/>
          <w:iCs/>
          <w:lang w:val="en-US"/>
        </w:rPr>
        <w:t>winter</w:t>
      </w:r>
      <w:r w:rsidRPr="00ED152E">
        <w:rPr>
          <w:i/>
          <w:iCs/>
        </w:rPr>
        <w:t xml:space="preserve">. – </w:t>
      </w:r>
      <w:r w:rsidRPr="00ED152E">
        <w:rPr>
          <w:b/>
          <w:bCs/>
          <w:i/>
          <w:iCs/>
        </w:rPr>
        <w:t>В Лондоне была</w:t>
      </w:r>
      <w:r w:rsidRPr="00ED152E">
        <w:rPr>
          <w:i/>
          <w:iCs/>
        </w:rPr>
        <w:t xml:space="preserve"> холодная зима.</w:t>
      </w:r>
    </w:p>
    <w:p w14:paraId="3D293480" w14:textId="215CDF5F" w:rsidR="009560D3" w:rsidRPr="00ED152E" w:rsidRDefault="009560D3" w:rsidP="00ED152E">
      <w:pPr>
        <w:pStyle w:val="a9"/>
        <w:spacing w:line="360" w:lineRule="auto"/>
        <w:ind w:left="0"/>
        <w:rPr>
          <w:b/>
          <w:bCs/>
        </w:rPr>
      </w:pPr>
      <w:r w:rsidRPr="00ED152E">
        <w:rPr>
          <w:b/>
          <w:bCs/>
        </w:rPr>
        <w:t>Упражнение 2</w:t>
      </w:r>
    </w:p>
    <w:p w14:paraId="753A254C" w14:textId="77777777" w:rsidR="009560D3" w:rsidRPr="00781BE3" w:rsidRDefault="009560D3" w:rsidP="00ED152E">
      <w:pPr>
        <w:numPr>
          <w:ilvl w:val="1"/>
          <w:numId w:val="3"/>
        </w:numPr>
        <w:tabs>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А</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Японии</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думают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что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третья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рецессия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за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десятилетие</w:t>
      </w:r>
      <w:r w:rsidRPr="00781BE3">
        <w:rPr>
          <w:rFonts w:ascii="Times New Roman" w:hAnsi="Times New Roman" w:cs="Times New Roman"/>
          <w:sz w:val="24"/>
          <w:szCs w:val="24"/>
        </w:rPr>
        <w:t xml:space="preserve"> – </w:t>
      </w:r>
      <w:r w:rsidRPr="00ED152E">
        <w:rPr>
          <w:rFonts w:ascii="Times New Roman" w:hAnsi="Times New Roman" w:cs="Times New Roman"/>
          <w:sz w:val="24"/>
          <w:szCs w:val="24"/>
        </w:rPr>
        <w:t>временные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неприятности</w:t>
      </w:r>
      <w:r w:rsidRPr="00781BE3">
        <w:rPr>
          <w:rFonts w:ascii="Times New Roman" w:hAnsi="Times New Roman" w:cs="Times New Roman"/>
          <w:sz w:val="24"/>
          <w:szCs w:val="24"/>
        </w:rPr>
        <w:t xml:space="preserve">… - </w:t>
      </w:r>
      <w:r w:rsidRPr="00ED152E">
        <w:rPr>
          <w:rFonts w:ascii="Times New Roman" w:hAnsi="Times New Roman" w:cs="Times New Roman"/>
          <w:i/>
          <w:iCs/>
          <w:sz w:val="24"/>
          <w:szCs w:val="24"/>
          <w:lang w:val="en-US"/>
        </w:rPr>
        <w:t>Japan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believes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third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recession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decade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just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temporary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inconvenience</w:t>
      </w:r>
      <w:r w:rsidRPr="00781BE3">
        <w:rPr>
          <w:rFonts w:ascii="Times New Roman" w:hAnsi="Times New Roman" w:cs="Times New Roman"/>
          <w:sz w:val="24"/>
          <w:szCs w:val="24"/>
        </w:rPr>
        <w:t>…</w:t>
      </w:r>
    </w:p>
    <w:p w14:paraId="52B5D70F" w14:textId="4A9437DB" w:rsidR="009560D3" w:rsidRPr="00781BE3" w:rsidRDefault="009560D3" w:rsidP="00ED152E">
      <w:pPr>
        <w:numPr>
          <w:ilvl w:val="1"/>
          <w:numId w:val="3"/>
        </w:numPr>
        <w:tabs>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платежном</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балансе</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фиксируются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все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торговые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финансовые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операции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между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данной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страной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остальным</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миром</w:t>
      </w:r>
      <w:r w:rsidRPr="00781BE3">
        <w:rPr>
          <w:rFonts w:ascii="Times New Roman" w:hAnsi="Times New Roman" w:cs="Times New Roman"/>
          <w:sz w:val="24"/>
          <w:szCs w:val="24"/>
        </w:rPr>
        <w:t>.</w:t>
      </w:r>
      <w:r w:rsidRPr="00781BE3">
        <w:rPr>
          <w:rFonts w:ascii="Times New Roman" w:hAnsi="Times New Roman" w:cs="Times New Roman"/>
          <w:i/>
          <w:iCs/>
          <w:sz w:val="24"/>
          <w:szCs w:val="24"/>
        </w:rPr>
        <w:t xml:space="preserve"> –</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balance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payments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reflects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all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international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trade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transactions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country</w:t>
      </w:r>
      <w:r w:rsidRPr="00781BE3">
        <w:rPr>
          <w:rFonts w:ascii="Times New Roman" w:hAnsi="Times New Roman" w:cs="Times New Roman"/>
          <w:sz w:val="24"/>
          <w:szCs w:val="24"/>
        </w:rPr>
        <w:t>.</w:t>
      </w:r>
    </w:p>
    <w:p w14:paraId="332FBB01" w14:textId="77777777" w:rsidR="00943A0C" w:rsidRPr="00781BE3" w:rsidRDefault="00943A0C" w:rsidP="00ED152E">
      <w:pPr>
        <w:tabs>
          <w:tab w:val="num" w:pos="1788"/>
        </w:tabs>
        <w:spacing w:after="0" w:line="360" w:lineRule="auto"/>
        <w:ind w:left="1080"/>
        <w:jc w:val="both"/>
        <w:rPr>
          <w:rFonts w:ascii="Times New Roman" w:hAnsi="Times New Roman" w:cs="Times New Roman"/>
          <w:sz w:val="24"/>
          <w:szCs w:val="24"/>
        </w:rPr>
      </w:pPr>
    </w:p>
    <w:p w14:paraId="25083D6E" w14:textId="1F5EA77B" w:rsidR="009560D3" w:rsidRPr="00ED152E" w:rsidRDefault="009560D3" w:rsidP="00ED152E">
      <w:pPr>
        <w:pStyle w:val="a7"/>
        <w:spacing w:line="360" w:lineRule="auto"/>
        <w:jc w:val="both"/>
        <w:rPr>
          <w:b/>
          <w:bCs/>
          <w:i w:val="0"/>
        </w:rPr>
      </w:pPr>
      <w:r w:rsidRPr="00ED152E">
        <w:rPr>
          <w:b/>
          <w:bCs/>
          <w:i w:val="0"/>
        </w:rPr>
        <w:t>Упражнение 3</w:t>
      </w:r>
    </w:p>
    <w:p w14:paraId="1B8C49C9" w14:textId="77777777" w:rsidR="009560D3" w:rsidRPr="00ED152E" w:rsidRDefault="009560D3" w:rsidP="00ED152E">
      <w:pPr>
        <w:pStyle w:val="a9"/>
        <w:numPr>
          <w:ilvl w:val="0"/>
          <w:numId w:val="6"/>
        </w:numPr>
        <w:tabs>
          <w:tab w:val="clear" w:pos="720"/>
          <w:tab w:val="num" w:pos="1080"/>
        </w:tabs>
        <w:spacing w:line="360" w:lineRule="auto"/>
        <w:ind w:left="1080"/>
        <w:jc w:val="both"/>
      </w:pPr>
      <w:r w:rsidRPr="00ED152E">
        <w:t xml:space="preserve">В настоящее время </w:t>
      </w:r>
      <w:r w:rsidRPr="00ED152E">
        <w:rPr>
          <w:i/>
          <w:iCs/>
        </w:rPr>
        <w:t>в Российской Федерации действует</w:t>
      </w:r>
      <w:r w:rsidRPr="00ED152E">
        <w:t xml:space="preserve"> налоговая система, допускающая до 48 видов налогов. – </w:t>
      </w:r>
      <w:r w:rsidRPr="00ED152E">
        <w:rPr>
          <w:lang w:val="en-US"/>
        </w:rPr>
        <w:t>At</w:t>
      </w:r>
      <w:r w:rsidRPr="00ED152E">
        <w:t xml:space="preserve"> </w:t>
      </w:r>
      <w:r w:rsidRPr="00ED152E">
        <w:rPr>
          <w:lang w:val="en-US"/>
        </w:rPr>
        <w:t>present</w:t>
      </w:r>
      <w:r w:rsidRPr="00ED152E">
        <w:t xml:space="preserve"> </w:t>
      </w:r>
      <w:r w:rsidRPr="00ED152E">
        <w:rPr>
          <w:i/>
          <w:iCs/>
          <w:lang w:val="en-US"/>
        </w:rPr>
        <w:t>the</w:t>
      </w:r>
      <w:r w:rsidRPr="00ED152E">
        <w:rPr>
          <w:i/>
          <w:iCs/>
        </w:rPr>
        <w:t xml:space="preserve"> </w:t>
      </w:r>
      <w:r w:rsidRPr="00ED152E">
        <w:rPr>
          <w:i/>
          <w:iCs/>
          <w:lang w:val="en-US"/>
        </w:rPr>
        <w:t>Russian</w:t>
      </w:r>
      <w:r w:rsidRPr="00ED152E">
        <w:rPr>
          <w:i/>
          <w:iCs/>
        </w:rPr>
        <w:t xml:space="preserve"> </w:t>
      </w:r>
      <w:r w:rsidRPr="00ED152E">
        <w:rPr>
          <w:i/>
          <w:iCs/>
          <w:lang w:val="en-US"/>
        </w:rPr>
        <w:t>Federation</w:t>
      </w:r>
      <w:r w:rsidRPr="00ED152E">
        <w:rPr>
          <w:b/>
          <w:bCs/>
          <w:i/>
          <w:iCs/>
        </w:rPr>
        <w:t xml:space="preserve"> </w:t>
      </w:r>
      <w:r w:rsidRPr="00ED152E">
        <w:rPr>
          <w:b/>
          <w:bCs/>
          <w:i/>
          <w:iCs/>
          <w:lang w:val="en-US"/>
        </w:rPr>
        <w:t>has</w:t>
      </w:r>
      <w:r w:rsidRPr="00ED152E">
        <w:t xml:space="preserve"> </w:t>
      </w:r>
      <w:r w:rsidRPr="00ED152E">
        <w:rPr>
          <w:lang w:val="en-US"/>
        </w:rPr>
        <w:t>the</w:t>
      </w:r>
      <w:r w:rsidRPr="00ED152E">
        <w:t xml:space="preserve"> </w:t>
      </w:r>
      <w:r w:rsidRPr="00ED152E">
        <w:rPr>
          <w:lang w:val="en-US"/>
        </w:rPr>
        <w:t>taxation</w:t>
      </w:r>
      <w:r w:rsidRPr="00ED152E">
        <w:t xml:space="preserve"> </w:t>
      </w:r>
      <w:r w:rsidRPr="00ED152E">
        <w:rPr>
          <w:lang w:val="en-US"/>
        </w:rPr>
        <w:t>system</w:t>
      </w:r>
      <w:r w:rsidRPr="00ED152E">
        <w:t xml:space="preserve"> </w:t>
      </w:r>
      <w:r w:rsidRPr="00ED152E">
        <w:rPr>
          <w:lang w:val="en-US"/>
        </w:rPr>
        <w:t>with</w:t>
      </w:r>
      <w:r w:rsidRPr="00ED152E">
        <w:t xml:space="preserve"> </w:t>
      </w:r>
      <w:r w:rsidRPr="00ED152E">
        <w:rPr>
          <w:lang w:val="en-US"/>
        </w:rPr>
        <w:t>up</w:t>
      </w:r>
      <w:r w:rsidRPr="00ED152E">
        <w:t xml:space="preserve"> </w:t>
      </w:r>
      <w:r w:rsidRPr="00ED152E">
        <w:rPr>
          <w:lang w:val="en-US"/>
        </w:rPr>
        <w:t>to</w:t>
      </w:r>
      <w:r w:rsidRPr="00ED152E">
        <w:t xml:space="preserve"> 48 </w:t>
      </w:r>
      <w:r w:rsidRPr="00ED152E">
        <w:rPr>
          <w:lang w:val="en-US"/>
        </w:rPr>
        <w:t>different</w:t>
      </w:r>
      <w:r w:rsidRPr="00ED152E">
        <w:t xml:space="preserve"> </w:t>
      </w:r>
      <w:r w:rsidRPr="00ED152E">
        <w:rPr>
          <w:lang w:val="en-US"/>
        </w:rPr>
        <w:t>taxes</w:t>
      </w:r>
      <w:r w:rsidRPr="00ED152E">
        <w:t>.</w:t>
      </w:r>
    </w:p>
    <w:p w14:paraId="6FF76847" w14:textId="77777777" w:rsidR="009560D3" w:rsidRPr="00ED152E" w:rsidRDefault="009560D3" w:rsidP="00ED152E">
      <w:pPr>
        <w:pStyle w:val="a9"/>
        <w:numPr>
          <w:ilvl w:val="0"/>
          <w:numId w:val="6"/>
        </w:numPr>
        <w:tabs>
          <w:tab w:val="clear" w:pos="720"/>
          <w:tab w:val="num" w:pos="1080"/>
        </w:tabs>
        <w:spacing w:line="360" w:lineRule="auto"/>
        <w:ind w:left="1080"/>
        <w:jc w:val="both"/>
        <w:rPr>
          <w:lang w:val="en-US"/>
        </w:rPr>
      </w:pPr>
      <w:r w:rsidRPr="00ED152E">
        <w:rPr>
          <w:i/>
          <w:iCs/>
        </w:rPr>
        <w:t>Особое</w:t>
      </w:r>
      <w:r w:rsidRPr="00ED152E">
        <w:rPr>
          <w:i/>
          <w:iCs/>
          <w:lang w:val="en-US"/>
        </w:rPr>
        <w:t xml:space="preserve"> </w:t>
      </w:r>
      <w:r w:rsidRPr="00ED152E">
        <w:rPr>
          <w:i/>
          <w:iCs/>
        </w:rPr>
        <w:t>место</w:t>
      </w:r>
      <w:r w:rsidRPr="00ED152E">
        <w:rPr>
          <w:i/>
          <w:iCs/>
          <w:lang w:val="en-US"/>
        </w:rPr>
        <w:t xml:space="preserve"> </w:t>
      </w:r>
      <w:r w:rsidRPr="00ED152E">
        <w:rPr>
          <w:i/>
          <w:iCs/>
        </w:rPr>
        <w:t>в</w:t>
      </w:r>
      <w:r w:rsidRPr="00ED152E">
        <w:rPr>
          <w:i/>
          <w:iCs/>
          <w:lang w:val="en-US"/>
        </w:rPr>
        <w:t xml:space="preserve"> </w:t>
      </w:r>
      <w:r w:rsidRPr="00ED152E">
        <w:rPr>
          <w:i/>
          <w:iCs/>
        </w:rPr>
        <w:t>программе</w:t>
      </w:r>
      <w:r w:rsidRPr="00ED152E">
        <w:rPr>
          <w:i/>
          <w:iCs/>
          <w:lang w:val="en-US"/>
        </w:rPr>
        <w:t xml:space="preserve"> </w:t>
      </w:r>
      <w:r w:rsidRPr="00ED152E">
        <w:rPr>
          <w:i/>
          <w:iCs/>
        </w:rPr>
        <w:t>занимают</w:t>
      </w:r>
      <w:r w:rsidRPr="00ED152E">
        <w:rPr>
          <w:lang w:val="en-US"/>
        </w:rPr>
        <w:t xml:space="preserve"> </w:t>
      </w:r>
      <w:r w:rsidRPr="00ED152E">
        <w:t>уроки</w:t>
      </w:r>
      <w:r w:rsidRPr="00ED152E">
        <w:rPr>
          <w:lang w:val="en-US"/>
        </w:rPr>
        <w:t xml:space="preserve"> «</w:t>
      </w:r>
      <w:r w:rsidRPr="00ED152E">
        <w:t>финансовых</w:t>
      </w:r>
      <w:r w:rsidRPr="00ED152E">
        <w:rPr>
          <w:lang w:val="en-US"/>
        </w:rPr>
        <w:t xml:space="preserve"> </w:t>
      </w:r>
      <w:r w:rsidRPr="00ED152E">
        <w:t>пирамид</w:t>
      </w:r>
      <w:r w:rsidRPr="00ED152E">
        <w:rPr>
          <w:lang w:val="en-US"/>
        </w:rPr>
        <w:t>»: «…</w:t>
      </w:r>
      <w:r w:rsidRPr="00ED152E">
        <w:t>в</w:t>
      </w:r>
      <w:r w:rsidRPr="00ED152E">
        <w:rPr>
          <w:lang w:val="en-US"/>
        </w:rPr>
        <w:t xml:space="preserve"> 1995 – 1997 </w:t>
      </w:r>
      <w:r w:rsidRPr="00ED152E">
        <w:t>годах</w:t>
      </w:r>
      <w:r w:rsidRPr="00ED152E">
        <w:rPr>
          <w:lang w:val="en-US"/>
        </w:rPr>
        <w:t xml:space="preserve"> </w:t>
      </w:r>
      <w:r w:rsidRPr="00ED152E">
        <w:t>будет</w:t>
      </w:r>
      <w:r w:rsidRPr="00ED152E">
        <w:rPr>
          <w:lang w:val="en-US"/>
        </w:rPr>
        <w:t xml:space="preserve"> </w:t>
      </w:r>
      <w:r w:rsidRPr="00ED152E">
        <w:t>создана</w:t>
      </w:r>
      <w:r w:rsidRPr="00ED152E">
        <w:rPr>
          <w:lang w:val="en-US"/>
        </w:rPr>
        <w:t xml:space="preserve"> </w:t>
      </w:r>
      <w:r w:rsidRPr="00ED152E">
        <w:t>система</w:t>
      </w:r>
      <w:r w:rsidRPr="00ED152E">
        <w:rPr>
          <w:lang w:val="en-US"/>
        </w:rPr>
        <w:t xml:space="preserve"> </w:t>
      </w:r>
      <w:r w:rsidRPr="00ED152E">
        <w:t>страхования</w:t>
      </w:r>
      <w:r w:rsidRPr="00ED152E">
        <w:rPr>
          <w:lang w:val="en-US"/>
        </w:rPr>
        <w:t xml:space="preserve"> </w:t>
      </w:r>
      <w:r w:rsidRPr="00ED152E">
        <w:t>вкладов</w:t>
      </w:r>
      <w:r w:rsidRPr="00ED152E">
        <w:rPr>
          <w:lang w:val="en-US"/>
        </w:rPr>
        <w:t xml:space="preserve"> </w:t>
      </w:r>
      <w:r w:rsidRPr="00ED152E">
        <w:t>населения</w:t>
      </w:r>
      <w:r w:rsidRPr="00ED152E">
        <w:rPr>
          <w:lang w:val="en-US"/>
        </w:rPr>
        <w:t xml:space="preserve">». – </w:t>
      </w:r>
      <w:r w:rsidRPr="00ED152E">
        <w:rPr>
          <w:i/>
          <w:iCs/>
          <w:lang w:val="en-US"/>
        </w:rPr>
        <w:t>The Program</w:t>
      </w:r>
      <w:r w:rsidRPr="00ED152E">
        <w:rPr>
          <w:lang w:val="en-US"/>
        </w:rPr>
        <w:t xml:space="preserve"> </w:t>
      </w:r>
      <w:r w:rsidRPr="00ED152E">
        <w:rPr>
          <w:i/>
          <w:iCs/>
          <w:lang w:val="en-US"/>
        </w:rPr>
        <w:t>also makes a focus</w:t>
      </w:r>
      <w:r w:rsidRPr="00ED152E">
        <w:rPr>
          <w:lang w:val="en-US"/>
        </w:rPr>
        <w:t xml:space="preserve"> </w:t>
      </w:r>
      <w:r w:rsidRPr="00ED152E">
        <w:rPr>
          <w:i/>
          <w:iCs/>
          <w:lang w:val="en-US"/>
        </w:rPr>
        <w:t>on</w:t>
      </w:r>
      <w:r w:rsidRPr="00ED152E">
        <w:rPr>
          <w:lang w:val="en-US"/>
        </w:rPr>
        <w:t xml:space="preserve"> the impact of the financial pyramids collapse (“1995 to 1997 will see the establishment of the individual deposits insurance system / the government will put in place the individual deposits insurance system).</w:t>
      </w:r>
    </w:p>
    <w:p w14:paraId="016857D8" w14:textId="77777777" w:rsidR="009560D3" w:rsidRPr="00ED152E" w:rsidRDefault="009560D3" w:rsidP="00ED152E">
      <w:pPr>
        <w:pStyle w:val="a9"/>
        <w:numPr>
          <w:ilvl w:val="0"/>
          <w:numId w:val="6"/>
        </w:numPr>
        <w:tabs>
          <w:tab w:val="clear" w:pos="720"/>
          <w:tab w:val="num" w:pos="1080"/>
        </w:tabs>
        <w:spacing w:line="360" w:lineRule="auto"/>
        <w:ind w:left="1080"/>
        <w:jc w:val="both"/>
        <w:rPr>
          <w:lang w:val="en-US"/>
        </w:rPr>
      </w:pPr>
      <w:r w:rsidRPr="00ED152E">
        <w:rPr>
          <w:lang w:val="en-US"/>
        </w:rPr>
        <w:t xml:space="preserve">6 – 7 </w:t>
      </w:r>
      <w:r w:rsidRPr="00ED152E">
        <w:t>февраля</w:t>
      </w:r>
      <w:r w:rsidRPr="00ED152E">
        <w:rPr>
          <w:lang w:val="en-US"/>
        </w:rPr>
        <w:t xml:space="preserve"> </w:t>
      </w:r>
      <w:r w:rsidRPr="00ED152E">
        <w:rPr>
          <w:i/>
          <w:iCs/>
        </w:rPr>
        <w:t>в</w:t>
      </w:r>
      <w:r w:rsidRPr="00ED152E">
        <w:rPr>
          <w:i/>
          <w:iCs/>
          <w:lang w:val="en-US"/>
        </w:rPr>
        <w:t xml:space="preserve"> </w:t>
      </w:r>
      <w:r w:rsidRPr="00ED152E">
        <w:rPr>
          <w:i/>
          <w:iCs/>
        </w:rPr>
        <w:t>городке</w:t>
      </w:r>
      <w:r w:rsidRPr="00ED152E">
        <w:rPr>
          <w:i/>
          <w:iCs/>
          <w:lang w:val="en-US"/>
        </w:rPr>
        <w:t xml:space="preserve"> </w:t>
      </w:r>
      <w:r w:rsidRPr="00ED152E">
        <w:rPr>
          <w:i/>
          <w:iCs/>
        </w:rPr>
        <w:t>Бока</w:t>
      </w:r>
      <w:r w:rsidRPr="00ED152E">
        <w:rPr>
          <w:i/>
          <w:iCs/>
          <w:lang w:val="en-US"/>
        </w:rPr>
        <w:t xml:space="preserve"> </w:t>
      </w:r>
      <w:r w:rsidRPr="00ED152E">
        <w:rPr>
          <w:i/>
          <w:iCs/>
        </w:rPr>
        <w:t>Ратон</w:t>
      </w:r>
      <w:r w:rsidRPr="00ED152E">
        <w:rPr>
          <w:i/>
          <w:iCs/>
          <w:lang w:val="en-US"/>
        </w:rPr>
        <w:t xml:space="preserve"> (</w:t>
      </w:r>
      <w:r w:rsidRPr="00ED152E">
        <w:rPr>
          <w:i/>
          <w:iCs/>
        </w:rPr>
        <w:t>Флорида</w:t>
      </w:r>
      <w:r w:rsidRPr="00ED152E">
        <w:rPr>
          <w:i/>
          <w:iCs/>
          <w:lang w:val="en-US"/>
        </w:rPr>
        <w:t xml:space="preserve">) </w:t>
      </w:r>
      <w:r w:rsidRPr="00ED152E">
        <w:rPr>
          <w:i/>
          <w:iCs/>
        </w:rPr>
        <w:t>пройдет</w:t>
      </w:r>
      <w:r w:rsidRPr="00ED152E">
        <w:rPr>
          <w:lang w:val="en-US"/>
        </w:rPr>
        <w:t xml:space="preserve"> </w:t>
      </w:r>
      <w:r w:rsidRPr="00ED152E">
        <w:t>встреча</w:t>
      </w:r>
      <w:r w:rsidRPr="00ED152E">
        <w:rPr>
          <w:lang w:val="en-US"/>
        </w:rPr>
        <w:t xml:space="preserve"> </w:t>
      </w:r>
      <w:r w:rsidRPr="00ED152E">
        <w:t>министров</w:t>
      </w:r>
      <w:r w:rsidRPr="00ED152E">
        <w:rPr>
          <w:lang w:val="en-US"/>
        </w:rPr>
        <w:t xml:space="preserve"> </w:t>
      </w:r>
      <w:r w:rsidRPr="00ED152E">
        <w:t>финансов</w:t>
      </w:r>
      <w:r w:rsidRPr="00ED152E">
        <w:rPr>
          <w:lang w:val="en-US"/>
        </w:rPr>
        <w:t xml:space="preserve"> </w:t>
      </w:r>
      <w:r w:rsidRPr="00ED152E">
        <w:t>стран</w:t>
      </w:r>
      <w:r w:rsidRPr="00ED152E">
        <w:rPr>
          <w:lang w:val="en-US"/>
        </w:rPr>
        <w:t xml:space="preserve"> «</w:t>
      </w:r>
      <w:r w:rsidRPr="00ED152E">
        <w:t>Большой</w:t>
      </w:r>
      <w:r w:rsidRPr="00ED152E">
        <w:rPr>
          <w:lang w:val="en-US"/>
        </w:rPr>
        <w:t xml:space="preserve"> </w:t>
      </w:r>
      <w:r w:rsidRPr="00ED152E">
        <w:t>семерки</w:t>
      </w:r>
      <w:r w:rsidRPr="00ED152E">
        <w:rPr>
          <w:lang w:val="en-US"/>
        </w:rPr>
        <w:t>». – On February 6-7</w:t>
      </w:r>
      <w:r w:rsidRPr="00ED152E">
        <w:rPr>
          <w:i/>
          <w:iCs/>
          <w:lang w:val="en-US"/>
        </w:rPr>
        <w:t>, the town of Boca Raton (Florida) will be hosting</w:t>
      </w:r>
      <w:r w:rsidRPr="00ED152E">
        <w:rPr>
          <w:lang w:val="en-US"/>
        </w:rPr>
        <w:t xml:space="preserve"> a G7 summit of finance ministers. </w:t>
      </w:r>
    </w:p>
    <w:p w14:paraId="1AFEAA40" w14:textId="77777777" w:rsidR="009560D3" w:rsidRPr="00ED152E" w:rsidRDefault="009560D3" w:rsidP="00ED152E">
      <w:pPr>
        <w:pStyle w:val="a9"/>
        <w:numPr>
          <w:ilvl w:val="0"/>
          <w:numId w:val="6"/>
        </w:numPr>
        <w:tabs>
          <w:tab w:val="clear" w:pos="720"/>
          <w:tab w:val="num" w:pos="1080"/>
        </w:tabs>
        <w:spacing w:line="360" w:lineRule="auto"/>
        <w:ind w:left="1080"/>
        <w:jc w:val="both"/>
        <w:rPr>
          <w:lang w:val="en-US"/>
        </w:rPr>
      </w:pPr>
      <w:r w:rsidRPr="00ED152E">
        <w:t>В</w:t>
      </w:r>
      <w:r w:rsidRPr="00ED152E">
        <w:rPr>
          <w:lang w:val="en-US"/>
        </w:rPr>
        <w:t xml:space="preserve"> 1997 </w:t>
      </w:r>
      <w:r w:rsidRPr="00ED152E">
        <w:t>году</w:t>
      </w:r>
      <w:r w:rsidRPr="00ED152E">
        <w:rPr>
          <w:lang w:val="en-US"/>
        </w:rPr>
        <w:t xml:space="preserve"> </w:t>
      </w:r>
      <w:r w:rsidRPr="00ED152E">
        <w:rPr>
          <w:i/>
          <w:iCs/>
        </w:rPr>
        <w:t>на</w:t>
      </w:r>
      <w:r w:rsidRPr="00ED152E">
        <w:rPr>
          <w:i/>
          <w:iCs/>
          <w:lang w:val="en-US"/>
        </w:rPr>
        <w:t xml:space="preserve"> </w:t>
      </w:r>
      <w:r w:rsidRPr="00ED152E">
        <w:rPr>
          <w:i/>
          <w:iCs/>
        </w:rPr>
        <w:t>долю</w:t>
      </w:r>
      <w:r w:rsidRPr="00ED152E">
        <w:rPr>
          <w:i/>
          <w:iCs/>
          <w:lang w:val="en-US"/>
        </w:rPr>
        <w:t xml:space="preserve"> </w:t>
      </w:r>
      <w:r w:rsidRPr="00ED152E">
        <w:rPr>
          <w:i/>
          <w:iCs/>
        </w:rPr>
        <w:t>непрямого</w:t>
      </w:r>
      <w:r w:rsidRPr="00ED152E">
        <w:rPr>
          <w:i/>
          <w:iCs/>
          <w:lang w:val="en-US"/>
        </w:rPr>
        <w:t xml:space="preserve"> </w:t>
      </w:r>
      <w:r w:rsidRPr="00ED152E">
        <w:rPr>
          <w:i/>
          <w:iCs/>
        </w:rPr>
        <w:t>маркетинга</w:t>
      </w:r>
      <w:r w:rsidRPr="00ED152E">
        <w:rPr>
          <w:i/>
          <w:iCs/>
          <w:lang w:val="en-US"/>
        </w:rPr>
        <w:t xml:space="preserve"> </w:t>
      </w:r>
      <w:r w:rsidRPr="00ED152E">
        <w:rPr>
          <w:i/>
          <w:iCs/>
        </w:rPr>
        <w:t>пришлось</w:t>
      </w:r>
      <w:r w:rsidRPr="00ED152E">
        <w:rPr>
          <w:lang w:val="en-US"/>
        </w:rPr>
        <w:t xml:space="preserve"> </w:t>
      </w:r>
      <w:r w:rsidRPr="00ED152E">
        <w:t>всего</w:t>
      </w:r>
      <w:r w:rsidRPr="00ED152E">
        <w:rPr>
          <w:lang w:val="en-US"/>
        </w:rPr>
        <w:t xml:space="preserve"> 3,9%</w:t>
      </w:r>
      <w:r w:rsidRPr="00ED152E">
        <w:rPr>
          <w:b/>
          <w:bCs/>
          <w:lang w:val="en-US"/>
        </w:rPr>
        <w:t xml:space="preserve"> </w:t>
      </w:r>
      <w:r w:rsidRPr="00ED152E">
        <w:t>от</w:t>
      </w:r>
      <w:r w:rsidRPr="00ED152E">
        <w:rPr>
          <w:lang w:val="en-US"/>
        </w:rPr>
        <w:t xml:space="preserve"> </w:t>
      </w:r>
      <w:r w:rsidRPr="00ED152E">
        <w:t>общего</w:t>
      </w:r>
      <w:r w:rsidRPr="00ED152E">
        <w:rPr>
          <w:lang w:val="en-US"/>
        </w:rPr>
        <w:t xml:space="preserve"> </w:t>
      </w:r>
      <w:r w:rsidRPr="00ED152E">
        <w:t>объема</w:t>
      </w:r>
      <w:r w:rsidRPr="00ED152E">
        <w:rPr>
          <w:lang w:val="en-US"/>
        </w:rPr>
        <w:t xml:space="preserve"> </w:t>
      </w:r>
      <w:r w:rsidRPr="00ED152E">
        <w:t>российского</w:t>
      </w:r>
      <w:r w:rsidRPr="00ED152E">
        <w:rPr>
          <w:lang w:val="en-US"/>
        </w:rPr>
        <w:t xml:space="preserve"> </w:t>
      </w:r>
      <w:r w:rsidRPr="00ED152E">
        <w:t>рекламного</w:t>
      </w:r>
      <w:r w:rsidRPr="00ED152E">
        <w:rPr>
          <w:lang w:val="en-US"/>
        </w:rPr>
        <w:t xml:space="preserve"> </w:t>
      </w:r>
      <w:r w:rsidRPr="00ED152E">
        <w:t>рынка</w:t>
      </w:r>
      <w:r w:rsidRPr="00ED152E">
        <w:rPr>
          <w:lang w:val="en-US"/>
        </w:rPr>
        <w:t xml:space="preserve">. – In 1997 </w:t>
      </w:r>
      <w:r w:rsidRPr="00ED152E">
        <w:rPr>
          <w:i/>
          <w:iCs/>
          <w:lang w:val="en-US"/>
        </w:rPr>
        <w:t>indirect marketing accounted</w:t>
      </w:r>
      <w:r w:rsidRPr="00ED152E">
        <w:rPr>
          <w:b/>
          <w:bCs/>
          <w:i/>
          <w:iCs/>
          <w:lang w:val="en-US"/>
        </w:rPr>
        <w:t xml:space="preserve"> </w:t>
      </w:r>
      <w:r w:rsidRPr="00ED152E">
        <w:rPr>
          <w:i/>
          <w:iCs/>
          <w:lang w:val="en-US"/>
        </w:rPr>
        <w:t>for</w:t>
      </w:r>
      <w:r w:rsidRPr="00ED152E">
        <w:rPr>
          <w:lang w:val="en-US"/>
        </w:rPr>
        <w:t xml:space="preserve"> only 3.9% of the total Russian advertising market.</w:t>
      </w:r>
    </w:p>
    <w:p w14:paraId="36D6163E" w14:textId="77777777" w:rsidR="009560D3" w:rsidRPr="00ED152E" w:rsidRDefault="009560D3" w:rsidP="00ED152E">
      <w:pPr>
        <w:pStyle w:val="a9"/>
        <w:numPr>
          <w:ilvl w:val="0"/>
          <w:numId w:val="6"/>
        </w:numPr>
        <w:tabs>
          <w:tab w:val="clear" w:pos="720"/>
          <w:tab w:val="num" w:pos="1080"/>
        </w:tabs>
        <w:spacing w:line="360" w:lineRule="auto"/>
        <w:ind w:left="1080"/>
        <w:jc w:val="both"/>
        <w:rPr>
          <w:lang w:val="en-US"/>
        </w:rPr>
      </w:pPr>
      <w:r w:rsidRPr="00ED152E">
        <w:t>В</w:t>
      </w:r>
      <w:r w:rsidRPr="00ED152E">
        <w:rPr>
          <w:lang w:val="en-US"/>
        </w:rPr>
        <w:t xml:space="preserve"> </w:t>
      </w:r>
      <w:r w:rsidRPr="00ED152E">
        <w:t>любой</w:t>
      </w:r>
      <w:r w:rsidRPr="00ED152E">
        <w:rPr>
          <w:lang w:val="en-US"/>
        </w:rPr>
        <w:t xml:space="preserve"> </w:t>
      </w:r>
      <w:r w:rsidRPr="00ED152E">
        <w:t>стране</w:t>
      </w:r>
      <w:r w:rsidRPr="00ED152E">
        <w:rPr>
          <w:lang w:val="en-US"/>
        </w:rPr>
        <w:t xml:space="preserve"> </w:t>
      </w:r>
      <w:r w:rsidRPr="00ED152E">
        <w:t>со</w:t>
      </w:r>
      <w:r w:rsidRPr="00ED152E">
        <w:rPr>
          <w:lang w:val="en-US"/>
        </w:rPr>
        <w:t xml:space="preserve"> </w:t>
      </w:r>
      <w:r w:rsidRPr="00ED152E">
        <w:t>стабильной</w:t>
      </w:r>
      <w:r w:rsidRPr="00ED152E">
        <w:rPr>
          <w:lang w:val="en-US"/>
        </w:rPr>
        <w:t xml:space="preserve"> </w:t>
      </w:r>
      <w:r w:rsidRPr="00ED152E">
        <w:t>экономикой</w:t>
      </w:r>
      <w:r w:rsidRPr="00ED152E">
        <w:rPr>
          <w:lang w:val="en-US"/>
        </w:rPr>
        <w:t xml:space="preserve"> </w:t>
      </w:r>
      <w:r w:rsidRPr="00ED152E">
        <w:t>на</w:t>
      </w:r>
      <w:r w:rsidRPr="00ED152E">
        <w:rPr>
          <w:lang w:val="en-US"/>
        </w:rPr>
        <w:t xml:space="preserve"> </w:t>
      </w:r>
      <w:r w:rsidRPr="00ED152E">
        <w:t>крупные</w:t>
      </w:r>
      <w:r w:rsidRPr="00ED152E">
        <w:rPr>
          <w:lang w:val="en-US"/>
        </w:rPr>
        <w:t xml:space="preserve">  </w:t>
      </w:r>
      <w:r w:rsidRPr="00ED152E">
        <w:t>предприятия</w:t>
      </w:r>
      <w:r w:rsidRPr="00ED152E">
        <w:rPr>
          <w:lang w:val="en-US"/>
        </w:rPr>
        <w:t xml:space="preserve"> </w:t>
      </w:r>
      <w:r w:rsidRPr="00ED152E">
        <w:rPr>
          <w:i/>
          <w:iCs/>
        </w:rPr>
        <w:t>приходится</w:t>
      </w:r>
      <w:r w:rsidRPr="00ED152E">
        <w:rPr>
          <w:lang w:val="en-US"/>
        </w:rPr>
        <w:t xml:space="preserve"> </w:t>
      </w:r>
      <w:r w:rsidRPr="00ED152E">
        <w:t>удивительно</w:t>
      </w:r>
      <w:r w:rsidRPr="00ED152E">
        <w:rPr>
          <w:lang w:val="en-US"/>
        </w:rPr>
        <w:t xml:space="preserve"> </w:t>
      </w:r>
      <w:r w:rsidRPr="00ED152E">
        <w:t>небольшая</w:t>
      </w:r>
      <w:r w:rsidRPr="00ED152E">
        <w:rPr>
          <w:lang w:val="en-US"/>
        </w:rPr>
        <w:t xml:space="preserve"> </w:t>
      </w:r>
      <w:r w:rsidRPr="00ED152E">
        <w:t>доля</w:t>
      </w:r>
      <w:r w:rsidRPr="00ED152E">
        <w:rPr>
          <w:lang w:val="en-US"/>
        </w:rPr>
        <w:t xml:space="preserve"> </w:t>
      </w:r>
      <w:r w:rsidRPr="00ED152E">
        <w:t>ВВП</w:t>
      </w:r>
      <w:r w:rsidRPr="00ED152E">
        <w:rPr>
          <w:lang w:val="en-US"/>
        </w:rPr>
        <w:t xml:space="preserve">. -  In fact, in any stable nation, big business </w:t>
      </w:r>
      <w:r w:rsidRPr="00ED152E">
        <w:rPr>
          <w:i/>
          <w:iCs/>
          <w:lang w:val="en-US"/>
        </w:rPr>
        <w:t>accounts for</w:t>
      </w:r>
      <w:r w:rsidRPr="00ED152E">
        <w:rPr>
          <w:lang w:val="en-US"/>
        </w:rPr>
        <w:t xml:space="preserve"> a surprisingly small amount of the GDP.</w:t>
      </w:r>
    </w:p>
    <w:p w14:paraId="4E202852" w14:textId="77777777" w:rsidR="009560D3" w:rsidRPr="00ED152E" w:rsidRDefault="009560D3" w:rsidP="00ED152E">
      <w:pPr>
        <w:pStyle w:val="a9"/>
        <w:numPr>
          <w:ilvl w:val="0"/>
          <w:numId w:val="6"/>
        </w:numPr>
        <w:tabs>
          <w:tab w:val="clear" w:pos="720"/>
          <w:tab w:val="num" w:pos="1080"/>
        </w:tabs>
        <w:spacing w:line="360" w:lineRule="auto"/>
        <w:ind w:left="1080"/>
        <w:jc w:val="both"/>
        <w:rPr>
          <w:lang w:val="en-US"/>
        </w:rPr>
      </w:pPr>
      <w:r w:rsidRPr="00ED152E">
        <w:lastRenderedPageBreak/>
        <w:t>Сейчас</w:t>
      </w:r>
      <w:r w:rsidRPr="00ED152E">
        <w:rPr>
          <w:lang w:val="en-US"/>
        </w:rPr>
        <w:t xml:space="preserve"> </w:t>
      </w:r>
      <w:r w:rsidRPr="00ED152E">
        <w:rPr>
          <w:i/>
          <w:iCs/>
        </w:rPr>
        <w:t>в</w:t>
      </w:r>
      <w:r w:rsidRPr="00ED152E">
        <w:rPr>
          <w:i/>
          <w:iCs/>
          <w:lang w:val="en-US"/>
        </w:rPr>
        <w:t xml:space="preserve"> Pwc </w:t>
      </w:r>
      <w:r w:rsidRPr="00ED152E">
        <w:rPr>
          <w:i/>
          <w:iCs/>
        </w:rPr>
        <w:t>работают</w:t>
      </w:r>
      <w:r w:rsidRPr="00ED152E">
        <w:rPr>
          <w:lang w:val="en-US"/>
        </w:rPr>
        <w:t xml:space="preserve"> 125 000 </w:t>
      </w:r>
      <w:r w:rsidRPr="00ED152E">
        <w:t>человек</w:t>
      </w:r>
      <w:r w:rsidRPr="00ED152E">
        <w:rPr>
          <w:lang w:val="en-US"/>
        </w:rPr>
        <w:t xml:space="preserve"> (</w:t>
      </w:r>
      <w:r w:rsidRPr="00ED152E">
        <w:t>в</w:t>
      </w:r>
      <w:r w:rsidRPr="00ED152E">
        <w:rPr>
          <w:lang w:val="en-US"/>
        </w:rPr>
        <w:t xml:space="preserve"> </w:t>
      </w:r>
      <w:r w:rsidRPr="00ED152E">
        <w:t>России</w:t>
      </w:r>
      <w:r w:rsidRPr="00ED152E">
        <w:rPr>
          <w:lang w:val="en-US"/>
        </w:rPr>
        <w:t xml:space="preserve"> – </w:t>
      </w:r>
      <w:r w:rsidRPr="00ED152E">
        <w:t>около</w:t>
      </w:r>
      <w:r w:rsidRPr="00ED152E">
        <w:rPr>
          <w:lang w:val="en-US"/>
        </w:rPr>
        <w:t xml:space="preserve"> 1000), </w:t>
      </w:r>
      <w:r w:rsidRPr="00ED152E">
        <w:t>компания</w:t>
      </w:r>
      <w:r w:rsidRPr="00ED152E">
        <w:rPr>
          <w:lang w:val="en-US"/>
        </w:rPr>
        <w:t xml:space="preserve"> </w:t>
      </w:r>
      <w:r w:rsidRPr="00ED152E">
        <w:t>имеет</w:t>
      </w:r>
      <w:r w:rsidRPr="00ED152E">
        <w:rPr>
          <w:lang w:val="en-US"/>
        </w:rPr>
        <w:t xml:space="preserve"> </w:t>
      </w:r>
      <w:r w:rsidRPr="00ED152E">
        <w:t>офисы</w:t>
      </w:r>
      <w:r w:rsidRPr="00ED152E">
        <w:rPr>
          <w:lang w:val="en-US"/>
        </w:rPr>
        <w:t xml:space="preserve"> </w:t>
      </w:r>
      <w:r w:rsidRPr="00ED152E">
        <w:t>в</w:t>
      </w:r>
      <w:r w:rsidRPr="00ED152E">
        <w:rPr>
          <w:lang w:val="en-US"/>
        </w:rPr>
        <w:t xml:space="preserve"> 142 </w:t>
      </w:r>
      <w:r w:rsidRPr="00ED152E">
        <w:t>странах</w:t>
      </w:r>
      <w:r w:rsidRPr="00ED152E">
        <w:rPr>
          <w:lang w:val="en-US"/>
        </w:rPr>
        <w:t xml:space="preserve"> </w:t>
      </w:r>
      <w:r w:rsidRPr="00ED152E">
        <w:t>и</w:t>
      </w:r>
      <w:r w:rsidRPr="00ED152E">
        <w:rPr>
          <w:lang w:val="en-US"/>
        </w:rPr>
        <w:t xml:space="preserve"> </w:t>
      </w:r>
      <w:r w:rsidRPr="00ED152E">
        <w:t>доход</w:t>
      </w:r>
      <w:r w:rsidRPr="00ED152E">
        <w:rPr>
          <w:lang w:val="en-US"/>
        </w:rPr>
        <w:t xml:space="preserve"> </w:t>
      </w:r>
      <w:r w:rsidRPr="00ED152E">
        <w:t>более</w:t>
      </w:r>
      <w:r w:rsidRPr="00ED152E">
        <w:rPr>
          <w:lang w:val="en-US"/>
        </w:rPr>
        <w:t xml:space="preserve"> $13 </w:t>
      </w:r>
      <w:r w:rsidRPr="00ED152E">
        <w:t>млрд</w:t>
      </w:r>
      <w:r w:rsidRPr="00ED152E">
        <w:rPr>
          <w:lang w:val="en-US"/>
        </w:rPr>
        <w:t xml:space="preserve">. </w:t>
      </w:r>
      <w:r w:rsidRPr="00ED152E">
        <w:t>в</w:t>
      </w:r>
      <w:r w:rsidRPr="00ED152E">
        <w:rPr>
          <w:lang w:val="en-US"/>
        </w:rPr>
        <w:t xml:space="preserve"> </w:t>
      </w:r>
      <w:r w:rsidRPr="00ED152E">
        <w:t>год</w:t>
      </w:r>
      <w:r w:rsidRPr="00ED152E">
        <w:rPr>
          <w:lang w:val="en-US"/>
        </w:rPr>
        <w:t xml:space="preserve">. – </w:t>
      </w:r>
      <w:r w:rsidRPr="00ED152E">
        <w:rPr>
          <w:i/>
          <w:iCs/>
          <w:lang w:val="en-US"/>
        </w:rPr>
        <w:t xml:space="preserve">PwC </w:t>
      </w:r>
      <w:r w:rsidRPr="00ED152E">
        <w:rPr>
          <w:lang w:val="en-US"/>
        </w:rPr>
        <w:t xml:space="preserve">currently </w:t>
      </w:r>
      <w:r w:rsidRPr="00ED152E">
        <w:rPr>
          <w:i/>
          <w:iCs/>
          <w:lang w:val="en-US"/>
        </w:rPr>
        <w:t>employs</w:t>
      </w:r>
      <w:r w:rsidRPr="00ED152E">
        <w:rPr>
          <w:lang w:val="en-US"/>
        </w:rPr>
        <w:t xml:space="preserve"> about 125,000 people (</w:t>
      </w:r>
      <w:smartTag w:uri="urn:schemas-microsoft-com:office:smarttags" w:element="metricconverter">
        <w:smartTagPr>
          <w:attr w:name="ProductID" w:val="1,000 in"/>
        </w:smartTagPr>
        <w:r w:rsidRPr="00ED152E">
          <w:rPr>
            <w:lang w:val="en-US"/>
          </w:rPr>
          <w:t>1,000 in</w:t>
        </w:r>
      </w:smartTag>
      <w:r w:rsidRPr="00ED152E">
        <w:rPr>
          <w:lang w:val="en-US"/>
        </w:rPr>
        <w:t xml:space="preserve"> Russia), with offices in 142 and earnings of more than $13 billion.</w:t>
      </w:r>
    </w:p>
    <w:p w14:paraId="42B7A137" w14:textId="77777777" w:rsidR="009560D3" w:rsidRPr="00ED152E" w:rsidRDefault="009560D3" w:rsidP="00ED152E">
      <w:pPr>
        <w:pStyle w:val="a9"/>
        <w:spacing w:line="360" w:lineRule="auto"/>
        <w:rPr>
          <w:lang w:val="en-US"/>
        </w:rPr>
      </w:pPr>
    </w:p>
    <w:p w14:paraId="19B08324" w14:textId="319EBAB8" w:rsidR="009560D3" w:rsidRPr="00ED152E" w:rsidRDefault="009560D3" w:rsidP="00ED152E">
      <w:pPr>
        <w:pStyle w:val="a9"/>
        <w:numPr>
          <w:ilvl w:val="0"/>
          <w:numId w:val="7"/>
        </w:numPr>
        <w:tabs>
          <w:tab w:val="num" w:pos="1080"/>
        </w:tabs>
        <w:spacing w:line="360" w:lineRule="auto"/>
        <w:ind w:left="1080"/>
        <w:rPr>
          <w:b/>
          <w:bCs/>
        </w:rPr>
      </w:pPr>
      <w:r w:rsidRPr="00ED152E">
        <w:rPr>
          <w:b/>
          <w:bCs/>
        </w:rPr>
        <w:t xml:space="preserve">Тема, выраженная обстоятельством причины </w:t>
      </w:r>
    </w:p>
    <w:p w14:paraId="23A3AC7C" w14:textId="666092BF" w:rsidR="009560D3" w:rsidRPr="00ED152E" w:rsidRDefault="009560D3" w:rsidP="00ED152E">
      <w:pPr>
        <w:pStyle w:val="a9"/>
        <w:spacing w:line="360" w:lineRule="auto"/>
        <w:ind w:left="0" w:firstLine="708"/>
        <w:jc w:val="both"/>
        <w:rPr>
          <w:i/>
          <w:iCs/>
        </w:rPr>
      </w:pPr>
      <w:r w:rsidRPr="00ED152E">
        <w:t xml:space="preserve">В английском языке причинно-следственные отношения выражаются на лексическом уровне такими глаголами как </w:t>
      </w:r>
      <w:r w:rsidRPr="00ED152E">
        <w:rPr>
          <w:i/>
          <w:iCs/>
          <w:lang w:val="en-US"/>
        </w:rPr>
        <w:t>to</w:t>
      </w:r>
      <w:r w:rsidRPr="00ED152E">
        <w:rPr>
          <w:i/>
          <w:iCs/>
        </w:rPr>
        <w:t xml:space="preserve"> </w:t>
      </w:r>
      <w:r w:rsidRPr="00ED152E">
        <w:rPr>
          <w:i/>
          <w:iCs/>
          <w:lang w:val="en-US"/>
        </w:rPr>
        <w:t>cause</w:t>
      </w:r>
      <w:r w:rsidRPr="00ED152E">
        <w:rPr>
          <w:i/>
          <w:iCs/>
        </w:rPr>
        <w:t xml:space="preserve">, </w:t>
      </w:r>
      <w:r w:rsidRPr="00ED152E">
        <w:rPr>
          <w:i/>
          <w:iCs/>
          <w:lang w:val="en-US"/>
        </w:rPr>
        <w:t>to</w:t>
      </w:r>
      <w:r w:rsidRPr="00ED152E">
        <w:rPr>
          <w:i/>
          <w:iCs/>
        </w:rPr>
        <w:t xml:space="preserve"> </w:t>
      </w:r>
      <w:r w:rsidRPr="00ED152E">
        <w:rPr>
          <w:i/>
          <w:iCs/>
          <w:lang w:val="en-US"/>
        </w:rPr>
        <w:t>lead</w:t>
      </w:r>
      <w:r w:rsidRPr="00ED152E">
        <w:rPr>
          <w:i/>
          <w:iCs/>
        </w:rPr>
        <w:t xml:space="preserve"> </w:t>
      </w:r>
      <w:r w:rsidRPr="00ED152E">
        <w:rPr>
          <w:i/>
          <w:iCs/>
          <w:lang w:val="en-US"/>
        </w:rPr>
        <w:t>to</w:t>
      </w:r>
      <w:r w:rsidRPr="00ED152E">
        <w:rPr>
          <w:i/>
          <w:iCs/>
        </w:rPr>
        <w:t xml:space="preserve">, </w:t>
      </w:r>
      <w:r w:rsidRPr="00ED152E">
        <w:rPr>
          <w:i/>
          <w:iCs/>
          <w:lang w:val="en-US"/>
        </w:rPr>
        <w:t>to</w:t>
      </w:r>
      <w:r w:rsidRPr="00ED152E">
        <w:rPr>
          <w:i/>
          <w:iCs/>
        </w:rPr>
        <w:t xml:space="preserve"> </w:t>
      </w:r>
      <w:r w:rsidRPr="00ED152E">
        <w:rPr>
          <w:i/>
          <w:iCs/>
          <w:lang w:val="en-US"/>
        </w:rPr>
        <w:t>bring</w:t>
      </w:r>
      <w:r w:rsidRPr="00ED152E">
        <w:rPr>
          <w:i/>
          <w:iCs/>
        </w:rPr>
        <w:t xml:space="preserve"> </w:t>
      </w:r>
      <w:r w:rsidRPr="00ED152E">
        <w:rPr>
          <w:i/>
          <w:iCs/>
          <w:lang w:val="en-US"/>
        </w:rPr>
        <w:t>about</w:t>
      </w:r>
      <w:r w:rsidRPr="00ED152E">
        <w:rPr>
          <w:i/>
          <w:iCs/>
        </w:rPr>
        <w:t xml:space="preserve">, </w:t>
      </w:r>
      <w:r w:rsidRPr="00ED152E">
        <w:rPr>
          <w:i/>
          <w:iCs/>
          <w:lang w:val="en-US"/>
        </w:rPr>
        <w:t>to</w:t>
      </w:r>
      <w:r w:rsidRPr="00ED152E">
        <w:rPr>
          <w:i/>
          <w:iCs/>
        </w:rPr>
        <w:t xml:space="preserve"> </w:t>
      </w:r>
      <w:r w:rsidRPr="00ED152E">
        <w:rPr>
          <w:i/>
          <w:iCs/>
          <w:lang w:val="en-US"/>
        </w:rPr>
        <w:t>spark</w:t>
      </w:r>
      <w:r w:rsidRPr="00ED152E">
        <w:rPr>
          <w:i/>
          <w:iCs/>
        </w:rPr>
        <w:t xml:space="preserve">, </w:t>
      </w:r>
      <w:r w:rsidRPr="00ED152E">
        <w:rPr>
          <w:i/>
          <w:iCs/>
          <w:lang w:val="en-US"/>
        </w:rPr>
        <w:t>to</w:t>
      </w:r>
      <w:r w:rsidRPr="00ED152E">
        <w:rPr>
          <w:i/>
          <w:iCs/>
        </w:rPr>
        <w:t xml:space="preserve"> </w:t>
      </w:r>
      <w:r w:rsidRPr="00ED152E">
        <w:rPr>
          <w:i/>
          <w:iCs/>
          <w:lang w:val="en-US"/>
        </w:rPr>
        <w:t>result</w:t>
      </w:r>
      <w:r w:rsidRPr="00ED152E">
        <w:rPr>
          <w:i/>
          <w:iCs/>
        </w:rPr>
        <w:t xml:space="preserve"> </w:t>
      </w:r>
      <w:r w:rsidRPr="00ED152E">
        <w:rPr>
          <w:i/>
          <w:iCs/>
          <w:lang w:val="en-US"/>
        </w:rPr>
        <w:t>in</w:t>
      </w:r>
      <w:r w:rsidRPr="00ED152E">
        <w:rPr>
          <w:i/>
          <w:iCs/>
        </w:rPr>
        <w:t>/</w:t>
      </w:r>
      <w:r w:rsidRPr="00ED152E">
        <w:rPr>
          <w:i/>
          <w:iCs/>
          <w:lang w:val="en-US"/>
        </w:rPr>
        <w:t>from</w:t>
      </w:r>
      <w:r w:rsidRPr="00ED152E">
        <w:rPr>
          <w:i/>
          <w:iCs/>
        </w:rPr>
        <w:t xml:space="preserve">, </w:t>
      </w:r>
      <w:r w:rsidRPr="00ED152E">
        <w:rPr>
          <w:i/>
          <w:iCs/>
          <w:lang w:val="en-US"/>
        </w:rPr>
        <w:t>to</w:t>
      </w:r>
      <w:r w:rsidRPr="00ED152E">
        <w:rPr>
          <w:i/>
          <w:iCs/>
        </w:rPr>
        <w:t xml:space="preserve"> </w:t>
      </w:r>
      <w:r w:rsidRPr="00ED152E">
        <w:rPr>
          <w:i/>
          <w:iCs/>
          <w:lang w:val="en-US"/>
        </w:rPr>
        <w:t>trigger</w:t>
      </w:r>
      <w:r w:rsidRPr="00ED152E">
        <w:rPr>
          <w:i/>
          <w:iCs/>
        </w:rPr>
        <w:t xml:space="preserve"> (</w:t>
      </w:r>
      <w:r w:rsidRPr="00ED152E">
        <w:rPr>
          <w:i/>
          <w:iCs/>
          <w:lang w:val="en-US"/>
        </w:rPr>
        <w:t>off</w:t>
      </w:r>
      <w:r w:rsidRPr="00ED152E">
        <w:rPr>
          <w:i/>
          <w:iCs/>
        </w:rPr>
        <w:t xml:space="preserve">), </w:t>
      </w:r>
      <w:r w:rsidRPr="00ED152E">
        <w:rPr>
          <w:i/>
          <w:iCs/>
          <w:lang w:val="en-US"/>
        </w:rPr>
        <w:t>to</w:t>
      </w:r>
      <w:r w:rsidRPr="00ED152E">
        <w:rPr>
          <w:i/>
          <w:iCs/>
        </w:rPr>
        <w:t xml:space="preserve"> </w:t>
      </w:r>
      <w:r w:rsidRPr="00ED152E">
        <w:rPr>
          <w:i/>
          <w:iCs/>
          <w:lang w:val="en-US"/>
        </w:rPr>
        <w:t>provoke</w:t>
      </w:r>
      <w:r w:rsidRPr="00ED152E">
        <w:rPr>
          <w:rStyle w:val="ab"/>
          <w:i/>
          <w:iCs/>
          <w:lang w:val="en-US"/>
        </w:rPr>
        <w:footnoteReference w:id="1"/>
      </w:r>
      <w:r w:rsidRPr="00ED152E">
        <w:t xml:space="preserve"> и др. В русском языке эти отношения выражаются сложными предлогами </w:t>
      </w:r>
      <w:r w:rsidRPr="00ED152E">
        <w:rPr>
          <w:i/>
          <w:iCs/>
        </w:rPr>
        <w:t>из-за, в результате, по причине, за счет</w:t>
      </w:r>
      <w:r w:rsidRPr="00ED152E">
        <w:t xml:space="preserve"> и т.д. + глагол-связка типа </w:t>
      </w:r>
      <w:r w:rsidRPr="00ED152E">
        <w:rPr>
          <w:i/>
          <w:iCs/>
        </w:rPr>
        <w:t>произойти</w:t>
      </w:r>
      <w:r w:rsidRPr="00ED152E">
        <w:t xml:space="preserve">, а также глаголами причинно-следственной связи, типа </w:t>
      </w:r>
      <w:r w:rsidRPr="00ED152E">
        <w:rPr>
          <w:i/>
          <w:iCs/>
        </w:rPr>
        <w:t>привести к чему-либо, вызвать и т.д.</w:t>
      </w:r>
      <w:r w:rsidRPr="00ED152E">
        <w:t xml:space="preserve"> Например:</w:t>
      </w:r>
      <w:r w:rsidR="003D204B">
        <w:t xml:space="preserve"> </w:t>
      </w:r>
      <w:r w:rsidRPr="00ED152E">
        <w:rPr>
          <w:b/>
          <w:bCs/>
          <w:i/>
          <w:iCs/>
        </w:rPr>
        <w:t>Из-за</w:t>
      </w:r>
      <w:r w:rsidRPr="00ED152E">
        <w:rPr>
          <w:i/>
          <w:iCs/>
        </w:rPr>
        <w:t xml:space="preserve"> корпоративных скандалов и обвала акций интернет-компаний </w:t>
      </w:r>
      <w:r w:rsidRPr="00ED152E">
        <w:rPr>
          <w:b/>
          <w:bCs/>
          <w:i/>
          <w:iCs/>
        </w:rPr>
        <w:t>произошло</w:t>
      </w:r>
      <w:r w:rsidRPr="00ED152E">
        <w:rPr>
          <w:i/>
          <w:iCs/>
        </w:rPr>
        <w:t xml:space="preserve"> резкое падение инвестиций. – Corporat</w:t>
      </w:r>
      <w:r w:rsidRPr="00ED152E">
        <w:rPr>
          <w:i/>
          <w:iCs/>
          <w:lang w:val="en-US"/>
        </w:rPr>
        <w:t>e</w:t>
      </w:r>
      <w:r w:rsidRPr="00ED152E">
        <w:rPr>
          <w:i/>
          <w:iCs/>
        </w:rPr>
        <w:t xml:space="preserve"> </w:t>
      </w:r>
      <w:r w:rsidRPr="00ED152E">
        <w:rPr>
          <w:i/>
          <w:iCs/>
          <w:lang w:val="en-US"/>
        </w:rPr>
        <w:t>scandals</w:t>
      </w:r>
      <w:r w:rsidRPr="00ED152E">
        <w:rPr>
          <w:i/>
          <w:iCs/>
        </w:rPr>
        <w:t xml:space="preserve"> </w:t>
      </w:r>
      <w:r w:rsidRPr="00ED152E">
        <w:rPr>
          <w:i/>
          <w:iCs/>
          <w:lang w:val="en-US"/>
        </w:rPr>
        <w:t>and</w:t>
      </w:r>
      <w:r w:rsidRPr="00ED152E">
        <w:rPr>
          <w:i/>
          <w:iCs/>
        </w:rPr>
        <w:t xml:space="preserve"> </w:t>
      </w:r>
      <w:r w:rsidRPr="00ED152E">
        <w:rPr>
          <w:i/>
          <w:iCs/>
          <w:lang w:val="en-US"/>
        </w:rPr>
        <w:t>the</w:t>
      </w:r>
      <w:r w:rsidRPr="00ED152E">
        <w:rPr>
          <w:i/>
          <w:iCs/>
        </w:rPr>
        <w:t xml:space="preserve"> </w:t>
      </w:r>
      <w:r w:rsidRPr="00ED152E">
        <w:rPr>
          <w:i/>
          <w:iCs/>
          <w:lang w:val="en-US"/>
        </w:rPr>
        <w:t>Internet</w:t>
      </w:r>
      <w:r w:rsidRPr="00ED152E">
        <w:rPr>
          <w:i/>
          <w:iCs/>
        </w:rPr>
        <w:t xml:space="preserve"> </w:t>
      </w:r>
      <w:r w:rsidRPr="00ED152E">
        <w:rPr>
          <w:i/>
          <w:iCs/>
          <w:lang w:val="en-US"/>
        </w:rPr>
        <w:t>companies</w:t>
      </w:r>
      <w:r w:rsidRPr="00ED152E">
        <w:rPr>
          <w:i/>
          <w:iCs/>
        </w:rPr>
        <w:t xml:space="preserve">’ </w:t>
      </w:r>
      <w:r w:rsidRPr="00ED152E">
        <w:rPr>
          <w:i/>
          <w:iCs/>
          <w:lang w:val="en-US"/>
        </w:rPr>
        <w:t>stocks</w:t>
      </w:r>
      <w:r w:rsidRPr="00ED152E">
        <w:rPr>
          <w:i/>
          <w:iCs/>
        </w:rPr>
        <w:t xml:space="preserve"> </w:t>
      </w:r>
      <w:r w:rsidRPr="00ED152E">
        <w:rPr>
          <w:i/>
          <w:iCs/>
          <w:lang w:val="en-US"/>
        </w:rPr>
        <w:t>collapse</w:t>
      </w:r>
      <w:r w:rsidRPr="00ED152E">
        <w:rPr>
          <w:i/>
          <w:iCs/>
        </w:rPr>
        <w:t xml:space="preserve"> </w:t>
      </w:r>
      <w:r w:rsidRPr="00ED152E">
        <w:rPr>
          <w:b/>
          <w:bCs/>
          <w:i/>
          <w:iCs/>
          <w:lang w:val="en-US"/>
        </w:rPr>
        <w:t>triggered</w:t>
      </w:r>
      <w:r w:rsidRPr="00ED152E">
        <w:rPr>
          <w:b/>
          <w:bCs/>
          <w:i/>
          <w:iCs/>
        </w:rPr>
        <w:t>/</w:t>
      </w:r>
      <w:r w:rsidRPr="00ED152E">
        <w:rPr>
          <w:b/>
          <w:bCs/>
          <w:i/>
          <w:iCs/>
          <w:lang w:val="en-US"/>
        </w:rPr>
        <w:t>caused</w:t>
      </w:r>
      <w:r w:rsidRPr="00ED152E">
        <w:rPr>
          <w:i/>
          <w:iCs/>
        </w:rPr>
        <w:t xml:space="preserve"> </w:t>
      </w:r>
      <w:r w:rsidRPr="00ED152E">
        <w:rPr>
          <w:i/>
          <w:iCs/>
          <w:lang w:val="en-US"/>
        </w:rPr>
        <w:t>a</w:t>
      </w:r>
      <w:r w:rsidRPr="00ED152E">
        <w:rPr>
          <w:i/>
          <w:iCs/>
        </w:rPr>
        <w:t xml:space="preserve"> </w:t>
      </w:r>
      <w:r w:rsidRPr="00ED152E">
        <w:rPr>
          <w:i/>
          <w:iCs/>
          <w:lang w:val="en-US"/>
        </w:rPr>
        <w:t>drastic</w:t>
      </w:r>
      <w:r w:rsidRPr="00ED152E">
        <w:rPr>
          <w:i/>
          <w:iCs/>
        </w:rPr>
        <w:t xml:space="preserve"> </w:t>
      </w:r>
      <w:r w:rsidRPr="00ED152E">
        <w:rPr>
          <w:i/>
          <w:iCs/>
          <w:lang w:val="en-US"/>
        </w:rPr>
        <w:t>drop</w:t>
      </w:r>
      <w:r w:rsidRPr="00ED152E">
        <w:rPr>
          <w:i/>
          <w:iCs/>
        </w:rPr>
        <w:t xml:space="preserve"> </w:t>
      </w:r>
      <w:r w:rsidRPr="00ED152E">
        <w:rPr>
          <w:i/>
          <w:iCs/>
          <w:lang w:val="en-US"/>
        </w:rPr>
        <w:t>in</w:t>
      </w:r>
      <w:r w:rsidRPr="00ED152E">
        <w:rPr>
          <w:i/>
          <w:iCs/>
        </w:rPr>
        <w:t xml:space="preserve"> </w:t>
      </w:r>
      <w:r w:rsidRPr="00ED152E">
        <w:rPr>
          <w:i/>
          <w:iCs/>
          <w:lang w:val="en-US"/>
        </w:rPr>
        <w:t>investments</w:t>
      </w:r>
      <w:r w:rsidRPr="00ED152E">
        <w:rPr>
          <w:i/>
          <w:iCs/>
        </w:rPr>
        <w:t>.</w:t>
      </w:r>
    </w:p>
    <w:p w14:paraId="62EA5B97" w14:textId="77777777" w:rsidR="00943A0C" w:rsidRPr="00ED152E" w:rsidRDefault="00943A0C" w:rsidP="00ED152E">
      <w:pPr>
        <w:pStyle w:val="a9"/>
        <w:spacing w:line="360" w:lineRule="auto"/>
        <w:ind w:left="0" w:firstLine="708"/>
        <w:jc w:val="both"/>
        <w:rPr>
          <w:i/>
          <w:iCs/>
        </w:rPr>
      </w:pPr>
    </w:p>
    <w:p w14:paraId="693AAF18" w14:textId="77777777" w:rsidR="00247054" w:rsidRDefault="009560D3" w:rsidP="00247054">
      <w:pPr>
        <w:pStyle w:val="a9"/>
        <w:spacing w:line="360" w:lineRule="auto"/>
        <w:ind w:left="0"/>
        <w:rPr>
          <w:b/>
          <w:bCs/>
        </w:rPr>
      </w:pPr>
      <w:r w:rsidRPr="00ED152E">
        <w:rPr>
          <w:b/>
          <w:bCs/>
        </w:rPr>
        <w:t>Упражнение 4</w:t>
      </w:r>
    </w:p>
    <w:p w14:paraId="3C57C110" w14:textId="0B5C17D8" w:rsidR="009560D3" w:rsidRPr="00ED152E" w:rsidRDefault="009560D3" w:rsidP="00247054">
      <w:pPr>
        <w:pStyle w:val="a9"/>
        <w:spacing w:line="360" w:lineRule="auto"/>
        <w:ind w:left="0"/>
      </w:pPr>
      <w:r w:rsidRPr="00ED152E">
        <w:rPr>
          <w:i/>
          <w:iCs/>
        </w:rPr>
        <w:t>С изменением общественных отношений появилась</w:t>
      </w:r>
      <w:r w:rsidRPr="00ED152E">
        <w:t xml:space="preserve"> потребность в ином подходе к формированию государственного бюджета. Пришлось отказаться и от основополагающих понятий экономики социализма. – </w:t>
      </w:r>
      <w:r w:rsidRPr="00ED152E">
        <w:rPr>
          <w:i/>
          <w:iCs/>
          <w:lang w:val="en-US"/>
        </w:rPr>
        <w:t>Changes</w:t>
      </w:r>
      <w:r w:rsidRPr="00ED152E">
        <w:rPr>
          <w:b/>
          <w:bCs/>
        </w:rPr>
        <w:t xml:space="preserve"> </w:t>
      </w:r>
      <w:r w:rsidRPr="00ED152E">
        <w:rPr>
          <w:lang w:val="en-US"/>
        </w:rPr>
        <w:t>in</w:t>
      </w:r>
      <w:r w:rsidRPr="00ED152E">
        <w:t xml:space="preserve"> </w:t>
      </w:r>
      <w:r w:rsidRPr="00ED152E">
        <w:rPr>
          <w:lang w:val="en-US"/>
        </w:rPr>
        <w:t>social</w:t>
      </w:r>
      <w:r w:rsidRPr="00ED152E">
        <w:t xml:space="preserve"> </w:t>
      </w:r>
      <w:r w:rsidRPr="00ED152E">
        <w:rPr>
          <w:lang w:val="en-US"/>
        </w:rPr>
        <w:t>and</w:t>
      </w:r>
      <w:r w:rsidRPr="00ED152E">
        <w:t xml:space="preserve"> </w:t>
      </w:r>
      <w:r w:rsidRPr="00ED152E">
        <w:rPr>
          <w:lang w:val="en-US"/>
        </w:rPr>
        <w:t>economic</w:t>
      </w:r>
      <w:r w:rsidRPr="00ED152E">
        <w:t xml:space="preserve"> </w:t>
      </w:r>
      <w:r w:rsidRPr="00ED152E">
        <w:rPr>
          <w:lang w:val="en-US"/>
        </w:rPr>
        <w:t>relations</w:t>
      </w:r>
      <w:r w:rsidRPr="00ED152E">
        <w:t xml:space="preserve"> </w:t>
      </w:r>
      <w:r w:rsidRPr="00ED152E">
        <w:rPr>
          <w:i/>
          <w:iCs/>
          <w:lang w:val="en-US"/>
        </w:rPr>
        <w:t>gave</w:t>
      </w:r>
      <w:r w:rsidRPr="00ED152E">
        <w:rPr>
          <w:i/>
          <w:iCs/>
        </w:rPr>
        <w:t xml:space="preserve"> </w:t>
      </w:r>
      <w:r w:rsidRPr="00ED152E">
        <w:rPr>
          <w:i/>
          <w:iCs/>
          <w:lang w:val="en-US"/>
        </w:rPr>
        <w:t>rise</w:t>
      </w:r>
      <w:r w:rsidRPr="00ED152E">
        <w:rPr>
          <w:i/>
          <w:iCs/>
        </w:rPr>
        <w:t xml:space="preserve"> </w:t>
      </w:r>
      <w:r w:rsidRPr="00ED152E">
        <w:rPr>
          <w:i/>
          <w:iCs/>
          <w:lang w:val="en-US"/>
        </w:rPr>
        <w:t>to</w:t>
      </w:r>
      <w:r w:rsidRPr="00ED152E">
        <w:t xml:space="preserve"> </w:t>
      </w:r>
      <w:r w:rsidRPr="00ED152E">
        <w:rPr>
          <w:lang w:val="en-US"/>
        </w:rPr>
        <w:t>a</w:t>
      </w:r>
      <w:r w:rsidRPr="00ED152E">
        <w:t xml:space="preserve"> </w:t>
      </w:r>
      <w:r w:rsidRPr="00ED152E">
        <w:rPr>
          <w:lang w:val="en-US"/>
        </w:rPr>
        <w:t>need</w:t>
      </w:r>
      <w:r w:rsidRPr="00ED152E">
        <w:t xml:space="preserve"> </w:t>
      </w:r>
      <w:r w:rsidRPr="00ED152E">
        <w:rPr>
          <w:lang w:val="en-US"/>
        </w:rPr>
        <w:t>for</w:t>
      </w:r>
      <w:r w:rsidRPr="00ED152E">
        <w:t xml:space="preserve"> </w:t>
      </w:r>
      <w:r w:rsidRPr="00ED152E">
        <w:rPr>
          <w:lang w:val="en-US"/>
        </w:rPr>
        <w:t>another</w:t>
      </w:r>
      <w:r w:rsidRPr="00ED152E">
        <w:t xml:space="preserve"> </w:t>
      </w:r>
      <w:r w:rsidRPr="00ED152E">
        <w:rPr>
          <w:lang w:val="en-US"/>
        </w:rPr>
        <w:t>approach</w:t>
      </w:r>
      <w:r w:rsidRPr="00ED152E">
        <w:t xml:space="preserve"> </w:t>
      </w:r>
      <w:r w:rsidRPr="00ED152E">
        <w:rPr>
          <w:lang w:val="en-US"/>
        </w:rPr>
        <w:t>to</w:t>
      </w:r>
      <w:r w:rsidRPr="00ED152E">
        <w:t xml:space="preserve"> </w:t>
      </w:r>
      <w:r w:rsidRPr="00ED152E">
        <w:rPr>
          <w:lang w:val="en-US"/>
        </w:rPr>
        <w:t>drafting</w:t>
      </w:r>
      <w:r w:rsidRPr="00ED152E">
        <w:t xml:space="preserve"> </w:t>
      </w:r>
      <w:r w:rsidRPr="00ED152E">
        <w:rPr>
          <w:lang w:val="en-US"/>
        </w:rPr>
        <w:t>the</w:t>
      </w:r>
      <w:r w:rsidRPr="00ED152E">
        <w:t xml:space="preserve"> </w:t>
      </w:r>
      <w:r w:rsidRPr="00ED152E">
        <w:rPr>
          <w:lang w:val="en-US"/>
        </w:rPr>
        <w:t>state</w:t>
      </w:r>
      <w:r w:rsidRPr="00ED152E">
        <w:t xml:space="preserve"> </w:t>
      </w:r>
      <w:r w:rsidRPr="00ED152E">
        <w:rPr>
          <w:lang w:val="en-US"/>
        </w:rPr>
        <w:t>budget</w:t>
      </w:r>
      <w:r w:rsidRPr="00ED152E">
        <w:t xml:space="preserve">, </w:t>
      </w:r>
      <w:r w:rsidRPr="00ED152E">
        <w:rPr>
          <w:lang w:val="en-US"/>
        </w:rPr>
        <w:t>and</w:t>
      </w:r>
      <w:r w:rsidRPr="00ED152E">
        <w:t xml:space="preserve"> </w:t>
      </w:r>
      <w:r w:rsidRPr="00ED152E">
        <w:rPr>
          <w:lang w:val="en-US"/>
        </w:rPr>
        <w:t>forced</w:t>
      </w:r>
      <w:r w:rsidRPr="00ED152E">
        <w:t xml:space="preserve"> </w:t>
      </w:r>
      <w:r w:rsidRPr="00ED152E">
        <w:rPr>
          <w:lang w:val="en-US"/>
        </w:rPr>
        <w:t>us</w:t>
      </w:r>
      <w:r w:rsidRPr="00ED152E">
        <w:t xml:space="preserve"> </w:t>
      </w:r>
      <w:r w:rsidRPr="00ED152E">
        <w:rPr>
          <w:lang w:val="en-US"/>
        </w:rPr>
        <w:t>to</w:t>
      </w:r>
      <w:r w:rsidRPr="00ED152E">
        <w:t xml:space="preserve"> </w:t>
      </w:r>
      <w:r w:rsidRPr="00ED152E">
        <w:rPr>
          <w:lang w:val="en-US"/>
        </w:rPr>
        <w:t>abandon</w:t>
      </w:r>
      <w:r w:rsidRPr="00ED152E">
        <w:t xml:space="preserve"> </w:t>
      </w:r>
      <w:r w:rsidRPr="00ED152E">
        <w:rPr>
          <w:lang w:val="en-US"/>
        </w:rPr>
        <w:t>the</w:t>
      </w:r>
      <w:r w:rsidRPr="00ED152E">
        <w:t xml:space="preserve"> </w:t>
      </w:r>
      <w:r w:rsidRPr="00ED152E">
        <w:rPr>
          <w:lang w:val="en-US"/>
        </w:rPr>
        <w:t>fundamental</w:t>
      </w:r>
      <w:r w:rsidRPr="00ED152E">
        <w:t xml:space="preserve"> </w:t>
      </w:r>
      <w:r w:rsidRPr="00ED152E">
        <w:rPr>
          <w:lang w:val="en-US"/>
        </w:rPr>
        <w:t>concepts</w:t>
      </w:r>
      <w:r w:rsidRPr="00ED152E">
        <w:t xml:space="preserve"> </w:t>
      </w:r>
      <w:r w:rsidRPr="00ED152E">
        <w:rPr>
          <w:lang w:val="en-US"/>
        </w:rPr>
        <w:t>of</w:t>
      </w:r>
      <w:r w:rsidRPr="00ED152E">
        <w:t xml:space="preserve"> </w:t>
      </w:r>
      <w:r w:rsidRPr="00ED152E">
        <w:rPr>
          <w:lang w:val="en-US"/>
        </w:rPr>
        <w:t>a</w:t>
      </w:r>
      <w:r w:rsidRPr="00ED152E">
        <w:t xml:space="preserve"> </w:t>
      </w:r>
      <w:r w:rsidRPr="00ED152E">
        <w:rPr>
          <w:lang w:val="en-US"/>
        </w:rPr>
        <w:t>socialist</w:t>
      </w:r>
      <w:r w:rsidRPr="00ED152E">
        <w:t xml:space="preserve"> </w:t>
      </w:r>
      <w:r w:rsidRPr="00ED152E">
        <w:rPr>
          <w:lang w:val="en-US"/>
        </w:rPr>
        <w:t>economy</w:t>
      </w:r>
      <w:r w:rsidRPr="00ED152E">
        <w:t>.</w:t>
      </w:r>
    </w:p>
    <w:p w14:paraId="0D964581" w14:textId="77777777" w:rsidR="009560D3" w:rsidRPr="00ED152E" w:rsidRDefault="009560D3" w:rsidP="00ED152E">
      <w:pPr>
        <w:numPr>
          <w:ilvl w:val="0"/>
          <w:numId w:val="8"/>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(Паника и кризис недоверия привели к очередям вкладчиков, желающих забрать свои деньги из «Гута-банка», одного из 30-ти крупнейших банков России). </w:t>
      </w:r>
      <w:r w:rsidRPr="00ED152E">
        <w:rPr>
          <w:rFonts w:ascii="Times New Roman" w:hAnsi="Times New Roman" w:cs="Times New Roman"/>
          <w:i/>
          <w:iCs/>
          <w:sz w:val="24"/>
          <w:szCs w:val="24"/>
        </w:rPr>
        <w:t xml:space="preserve">После этого началась </w:t>
      </w:r>
      <w:r w:rsidRPr="00ED152E">
        <w:rPr>
          <w:rFonts w:ascii="Times New Roman" w:hAnsi="Times New Roman" w:cs="Times New Roman"/>
          <w:sz w:val="24"/>
          <w:szCs w:val="24"/>
        </w:rPr>
        <w:t>«осада» офисов «Альфа-банка», который был вынужден на время ввести фактически 10-процентный штраф за закрытие счета.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panic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confidence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crisis</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credibility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gap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Guta</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among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thirty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largest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This</w:t>
      </w:r>
      <w:r w:rsidRPr="00ED152E">
        <w:rPr>
          <w:rFonts w:ascii="Times New Roman" w:hAnsi="Times New Roman" w:cs="Times New Roman"/>
          <w:sz w:val="24"/>
          <w:szCs w:val="24"/>
          <w:lang w:val="en-US"/>
        </w:rPr>
        <w:t xml:space="preserve">, in turn, </w:t>
      </w:r>
      <w:r w:rsidRPr="00ED152E">
        <w:rPr>
          <w:rFonts w:ascii="Times New Roman" w:hAnsi="Times New Roman" w:cs="Times New Roman"/>
          <w:i/>
          <w:iCs/>
          <w:sz w:val="24"/>
          <w:szCs w:val="24"/>
          <w:lang w:val="en-US"/>
        </w:rPr>
        <w:t>provoked</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 xml:space="preserve">a siege of </w:t>
      </w:r>
      <w:r w:rsidRPr="00ED152E">
        <w:rPr>
          <w:rFonts w:ascii="Times New Roman" w:hAnsi="Times New Roman" w:cs="Times New Roman"/>
          <w:i/>
          <w:iCs/>
          <w:sz w:val="24"/>
          <w:szCs w:val="24"/>
          <w:lang w:val="en-US"/>
        </w:rPr>
        <w:t>Alfa Bank</w:t>
      </w:r>
      <w:r w:rsidRPr="00ED152E">
        <w:rPr>
          <w:rFonts w:ascii="Times New Roman" w:hAnsi="Times New Roman" w:cs="Times New Roman"/>
          <w:sz w:val="24"/>
          <w:szCs w:val="24"/>
          <w:lang w:val="en-US"/>
        </w:rPr>
        <w:t>, which had to impose a 10% fine on every deposit account closed ahead of schedule.</w:t>
      </w:r>
    </w:p>
    <w:p w14:paraId="58F50C4D" w14:textId="77777777" w:rsidR="009560D3" w:rsidRPr="00ED152E" w:rsidRDefault="009560D3" w:rsidP="00ED152E">
      <w:pPr>
        <w:numPr>
          <w:ilvl w:val="0"/>
          <w:numId w:val="8"/>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Как только начались осложнения взаимоотношений с Грузией, иностранцы начали продавать российские активы. 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резиденты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продавали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еще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быстрее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пошел</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принцип</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домино</w:t>
      </w:r>
      <w:r w:rsidRPr="00ED152E">
        <w:rPr>
          <w:rFonts w:ascii="Times New Roman" w:hAnsi="Times New Roman" w:cs="Times New Roman"/>
          <w:sz w:val="24"/>
          <w:szCs w:val="24"/>
          <w:lang w:val="en-US"/>
        </w:rPr>
        <w:t xml:space="preserve">. – As soon as the relations with Georgia worsened, foreigners </w:t>
      </w:r>
      <w:r w:rsidRPr="00ED152E">
        <w:rPr>
          <w:rFonts w:ascii="Times New Roman" w:hAnsi="Times New Roman" w:cs="Times New Roman"/>
          <w:sz w:val="24"/>
          <w:szCs w:val="24"/>
          <w:lang w:val="en-US"/>
        </w:rPr>
        <w:lastRenderedPageBreak/>
        <w:t>began to sell Russian assets. But residents were selling them even faster, which</w:t>
      </w:r>
      <w:r w:rsidRPr="00ED152E">
        <w:rPr>
          <w:rFonts w:ascii="Times New Roman" w:hAnsi="Times New Roman" w:cs="Times New Roman"/>
          <w:i/>
          <w:iCs/>
          <w:sz w:val="24"/>
          <w:szCs w:val="24"/>
          <w:lang w:val="en-US"/>
        </w:rPr>
        <w:t xml:space="preserve"> triggered a domino/knock-on effect.</w:t>
      </w:r>
    </w:p>
    <w:p w14:paraId="4BE5C6C8" w14:textId="77777777" w:rsidR="009560D3" w:rsidRPr="00ED152E" w:rsidRDefault="009560D3" w:rsidP="00ED152E">
      <w:pPr>
        <w:numPr>
          <w:ilvl w:val="0"/>
          <w:numId w:val="8"/>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Японские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фирмы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повезли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туда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оборудование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технологии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обучили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китайских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специалистов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результате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чего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поднялась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только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японская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местная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экономика</w:t>
      </w:r>
      <w:r w:rsidRPr="00ED152E">
        <w:rPr>
          <w:rFonts w:ascii="Times New Roman" w:hAnsi="Times New Roman" w:cs="Times New Roman"/>
          <w:sz w:val="24"/>
          <w:szCs w:val="24"/>
          <w:lang w:val="en-US"/>
        </w:rPr>
        <w:t xml:space="preserve">. – Japanese companies brought the equipment and new technologies and trained Chinese specialists, </w:t>
      </w:r>
      <w:r w:rsidRPr="00ED152E">
        <w:rPr>
          <w:rFonts w:ascii="Times New Roman" w:hAnsi="Times New Roman" w:cs="Times New Roman"/>
          <w:i/>
          <w:iCs/>
          <w:sz w:val="24"/>
          <w:szCs w:val="24"/>
          <w:lang w:val="en-US"/>
        </w:rPr>
        <w:t>which</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resulted in the economic recovery</w:t>
      </w:r>
      <w:r w:rsidRPr="00ED152E">
        <w:rPr>
          <w:rFonts w:ascii="Times New Roman" w:hAnsi="Times New Roman" w:cs="Times New Roman"/>
          <w:sz w:val="24"/>
          <w:szCs w:val="24"/>
          <w:lang w:val="en-US"/>
        </w:rPr>
        <w:t xml:space="preserve"> of both Japan and China.</w:t>
      </w:r>
    </w:p>
    <w:p w14:paraId="4907B435" w14:textId="77777777" w:rsidR="009560D3" w:rsidRPr="00ED152E" w:rsidRDefault="009560D3" w:rsidP="00ED152E">
      <w:pPr>
        <w:pStyle w:val="a9"/>
        <w:numPr>
          <w:ilvl w:val="1"/>
          <w:numId w:val="8"/>
        </w:numPr>
        <w:tabs>
          <w:tab w:val="num" w:pos="1080"/>
        </w:tabs>
        <w:spacing w:line="360" w:lineRule="auto"/>
        <w:ind w:left="1080"/>
        <w:rPr>
          <w:b/>
          <w:bCs/>
        </w:rPr>
      </w:pPr>
      <w:r w:rsidRPr="00ED152E">
        <w:rPr>
          <w:b/>
          <w:bCs/>
        </w:rPr>
        <w:t>Тема, выраженная прямым/косвенным (предложным/беспредложным) дополнением</w:t>
      </w:r>
    </w:p>
    <w:p w14:paraId="47992F05" w14:textId="77777777" w:rsidR="009560D3" w:rsidRPr="00ED152E" w:rsidRDefault="009560D3" w:rsidP="00ED152E">
      <w:pPr>
        <w:pStyle w:val="a9"/>
        <w:spacing w:line="360" w:lineRule="auto"/>
        <w:ind w:left="0" w:firstLine="708"/>
        <w:jc w:val="both"/>
      </w:pPr>
      <w:r w:rsidRPr="00ED152E">
        <w:t xml:space="preserve">При переводе высказываний с темой, выраженной дополнениями, используется </w:t>
      </w:r>
      <w:r w:rsidRPr="00ED152E">
        <w:rPr>
          <w:lang w:val="en-US"/>
        </w:rPr>
        <w:t>Passive</w:t>
      </w:r>
      <w:r w:rsidRPr="00ED152E">
        <w:t xml:space="preserve"> </w:t>
      </w:r>
      <w:r w:rsidRPr="00ED152E">
        <w:rPr>
          <w:lang w:val="en-US"/>
        </w:rPr>
        <w:t>Voice</w:t>
      </w:r>
      <w:r w:rsidRPr="00ED152E">
        <w:t xml:space="preserve">, глаголы типа </w:t>
      </w:r>
      <w:r w:rsidRPr="00ED152E">
        <w:rPr>
          <w:i/>
          <w:iCs/>
          <w:lang w:val="en-US"/>
        </w:rPr>
        <w:t>to</w:t>
      </w:r>
      <w:r w:rsidRPr="00ED152E">
        <w:rPr>
          <w:i/>
          <w:iCs/>
        </w:rPr>
        <w:t xml:space="preserve"> </w:t>
      </w:r>
      <w:r w:rsidRPr="00ED152E">
        <w:rPr>
          <w:i/>
          <w:iCs/>
          <w:lang w:val="en-US"/>
        </w:rPr>
        <w:t>have</w:t>
      </w:r>
      <w:r w:rsidRPr="00ED152E">
        <w:rPr>
          <w:i/>
          <w:iCs/>
        </w:rPr>
        <w:t xml:space="preserve">, </w:t>
      </w:r>
      <w:r w:rsidRPr="00ED152E">
        <w:rPr>
          <w:i/>
          <w:iCs/>
          <w:lang w:val="en-US"/>
        </w:rPr>
        <w:t>to</w:t>
      </w:r>
      <w:r w:rsidRPr="00ED152E">
        <w:rPr>
          <w:i/>
          <w:iCs/>
        </w:rPr>
        <w:t xml:space="preserve"> </w:t>
      </w:r>
      <w:r w:rsidRPr="00ED152E">
        <w:rPr>
          <w:i/>
          <w:iCs/>
          <w:lang w:val="en-US"/>
        </w:rPr>
        <w:t>need</w:t>
      </w:r>
      <w:r w:rsidRPr="00ED152E">
        <w:rPr>
          <w:i/>
          <w:iCs/>
        </w:rPr>
        <w:t xml:space="preserve"> </w:t>
      </w:r>
      <w:r w:rsidRPr="00ED152E">
        <w:t>и др.</w:t>
      </w:r>
    </w:p>
    <w:p w14:paraId="5AAD9D85" w14:textId="54F592AE" w:rsidR="009560D3" w:rsidRPr="00ED152E" w:rsidRDefault="009560D3" w:rsidP="00ED152E">
      <w:pPr>
        <w:pStyle w:val="a9"/>
        <w:spacing w:line="360" w:lineRule="auto"/>
        <w:ind w:left="1080" w:hanging="372"/>
        <w:jc w:val="both"/>
        <w:rPr>
          <w:b/>
        </w:rPr>
      </w:pPr>
      <w:r w:rsidRPr="00ED152E">
        <w:rPr>
          <w:b/>
        </w:rPr>
        <w:t>Упражнение 5</w:t>
      </w:r>
    </w:p>
    <w:p w14:paraId="5180D4D3" w14:textId="77777777" w:rsidR="009560D3" w:rsidRPr="00ED152E" w:rsidRDefault="009560D3" w:rsidP="00ED152E">
      <w:pPr>
        <w:numPr>
          <w:ilvl w:val="0"/>
          <w:numId w:val="9"/>
        </w:numPr>
        <w:spacing w:after="0" w:line="360" w:lineRule="auto"/>
        <w:ind w:left="1080" w:hanging="372"/>
        <w:jc w:val="both"/>
        <w:rPr>
          <w:rFonts w:ascii="Times New Roman" w:hAnsi="Times New Roman" w:cs="Times New Roman"/>
          <w:i/>
          <w:iCs/>
          <w:sz w:val="24"/>
          <w:szCs w:val="24"/>
        </w:rPr>
      </w:pPr>
      <w:r w:rsidRPr="00ED152E">
        <w:rPr>
          <w:rFonts w:ascii="Times New Roman" w:hAnsi="Times New Roman" w:cs="Times New Roman"/>
          <w:b/>
          <w:bCs/>
          <w:i/>
          <w:iCs/>
          <w:sz w:val="24"/>
          <w:szCs w:val="24"/>
        </w:rPr>
        <w:t>России нужно</w:t>
      </w:r>
      <w:r w:rsidRPr="00ED152E">
        <w:rPr>
          <w:rFonts w:ascii="Times New Roman" w:hAnsi="Times New Roman" w:cs="Times New Roman"/>
          <w:i/>
          <w:iCs/>
          <w:sz w:val="24"/>
          <w:szCs w:val="24"/>
        </w:rPr>
        <w:t xml:space="preserve"> некоторое количество сильных, крупных универсальных банков, нужны иностранные банки, которые приносят управленческие и банковские технологии, нужны и небольшие банки, которые обслуживают нишевые секторы, регионы, мелкие и средние компании. – </w:t>
      </w:r>
      <w:r w:rsidRPr="00ED152E">
        <w:rPr>
          <w:rFonts w:ascii="Times New Roman" w:hAnsi="Times New Roman" w:cs="Times New Roman"/>
          <w:b/>
          <w:bCs/>
          <w:i/>
          <w:iCs/>
          <w:sz w:val="24"/>
          <w:szCs w:val="24"/>
          <w:lang w:val="en-US"/>
        </w:rPr>
        <w:t>Russia</w:t>
      </w:r>
      <w:r w:rsidRPr="00ED152E">
        <w:rPr>
          <w:rFonts w:ascii="Times New Roman" w:hAnsi="Times New Roman" w:cs="Times New Roman"/>
          <w:b/>
          <w:bCs/>
          <w:i/>
          <w:iCs/>
          <w:sz w:val="24"/>
          <w:szCs w:val="24"/>
        </w:rPr>
        <w:t xml:space="preserve"> </w:t>
      </w:r>
      <w:r w:rsidRPr="00ED152E">
        <w:rPr>
          <w:rFonts w:ascii="Times New Roman" w:hAnsi="Times New Roman" w:cs="Times New Roman"/>
          <w:b/>
          <w:bCs/>
          <w:i/>
          <w:iCs/>
          <w:sz w:val="24"/>
          <w:szCs w:val="24"/>
          <w:lang w:val="en-US"/>
        </w:rPr>
        <w:t>needs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certain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number</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large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strong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universal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also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needs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foreign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that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bring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management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and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know</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how</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and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needs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small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that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can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serve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niche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sectors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regions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and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small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and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medium</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sized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businesses</w:t>
      </w:r>
      <w:r w:rsidRPr="00ED152E">
        <w:rPr>
          <w:rFonts w:ascii="Times New Roman" w:hAnsi="Times New Roman" w:cs="Times New Roman"/>
          <w:i/>
          <w:iCs/>
          <w:sz w:val="24"/>
          <w:szCs w:val="24"/>
        </w:rPr>
        <w:t>.</w:t>
      </w:r>
    </w:p>
    <w:p w14:paraId="567196DD" w14:textId="30C0E3A3" w:rsidR="009560D3" w:rsidRPr="00ED152E" w:rsidRDefault="009560D3" w:rsidP="00ED152E">
      <w:pPr>
        <w:numPr>
          <w:ilvl w:val="0"/>
          <w:numId w:val="9"/>
        </w:numPr>
        <w:spacing w:after="0" w:line="360" w:lineRule="auto"/>
        <w:ind w:left="1080" w:hanging="372"/>
        <w:jc w:val="both"/>
        <w:rPr>
          <w:rFonts w:ascii="Times New Roman" w:hAnsi="Times New Roman" w:cs="Times New Roman"/>
          <w:i/>
          <w:iCs/>
          <w:sz w:val="24"/>
          <w:szCs w:val="24"/>
          <w:lang w:val="en-US"/>
        </w:rPr>
      </w:pPr>
      <w:r w:rsidRPr="00ED152E">
        <w:rPr>
          <w:rFonts w:ascii="Times New Roman" w:hAnsi="Times New Roman" w:cs="Times New Roman"/>
          <w:b/>
          <w:bCs/>
          <w:i/>
          <w:iCs/>
          <w:sz w:val="24"/>
          <w:szCs w:val="24"/>
        </w:rPr>
        <w:t>Акции</w:t>
      </w:r>
      <w:r w:rsidRPr="00ED152E">
        <w:rPr>
          <w:rFonts w:ascii="Times New Roman" w:hAnsi="Times New Roman" w:cs="Times New Roman"/>
          <w:b/>
          <w:bCs/>
          <w:i/>
          <w:iCs/>
          <w:sz w:val="24"/>
          <w:szCs w:val="24"/>
          <w:lang w:val="en-US"/>
        </w:rPr>
        <w:t xml:space="preserve"> </w:t>
      </w:r>
      <w:r w:rsidR="008C3BF4" w:rsidRPr="00ED152E">
        <w:rPr>
          <w:rFonts w:ascii="Times New Roman" w:hAnsi="Times New Roman" w:cs="Times New Roman"/>
          <w:b/>
          <w:bCs/>
          <w:i/>
          <w:iCs/>
          <w:sz w:val="24"/>
          <w:szCs w:val="24"/>
        </w:rPr>
        <w:t>компании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весь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день</w:t>
      </w:r>
      <w:r w:rsidRPr="00ED152E">
        <w:rPr>
          <w:rFonts w:ascii="Times New Roman" w:hAnsi="Times New Roman" w:cs="Times New Roman"/>
          <w:i/>
          <w:iCs/>
          <w:sz w:val="24"/>
          <w:szCs w:val="24"/>
          <w:lang w:val="en-US"/>
        </w:rPr>
        <w:t xml:space="preserve"> </w:t>
      </w:r>
      <w:r w:rsidRPr="00ED152E">
        <w:rPr>
          <w:rFonts w:ascii="Times New Roman" w:hAnsi="Times New Roman" w:cs="Times New Roman"/>
          <w:b/>
          <w:bCs/>
          <w:i/>
          <w:iCs/>
          <w:sz w:val="24"/>
          <w:szCs w:val="24"/>
        </w:rPr>
        <w:t>продавали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наиболее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нервные</w:t>
      </w:r>
      <w:r w:rsidRPr="00ED152E">
        <w:rPr>
          <w:rFonts w:ascii="Times New Roman" w:hAnsi="Times New Roman" w:cs="Times New Roman"/>
          <w:i/>
          <w:iCs/>
          <w:sz w:val="24"/>
          <w:szCs w:val="24"/>
          <w:lang w:val="en-US"/>
        </w:rPr>
        <w:t xml:space="preserve"> </w:t>
      </w:r>
      <w:r w:rsidRPr="00ED152E">
        <w:rPr>
          <w:rFonts w:ascii="Times New Roman" w:hAnsi="Times New Roman" w:cs="Times New Roman"/>
          <w:b/>
          <w:bCs/>
          <w:i/>
          <w:iCs/>
          <w:sz w:val="24"/>
          <w:szCs w:val="24"/>
        </w:rPr>
        <w:t>инвесторы</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вечером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b/>
          <w:bCs/>
          <w:i/>
          <w:iCs/>
          <w:sz w:val="24"/>
          <w:szCs w:val="24"/>
        </w:rPr>
        <w:t>скупали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российские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спекулянты</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пытаясь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нажиться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дневных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колебаниях</w:t>
      </w:r>
      <w:r w:rsidRPr="00ED152E">
        <w:rPr>
          <w:rFonts w:ascii="Times New Roman" w:hAnsi="Times New Roman" w:cs="Times New Roman"/>
          <w:i/>
          <w:iCs/>
          <w:sz w:val="24"/>
          <w:szCs w:val="24"/>
          <w:lang w:val="en-US"/>
        </w:rPr>
        <w:t xml:space="preserve">. – Throughout the day </w:t>
      </w:r>
      <w:r w:rsidRPr="00ED152E">
        <w:rPr>
          <w:rFonts w:ascii="Times New Roman" w:hAnsi="Times New Roman" w:cs="Times New Roman"/>
          <w:b/>
          <w:bCs/>
          <w:i/>
          <w:iCs/>
          <w:sz w:val="24"/>
          <w:szCs w:val="24"/>
          <w:lang w:val="en-US"/>
        </w:rPr>
        <w:t>the</w:t>
      </w:r>
      <w:r w:rsidR="008C3BF4" w:rsidRPr="00ED152E">
        <w:rPr>
          <w:rFonts w:ascii="Times New Roman" w:hAnsi="Times New Roman" w:cs="Times New Roman"/>
          <w:b/>
          <w:bCs/>
          <w:i/>
          <w:iCs/>
          <w:sz w:val="24"/>
          <w:szCs w:val="24"/>
          <w:lang w:val="en-US"/>
        </w:rPr>
        <w:t xml:space="preserve"> company </w:t>
      </w:r>
      <w:r w:rsidRPr="00ED152E">
        <w:rPr>
          <w:rFonts w:ascii="Times New Roman" w:hAnsi="Times New Roman" w:cs="Times New Roman"/>
          <w:b/>
          <w:bCs/>
          <w:i/>
          <w:iCs/>
          <w:sz w:val="24"/>
          <w:szCs w:val="24"/>
          <w:lang w:val="en-US"/>
        </w:rPr>
        <w:t>shares were sold</w:t>
      </w:r>
      <w:r w:rsidRPr="00ED152E">
        <w:rPr>
          <w:rFonts w:ascii="Times New Roman" w:hAnsi="Times New Roman" w:cs="Times New Roman"/>
          <w:i/>
          <w:iCs/>
          <w:sz w:val="24"/>
          <w:szCs w:val="24"/>
          <w:lang w:val="en-US"/>
        </w:rPr>
        <w:t xml:space="preserve"> </w:t>
      </w:r>
      <w:r w:rsidRPr="00ED152E">
        <w:rPr>
          <w:rFonts w:ascii="Times New Roman" w:hAnsi="Times New Roman" w:cs="Times New Roman"/>
          <w:b/>
          <w:bCs/>
          <w:i/>
          <w:iCs/>
          <w:sz w:val="24"/>
          <w:szCs w:val="24"/>
          <w:lang w:val="en-US"/>
        </w:rPr>
        <w:t>by the most nervous investors</w:t>
      </w:r>
      <w:r w:rsidRPr="00ED152E">
        <w:rPr>
          <w:rFonts w:ascii="Times New Roman" w:hAnsi="Times New Roman" w:cs="Times New Roman"/>
          <w:i/>
          <w:iCs/>
          <w:sz w:val="24"/>
          <w:szCs w:val="24"/>
          <w:lang w:val="en-US"/>
        </w:rPr>
        <w:t xml:space="preserve"> and by the evening </w:t>
      </w:r>
      <w:r w:rsidRPr="00ED152E">
        <w:rPr>
          <w:rFonts w:ascii="Times New Roman" w:hAnsi="Times New Roman" w:cs="Times New Roman"/>
          <w:b/>
          <w:bCs/>
          <w:i/>
          <w:iCs/>
          <w:sz w:val="24"/>
          <w:szCs w:val="24"/>
          <w:lang w:val="en-US"/>
        </w:rPr>
        <w:t>they were bought out</w:t>
      </w:r>
      <w:r w:rsidRPr="00ED152E">
        <w:rPr>
          <w:rFonts w:ascii="Times New Roman" w:hAnsi="Times New Roman" w:cs="Times New Roman"/>
          <w:i/>
          <w:iCs/>
          <w:sz w:val="24"/>
          <w:szCs w:val="24"/>
          <w:lang w:val="en-US"/>
        </w:rPr>
        <w:t xml:space="preserve"> by speculators who tried to make gains on the day’s trade fluctuations.</w:t>
      </w:r>
    </w:p>
    <w:p w14:paraId="5EB591EC" w14:textId="77777777" w:rsidR="009560D3" w:rsidRPr="00ED152E" w:rsidRDefault="009560D3" w:rsidP="00ED152E">
      <w:pPr>
        <w:pStyle w:val="a9"/>
        <w:spacing w:line="360" w:lineRule="auto"/>
        <w:ind w:left="708"/>
        <w:rPr>
          <w:lang w:val="en-US"/>
        </w:rPr>
      </w:pPr>
    </w:p>
    <w:p w14:paraId="76ABEB50" w14:textId="0292885E" w:rsidR="009560D3" w:rsidRPr="00ED152E" w:rsidRDefault="00E42133" w:rsidP="00ED152E">
      <w:pPr>
        <w:pStyle w:val="a9"/>
        <w:spacing w:line="360" w:lineRule="auto"/>
        <w:ind w:left="720"/>
        <w:rPr>
          <w:b/>
        </w:rPr>
      </w:pPr>
      <w:r w:rsidRPr="00ED152E">
        <w:rPr>
          <w:b/>
        </w:rPr>
        <w:t xml:space="preserve">2. </w:t>
      </w:r>
      <w:r w:rsidR="009560D3" w:rsidRPr="00ED152E">
        <w:rPr>
          <w:b/>
        </w:rPr>
        <w:t>Ввод подлежащего из контекста</w:t>
      </w:r>
    </w:p>
    <w:p w14:paraId="3C6F616F" w14:textId="4925E529" w:rsidR="009560D3" w:rsidRPr="00ED152E" w:rsidRDefault="009560D3" w:rsidP="00ED152E">
      <w:pPr>
        <w:pStyle w:val="a9"/>
        <w:spacing w:line="360" w:lineRule="auto"/>
        <w:ind w:left="708"/>
        <w:rPr>
          <w:b/>
        </w:rPr>
      </w:pPr>
      <w:r w:rsidRPr="00ED152E">
        <w:rPr>
          <w:b/>
        </w:rPr>
        <w:t>Упражнение 6</w:t>
      </w:r>
    </w:p>
    <w:p w14:paraId="17F9C574"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i/>
          <w:iCs/>
          <w:sz w:val="24"/>
          <w:szCs w:val="24"/>
        </w:rPr>
        <w:t>Кстати об инвестициях</w:t>
      </w:r>
      <w:r w:rsidRPr="00ED152E">
        <w:rPr>
          <w:rFonts w:ascii="Times New Roman" w:hAnsi="Times New Roman" w:cs="Times New Roman"/>
          <w:sz w:val="24"/>
          <w:szCs w:val="24"/>
        </w:rPr>
        <w:t>.</w:t>
      </w:r>
      <w:r w:rsidRPr="00ED152E">
        <w:rPr>
          <w:rStyle w:val="ab"/>
          <w:rFonts w:ascii="Times New Roman" w:eastAsiaTheme="majorEastAsia" w:hAnsi="Times New Roman" w:cs="Times New Roman"/>
          <w:sz w:val="24"/>
          <w:szCs w:val="24"/>
        </w:rPr>
        <w:footnoteReference w:id="2"/>
      </w:r>
      <w:r w:rsidRPr="00ED152E">
        <w:rPr>
          <w:rFonts w:ascii="Times New Roman" w:hAnsi="Times New Roman" w:cs="Times New Roman"/>
          <w:sz w:val="24"/>
          <w:szCs w:val="24"/>
        </w:rPr>
        <w:t xml:space="preserve"> Сегодня я был в Думе, где в комитетах обсуждался проект поправок в Закон о рынке ценных бумаг.– </w:t>
      </w:r>
      <w:r w:rsidRPr="00ED152E">
        <w:rPr>
          <w:rFonts w:ascii="Times New Roman" w:hAnsi="Times New Roman" w:cs="Times New Roman"/>
          <w:sz w:val="24"/>
          <w:szCs w:val="24"/>
          <w:lang w:val="en-US"/>
        </w:rPr>
        <w:t>By the way</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lang w:val="en-US"/>
        </w:rPr>
        <w:t>you have just mentioned investments</w:t>
      </w:r>
      <w:r w:rsidRPr="00ED152E">
        <w:rPr>
          <w:rFonts w:ascii="Times New Roman" w:hAnsi="Times New Roman" w:cs="Times New Roman"/>
          <w:sz w:val="24"/>
          <w:szCs w:val="24"/>
          <w:lang w:val="en-US"/>
        </w:rPr>
        <w:t>. Today I attended the Duma Committee session, which discussed amendments to the law on the securities market.</w:t>
      </w:r>
    </w:p>
    <w:p w14:paraId="6418BCB8"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Таким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образом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ближайшие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месяцы</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исключено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создание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нового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российско</w:t>
      </w:r>
      <w:r w:rsidRPr="00ED152E">
        <w:rPr>
          <w:rFonts w:ascii="Times New Roman" w:hAnsi="Times New Roman" w:cs="Times New Roman"/>
          <w:sz w:val="24"/>
          <w:szCs w:val="24"/>
          <w:lang w:val="en-US"/>
        </w:rPr>
        <w:t>-</w:t>
      </w:r>
      <w:r w:rsidRPr="00ED152E">
        <w:rPr>
          <w:rFonts w:ascii="Times New Roman" w:hAnsi="Times New Roman" w:cs="Times New Roman"/>
          <w:sz w:val="24"/>
          <w:szCs w:val="24"/>
        </w:rPr>
        <w:t>вьетнамского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нефтедобывающего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совместного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предприятия</w:t>
      </w:r>
      <w:r w:rsidRPr="00ED152E">
        <w:rPr>
          <w:rFonts w:ascii="Times New Roman" w:hAnsi="Times New Roman" w:cs="Times New Roman"/>
          <w:sz w:val="24"/>
          <w:szCs w:val="24"/>
          <w:lang w:val="en-US"/>
        </w:rPr>
        <w:t xml:space="preserve">. – So, </w:t>
      </w:r>
      <w:r w:rsidRPr="00ED152E">
        <w:rPr>
          <w:rFonts w:ascii="Times New Roman" w:hAnsi="Times New Roman" w:cs="Times New Roman"/>
          <w:i/>
          <w:iCs/>
          <w:sz w:val="24"/>
          <w:szCs w:val="24"/>
          <w:lang w:val="en-US"/>
        </w:rPr>
        <w:t>Russia and Vietnam may set up</w:t>
      </w:r>
      <w:r w:rsidRPr="00ED152E">
        <w:rPr>
          <w:rFonts w:ascii="Times New Roman" w:hAnsi="Times New Roman" w:cs="Times New Roman"/>
          <w:sz w:val="24"/>
          <w:szCs w:val="24"/>
          <w:lang w:val="en-US"/>
        </w:rPr>
        <w:t xml:space="preserve"> a new oil-production JV in the coming months.</w:t>
      </w:r>
    </w:p>
    <w:p w14:paraId="240CC6EC"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i/>
          <w:iCs/>
          <w:sz w:val="24"/>
          <w:szCs w:val="24"/>
        </w:rPr>
        <w:t>Можно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конечно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влезать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долги</w:t>
      </w:r>
      <w:r w:rsidRPr="00ED152E">
        <w:rPr>
          <w:rFonts w:ascii="Times New Roman" w:hAnsi="Times New Roman" w:cs="Times New Roman"/>
          <w:sz w:val="24"/>
          <w:szCs w:val="24"/>
          <w:lang w:val="en-US"/>
        </w:rPr>
        <w:t xml:space="preserve">. – Of course </w:t>
      </w:r>
      <w:r w:rsidRPr="00ED152E">
        <w:rPr>
          <w:rFonts w:ascii="Times New Roman" w:hAnsi="Times New Roman" w:cs="Times New Roman"/>
          <w:i/>
          <w:iCs/>
          <w:sz w:val="24"/>
          <w:szCs w:val="24"/>
          <w:lang w:val="en-US"/>
        </w:rPr>
        <w:t>you can</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try to avoid getting into debt.</w:t>
      </w:r>
    </w:p>
    <w:p w14:paraId="19380AAD"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Мы считаем, что во всем мире </w:t>
      </w:r>
      <w:r w:rsidRPr="00ED152E">
        <w:rPr>
          <w:rFonts w:ascii="Times New Roman" w:hAnsi="Times New Roman" w:cs="Times New Roman"/>
          <w:i/>
          <w:iCs/>
          <w:sz w:val="24"/>
          <w:szCs w:val="24"/>
        </w:rPr>
        <w:t>нужно</w:t>
      </w:r>
      <w:r w:rsidRPr="00ED152E">
        <w:rPr>
          <w:rFonts w:ascii="Times New Roman" w:hAnsi="Times New Roman" w:cs="Times New Roman"/>
          <w:sz w:val="24"/>
          <w:szCs w:val="24"/>
        </w:rPr>
        <w:t xml:space="preserve"> ввести единые стандарты бухгалтерской отчетности. Я не уверен, что от этого будет легче, но что будет лучше – это точно. – </w:t>
      </w:r>
      <w:r w:rsidRPr="00ED152E">
        <w:rPr>
          <w:rFonts w:ascii="Times New Roman" w:hAnsi="Times New Roman" w:cs="Times New Roman"/>
          <w:sz w:val="24"/>
          <w:szCs w:val="24"/>
          <w:lang w:val="en-US"/>
        </w:rPr>
        <w:t>We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need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uniform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global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accounting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standards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 xml:space="preserve">I am not sure that </w:t>
      </w:r>
      <w:r w:rsidRPr="00ED152E">
        <w:rPr>
          <w:rFonts w:ascii="Times New Roman" w:hAnsi="Times New Roman" w:cs="Times New Roman"/>
          <w:i/>
          <w:iCs/>
          <w:sz w:val="24"/>
          <w:szCs w:val="24"/>
          <w:lang w:val="en-US"/>
        </w:rPr>
        <w:t>it will be</w:t>
      </w:r>
      <w:r w:rsidRPr="00ED152E">
        <w:rPr>
          <w:rFonts w:ascii="Times New Roman" w:hAnsi="Times New Roman" w:cs="Times New Roman"/>
          <w:sz w:val="24"/>
          <w:szCs w:val="24"/>
          <w:lang w:val="en-US"/>
        </w:rPr>
        <w:t xml:space="preserve"> easier, but </w:t>
      </w:r>
      <w:r w:rsidRPr="00ED152E">
        <w:rPr>
          <w:rFonts w:ascii="Times New Roman" w:hAnsi="Times New Roman" w:cs="Times New Roman"/>
          <w:i/>
          <w:iCs/>
          <w:sz w:val="24"/>
          <w:szCs w:val="24"/>
          <w:lang w:val="en-US"/>
        </w:rPr>
        <w:t>it will certainly be</w:t>
      </w:r>
      <w:r w:rsidRPr="00ED152E">
        <w:rPr>
          <w:rFonts w:ascii="Times New Roman" w:hAnsi="Times New Roman" w:cs="Times New Roman"/>
          <w:sz w:val="24"/>
          <w:szCs w:val="24"/>
          <w:lang w:val="en-US"/>
        </w:rPr>
        <w:t xml:space="preserve"> better.</w:t>
      </w:r>
    </w:p>
    <w:p w14:paraId="15FE5881"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(Как США и Европа избежали этого?). </w:t>
      </w:r>
      <w:r w:rsidRPr="00ED152E">
        <w:rPr>
          <w:rFonts w:ascii="Times New Roman" w:hAnsi="Times New Roman" w:cs="Times New Roman"/>
          <w:i/>
          <w:iCs/>
          <w:sz w:val="24"/>
          <w:szCs w:val="24"/>
        </w:rPr>
        <w:t>Свою</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роль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сыграло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своевременное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активное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смягчение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денежной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политики</w:t>
      </w:r>
      <w:r w:rsidRPr="00ED152E">
        <w:rPr>
          <w:rFonts w:ascii="Times New Roman" w:hAnsi="Times New Roman" w:cs="Times New Roman"/>
          <w:sz w:val="24"/>
          <w:szCs w:val="24"/>
          <w:lang w:val="en-US"/>
        </w:rPr>
        <w:t xml:space="preserve">. – (How did the US and Europe manage to avoid that fate?). – </w:t>
      </w:r>
      <w:r w:rsidRPr="00ED152E">
        <w:rPr>
          <w:rFonts w:ascii="Times New Roman" w:hAnsi="Times New Roman" w:cs="Times New Roman"/>
          <w:i/>
          <w:iCs/>
          <w:sz w:val="24"/>
          <w:szCs w:val="24"/>
          <w:lang w:val="en-US"/>
        </w:rPr>
        <w:t>They resorted</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to a softer monetary policy, which they managed to introduce almost overnight.</w:t>
      </w:r>
    </w:p>
    <w:p w14:paraId="5996158B" w14:textId="77777777" w:rsidR="009560D3" w:rsidRPr="00ED152E" w:rsidRDefault="009560D3" w:rsidP="00ED152E">
      <w:pPr>
        <w:numPr>
          <w:ilvl w:val="0"/>
          <w:numId w:val="10"/>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Одновременно Мексика и Бразилия, девальвировав после кризиса свои валюты, начали отвоевывать </w:t>
      </w:r>
      <w:r w:rsidRPr="00ED152E">
        <w:rPr>
          <w:rFonts w:ascii="Times New Roman" w:hAnsi="Times New Roman" w:cs="Times New Roman"/>
          <w:i/>
          <w:iCs/>
          <w:sz w:val="24"/>
          <w:szCs w:val="24"/>
        </w:rPr>
        <w:t>у Аргентины</w:t>
      </w:r>
      <w:r w:rsidRPr="00ED152E">
        <w:rPr>
          <w:rFonts w:ascii="Times New Roman" w:hAnsi="Times New Roman" w:cs="Times New Roman"/>
          <w:sz w:val="24"/>
          <w:szCs w:val="24"/>
        </w:rPr>
        <w:t xml:space="preserve"> позиции на внешних рынках). </w:t>
      </w:r>
      <w:r w:rsidRPr="00ED152E">
        <w:rPr>
          <w:rFonts w:ascii="Times New Roman" w:hAnsi="Times New Roman" w:cs="Times New Roman"/>
          <w:i/>
          <w:iCs/>
          <w:sz w:val="24"/>
          <w:szCs w:val="24"/>
        </w:rPr>
        <w:t>Подоспел</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общемировой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спад</w:t>
      </w:r>
      <w:r w:rsidRPr="00ED152E">
        <w:rPr>
          <w:rFonts w:ascii="Times New Roman" w:hAnsi="Times New Roman" w:cs="Times New Roman"/>
          <w:sz w:val="24"/>
          <w:szCs w:val="24"/>
          <w:lang w:val="en-US"/>
        </w:rPr>
        <w:t xml:space="preserve">…- (Having devalued their currencies after that crisis, Mexico and Brazil simultaneously started taking over </w:t>
      </w:r>
      <w:r w:rsidRPr="00ED152E">
        <w:rPr>
          <w:rFonts w:ascii="Times New Roman" w:hAnsi="Times New Roman" w:cs="Times New Roman"/>
          <w:i/>
          <w:iCs/>
          <w:sz w:val="24"/>
          <w:szCs w:val="24"/>
          <w:lang w:val="en-US"/>
        </w:rPr>
        <w:t>Argentina’s</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 xml:space="preserve">position on the foreign markets). Moreover, </w:t>
      </w:r>
      <w:r w:rsidRPr="00ED152E">
        <w:rPr>
          <w:rFonts w:ascii="Times New Roman" w:hAnsi="Times New Roman" w:cs="Times New Roman"/>
          <w:i/>
          <w:iCs/>
          <w:sz w:val="24"/>
          <w:szCs w:val="24"/>
          <w:lang w:val="en-US"/>
        </w:rPr>
        <w:t>the country was hit</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by a global recession…</w:t>
      </w:r>
    </w:p>
    <w:p w14:paraId="187580F3" w14:textId="77777777" w:rsidR="00E42133" w:rsidRPr="00ED152E" w:rsidRDefault="00E42133" w:rsidP="00ED152E">
      <w:pPr>
        <w:pStyle w:val="a9"/>
        <w:spacing w:line="360" w:lineRule="auto"/>
        <w:ind w:left="708"/>
        <w:rPr>
          <w:b/>
          <w:lang w:val="en-US"/>
        </w:rPr>
      </w:pPr>
    </w:p>
    <w:p w14:paraId="6DC556AD" w14:textId="66231D45" w:rsidR="009560D3" w:rsidRPr="00ED152E" w:rsidRDefault="009560D3" w:rsidP="00ED152E">
      <w:pPr>
        <w:pStyle w:val="a9"/>
        <w:numPr>
          <w:ilvl w:val="0"/>
          <w:numId w:val="9"/>
        </w:numPr>
        <w:spacing w:line="360" w:lineRule="auto"/>
        <w:rPr>
          <w:b/>
        </w:rPr>
      </w:pPr>
      <w:r w:rsidRPr="00ED152E">
        <w:rPr>
          <w:b/>
        </w:rPr>
        <w:t>Перевод отглагольных существительных</w:t>
      </w:r>
    </w:p>
    <w:p w14:paraId="469B1B3D" w14:textId="77777777" w:rsidR="009560D3" w:rsidRPr="00ED152E" w:rsidRDefault="009560D3" w:rsidP="00ED152E">
      <w:pPr>
        <w:pStyle w:val="a9"/>
        <w:spacing w:line="360" w:lineRule="auto"/>
        <w:ind w:left="708"/>
        <w:rPr>
          <w:b/>
        </w:rPr>
      </w:pPr>
      <w:r w:rsidRPr="00ED152E">
        <w:rPr>
          <w:b/>
        </w:rPr>
        <w:t>Упражнение 7</w:t>
      </w:r>
    </w:p>
    <w:p w14:paraId="4770DEAF"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Рост</w:t>
      </w:r>
      <w:r w:rsidRPr="00ED152E">
        <w:rPr>
          <w:rStyle w:val="ab"/>
          <w:rFonts w:ascii="Times New Roman" w:eastAsiaTheme="majorEastAsia" w:hAnsi="Times New Roman" w:cs="Times New Roman"/>
          <w:b/>
          <w:bCs/>
          <w:i/>
          <w:iCs/>
          <w:sz w:val="24"/>
          <w:szCs w:val="24"/>
        </w:rPr>
        <w:footnoteReference w:id="3"/>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 xml:space="preserve">мирового ВВП </w:t>
      </w:r>
      <w:r w:rsidRPr="00ED152E">
        <w:rPr>
          <w:rFonts w:ascii="Times New Roman" w:hAnsi="Times New Roman" w:cs="Times New Roman"/>
          <w:sz w:val="24"/>
          <w:szCs w:val="24"/>
        </w:rPr>
        <w:t xml:space="preserve">на душу населения в </w:t>
      </w:r>
      <w:smartTag w:uri="urn:schemas-microsoft-com:office:smarttags" w:element="metricconverter">
        <w:smartTagPr>
          <w:attr w:name="ProductID" w:val="2001 г"/>
        </w:smartTagPr>
        <w:r w:rsidRPr="00ED152E">
          <w:rPr>
            <w:rFonts w:ascii="Times New Roman" w:hAnsi="Times New Roman" w:cs="Times New Roman"/>
            <w:sz w:val="24"/>
            <w:szCs w:val="24"/>
          </w:rPr>
          <w:t>2001 г</w:t>
        </w:r>
      </w:smartTag>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составил</w:t>
      </w:r>
      <w:r w:rsidRPr="00ED152E">
        <w:rPr>
          <w:rFonts w:ascii="Times New Roman" w:hAnsi="Times New Roman" w:cs="Times New Roman"/>
          <w:sz w:val="24"/>
          <w:szCs w:val="24"/>
        </w:rPr>
        <w:t xml:space="preserve"> 1,2 %… - </w:t>
      </w:r>
      <w:r w:rsidRPr="00ED152E">
        <w:rPr>
          <w:rFonts w:ascii="Times New Roman" w:hAnsi="Times New Roman" w:cs="Times New Roman"/>
          <w:i/>
          <w:iCs/>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worldwide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GDP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capita</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grew</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by</w:t>
      </w:r>
      <w:r w:rsidRPr="00ED152E">
        <w:rPr>
          <w:rFonts w:ascii="Times New Roman" w:hAnsi="Times New Roman" w:cs="Times New Roman"/>
          <w:sz w:val="24"/>
          <w:szCs w:val="24"/>
        </w:rPr>
        <w:t xml:space="preserve"> 1.2 %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2001…</w:t>
      </w:r>
    </w:p>
    <w:p w14:paraId="501BAC26"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t xml:space="preserve">При этом </w:t>
      </w:r>
      <w:r w:rsidRPr="00ED152E">
        <w:rPr>
          <w:rFonts w:ascii="Times New Roman" w:hAnsi="Times New Roman" w:cs="Times New Roman"/>
          <w:i/>
          <w:iCs/>
          <w:sz w:val="24"/>
          <w:szCs w:val="24"/>
        </w:rPr>
        <w:t>передел собственности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будет идти</w:t>
      </w:r>
      <w:r w:rsidRPr="00ED152E">
        <w:rPr>
          <w:rFonts w:ascii="Times New Roman" w:hAnsi="Times New Roman" w:cs="Times New Roman"/>
          <w:sz w:val="24"/>
          <w:szCs w:val="24"/>
        </w:rPr>
        <w:t xml:space="preserve"> во многих отраслях российской экономики. – </w:t>
      </w:r>
      <w:r w:rsidRPr="00ED152E">
        <w:rPr>
          <w:rFonts w:ascii="Times New Roman" w:hAnsi="Times New Roman" w:cs="Times New Roman"/>
          <w:i/>
          <w:iCs/>
          <w:sz w:val="24"/>
          <w:szCs w:val="24"/>
          <w:lang w:val="en-US"/>
        </w:rPr>
        <w:t>Property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will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redistributed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many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industries</w:t>
      </w:r>
      <w:r w:rsidRPr="00ED152E">
        <w:rPr>
          <w:rFonts w:ascii="Times New Roman" w:hAnsi="Times New Roman" w:cs="Times New Roman"/>
          <w:sz w:val="24"/>
          <w:szCs w:val="24"/>
        </w:rPr>
        <w:t>.</w:t>
      </w:r>
    </w:p>
    <w:p w14:paraId="50A82012"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 xml:space="preserve">Перераспределение </w:t>
      </w:r>
      <w:r w:rsidRPr="00ED152E">
        <w:rPr>
          <w:rFonts w:ascii="Times New Roman" w:hAnsi="Times New Roman" w:cs="Times New Roman"/>
          <w:sz w:val="24"/>
          <w:szCs w:val="24"/>
        </w:rPr>
        <w:t xml:space="preserve">собственности </w:t>
      </w:r>
      <w:r w:rsidRPr="00ED152E">
        <w:rPr>
          <w:rFonts w:ascii="Times New Roman" w:hAnsi="Times New Roman" w:cs="Times New Roman"/>
          <w:i/>
          <w:iCs/>
          <w:sz w:val="24"/>
          <w:szCs w:val="24"/>
        </w:rPr>
        <w:t>будет осуществляться</w:t>
      </w:r>
      <w:r w:rsidRPr="00ED152E">
        <w:rPr>
          <w:rFonts w:ascii="Times New Roman" w:hAnsi="Times New Roman" w:cs="Times New Roman"/>
          <w:sz w:val="24"/>
          <w:szCs w:val="24"/>
        </w:rPr>
        <w:t xml:space="preserve"> в пользу близких к правящему клану предпринимателей. – </w:t>
      </w:r>
      <w:r w:rsidRPr="00ED152E">
        <w:rPr>
          <w:rFonts w:ascii="Times New Roman" w:hAnsi="Times New Roman" w:cs="Times New Roman"/>
          <w:i/>
          <w:iCs/>
          <w:sz w:val="24"/>
          <w:szCs w:val="24"/>
          <w:lang w:val="en-US"/>
        </w:rPr>
        <w:t>Property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will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redistributed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favor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businessmen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close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ruling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elite</w:t>
      </w:r>
      <w:r w:rsidRPr="00ED152E">
        <w:rPr>
          <w:rFonts w:ascii="Times New Roman" w:hAnsi="Times New Roman" w:cs="Times New Roman"/>
          <w:sz w:val="24"/>
          <w:szCs w:val="24"/>
        </w:rPr>
        <w:t>.</w:t>
      </w:r>
    </w:p>
    <w:p w14:paraId="5CE32C74"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t>На международном уровне основная</w:t>
      </w:r>
      <w:r w:rsidRPr="00ED152E">
        <w:rPr>
          <w:rFonts w:ascii="Times New Roman" w:hAnsi="Times New Roman" w:cs="Times New Roman"/>
          <w:i/>
          <w:iCs/>
          <w:sz w:val="24"/>
          <w:szCs w:val="24"/>
        </w:rPr>
        <w:t xml:space="preserve"> борьба с отмыванием денег ведется</w:t>
      </w:r>
      <w:r w:rsidRPr="00ED152E">
        <w:rPr>
          <w:rFonts w:ascii="Times New Roman" w:hAnsi="Times New Roman" w:cs="Times New Roman"/>
          <w:sz w:val="24"/>
          <w:szCs w:val="24"/>
        </w:rPr>
        <w:t xml:space="preserve"> в рамках учрежденной в </w:t>
      </w:r>
      <w:smartTag w:uri="urn:schemas-microsoft-com:office:smarttags" w:element="metricconverter">
        <w:smartTagPr>
          <w:attr w:name="ProductID" w:val="1989 г"/>
        </w:smartTagPr>
        <w:r w:rsidRPr="00ED152E">
          <w:rPr>
            <w:rFonts w:ascii="Times New Roman" w:hAnsi="Times New Roman" w:cs="Times New Roman"/>
            <w:sz w:val="24"/>
            <w:szCs w:val="24"/>
          </w:rPr>
          <w:t>1989 г</w:t>
        </w:r>
      </w:smartTag>
      <w:r w:rsidRPr="00ED152E">
        <w:rPr>
          <w:rFonts w:ascii="Times New Roman" w:hAnsi="Times New Roman" w:cs="Times New Roman"/>
          <w:sz w:val="24"/>
          <w:szCs w:val="24"/>
        </w:rPr>
        <w:t xml:space="preserve">. на встрече стран </w:t>
      </w:r>
      <w:r w:rsidRPr="00ED152E">
        <w:rPr>
          <w:rFonts w:ascii="Times New Roman" w:hAnsi="Times New Roman" w:cs="Times New Roman"/>
          <w:sz w:val="24"/>
          <w:szCs w:val="24"/>
          <w:lang w:val="en-US"/>
        </w:rPr>
        <w:t>G</w:t>
      </w:r>
      <w:r w:rsidRPr="00ED152E">
        <w:rPr>
          <w:rFonts w:ascii="Times New Roman" w:hAnsi="Times New Roman" w:cs="Times New Roman"/>
          <w:sz w:val="24"/>
          <w:szCs w:val="24"/>
        </w:rPr>
        <w:t>-7 в Париже Международной комиссии по борьбе с отмыванием денег (</w:t>
      </w:r>
      <w:r w:rsidRPr="00ED152E">
        <w:rPr>
          <w:rFonts w:ascii="Times New Roman" w:hAnsi="Times New Roman" w:cs="Times New Roman"/>
          <w:sz w:val="24"/>
          <w:szCs w:val="24"/>
          <w:lang w:val="en-US"/>
        </w:rPr>
        <w:t>FATF</w:t>
      </w:r>
      <w:r w:rsidRPr="00ED152E">
        <w:rPr>
          <w:rFonts w:ascii="Times New Roman" w:hAnsi="Times New Roman" w:cs="Times New Roman"/>
          <w:sz w:val="24"/>
          <w:szCs w:val="24"/>
        </w:rPr>
        <w:t>) и созданных по ее подобию региональных организаций (Азиатско-Тихоокеанская группа (</w:t>
      </w:r>
      <w:r w:rsidRPr="00ED152E">
        <w:rPr>
          <w:rFonts w:ascii="Times New Roman" w:hAnsi="Times New Roman" w:cs="Times New Roman"/>
          <w:sz w:val="24"/>
          <w:szCs w:val="24"/>
          <w:lang w:val="en-US"/>
        </w:rPr>
        <w:t>APG</w:t>
      </w:r>
      <w:r w:rsidRPr="00ED152E">
        <w:rPr>
          <w:rFonts w:ascii="Times New Roman" w:hAnsi="Times New Roman" w:cs="Times New Roman"/>
          <w:sz w:val="24"/>
          <w:szCs w:val="24"/>
        </w:rPr>
        <w:t xml:space="preserve">), Группа </w:t>
      </w:r>
      <w:r w:rsidRPr="00ED152E">
        <w:rPr>
          <w:rFonts w:ascii="Times New Roman" w:hAnsi="Times New Roman" w:cs="Times New Roman"/>
          <w:sz w:val="24"/>
          <w:szCs w:val="24"/>
        </w:rPr>
        <w:lastRenderedPageBreak/>
        <w:t>стран Карибского бассейна (</w:t>
      </w:r>
      <w:r w:rsidRPr="00ED152E">
        <w:rPr>
          <w:rFonts w:ascii="Times New Roman" w:hAnsi="Times New Roman" w:cs="Times New Roman"/>
          <w:sz w:val="24"/>
          <w:szCs w:val="24"/>
          <w:lang w:val="en-US"/>
        </w:rPr>
        <w:t>CFATF</w:t>
      </w:r>
      <w:r w:rsidRPr="00ED152E">
        <w:rPr>
          <w:rFonts w:ascii="Times New Roman" w:hAnsi="Times New Roman" w:cs="Times New Roman"/>
          <w:sz w:val="24"/>
          <w:szCs w:val="24"/>
        </w:rPr>
        <w:t xml:space="preserve">) и др. – </w:t>
      </w:r>
      <w:r w:rsidRPr="00ED152E">
        <w:rPr>
          <w:rFonts w:ascii="Times New Roman" w:hAnsi="Times New Roman" w:cs="Times New Roman"/>
          <w:i/>
          <w:iCs/>
          <w:sz w:val="24"/>
          <w:szCs w:val="24"/>
          <w:lang w:val="en-US"/>
        </w:rPr>
        <w:t>Money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laundering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counteracted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global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level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framework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defined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Action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Task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Money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Laundering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FATF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established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w:t>
      </w:r>
      <w:r w:rsidRPr="00ED152E">
        <w:rPr>
          <w:rFonts w:ascii="Times New Roman" w:hAnsi="Times New Roman" w:cs="Times New Roman"/>
          <w:sz w:val="24"/>
          <w:szCs w:val="24"/>
        </w:rPr>
        <w:t xml:space="preserve">-7 </w:t>
      </w:r>
      <w:r w:rsidRPr="00ED152E">
        <w:rPr>
          <w:rFonts w:ascii="Times New Roman" w:hAnsi="Times New Roman" w:cs="Times New Roman"/>
          <w:sz w:val="24"/>
          <w:szCs w:val="24"/>
          <w:lang w:val="en-US"/>
        </w:rPr>
        <w:t>Summit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Paris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1989,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similar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regional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bodies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Asia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Pacific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Group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Money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Laundering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APG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Caribbean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Action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Task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CFATF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etc</w:t>
      </w:r>
      <w:r w:rsidRPr="00ED152E">
        <w:rPr>
          <w:rFonts w:ascii="Times New Roman" w:hAnsi="Times New Roman" w:cs="Times New Roman"/>
          <w:sz w:val="24"/>
          <w:szCs w:val="24"/>
        </w:rPr>
        <w:t>.).</w:t>
      </w:r>
    </w:p>
    <w:p w14:paraId="122D36C9"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Осложнение экономической ситуации связано с</w:t>
      </w:r>
      <w:r w:rsidRPr="00ED152E">
        <w:rPr>
          <w:rFonts w:ascii="Times New Roman" w:hAnsi="Times New Roman" w:cs="Times New Roman"/>
          <w:sz w:val="24"/>
          <w:szCs w:val="24"/>
        </w:rPr>
        <w:t xml:space="preserve"> низким объемом капиталовложений и замедленными темпами реструктуризации. –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economic</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situation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has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deteriorated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because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low</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level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investment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slow</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restructuring</w:t>
      </w:r>
      <w:r w:rsidRPr="00ED152E">
        <w:rPr>
          <w:rFonts w:ascii="Times New Roman" w:hAnsi="Times New Roman" w:cs="Times New Roman"/>
          <w:sz w:val="24"/>
          <w:szCs w:val="24"/>
        </w:rPr>
        <w:t>.</w:t>
      </w:r>
    </w:p>
    <w:p w14:paraId="6B9B6BEC"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t xml:space="preserve">Очевидно, что </w:t>
      </w:r>
      <w:r w:rsidRPr="00ED152E">
        <w:rPr>
          <w:rFonts w:ascii="Times New Roman" w:hAnsi="Times New Roman" w:cs="Times New Roman"/>
          <w:i/>
          <w:iCs/>
          <w:sz w:val="24"/>
          <w:szCs w:val="24"/>
        </w:rPr>
        <w:t>основой существования</w:t>
      </w:r>
      <w:r w:rsidRPr="00ED152E">
        <w:rPr>
          <w:rFonts w:ascii="Times New Roman" w:hAnsi="Times New Roman" w:cs="Times New Roman"/>
          <w:sz w:val="24"/>
          <w:szCs w:val="24"/>
        </w:rPr>
        <w:t xml:space="preserve"> привлекательного инвестиционного </w:t>
      </w:r>
      <w:r w:rsidRPr="00ED152E">
        <w:rPr>
          <w:rFonts w:ascii="Times New Roman" w:hAnsi="Times New Roman" w:cs="Times New Roman"/>
          <w:i/>
          <w:iCs/>
          <w:sz w:val="24"/>
          <w:szCs w:val="24"/>
        </w:rPr>
        <w:t>климата являются</w:t>
      </w:r>
      <w:r w:rsidRPr="00ED152E">
        <w:rPr>
          <w:rFonts w:ascii="Times New Roman" w:hAnsi="Times New Roman" w:cs="Times New Roman"/>
          <w:sz w:val="24"/>
          <w:szCs w:val="24"/>
        </w:rPr>
        <w:t xml:space="preserve"> и природные ресурсы, и высококвалифицированная рабочая сила. – </w:t>
      </w:r>
      <w:r w:rsidRPr="00ED152E">
        <w:rPr>
          <w:rFonts w:ascii="Times New Roman" w:hAnsi="Times New Roman" w:cs="Times New Roman"/>
          <w:sz w:val="24"/>
          <w:szCs w:val="24"/>
          <w:lang w:val="en-US"/>
        </w:rPr>
        <w:t>Obviously</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favorable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investment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climate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based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abundant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natural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resources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high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skilled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manpower</w:t>
      </w:r>
      <w:r w:rsidRPr="00ED152E">
        <w:rPr>
          <w:rFonts w:ascii="Times New Roman" w:hAnsi="Times New Roman" w:cs="Times New Roman"/>
          <w:sz w:val="24"/>
          <w:szCs w:val="24"/>
        </w:rPr>
        <w:t>.</w:t>
      </w:r>
    </w:p>
    <w:p w14:paraId="448831B3" w14:textId="77777777" w:rsidR="009560D3" w:rsidRPr="00ED152E" w:rsidRDefault="009560D3" w:rsidP="00ED152E">
      <w:pPr>
        <w:numPr>
          <w:ilvl w:val="0"/>
          <w:numId w:val="11"/>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В ее основе лежит</w:t>
      </w:r>
      <w:r w:rsidRPr="00ED152E">
        <w:rPr>
          <w:rFonts w:ascii="Times New Roman" w:hAnsi="Times New Roman" w:cs="Times New Roman"/>
          <w:sz w:val="24"/>
          <w:szCs w:val="24"/>
        </w:rPr>
        <w:t xml:space="preserve"> абсурдное предположение о том, что некоторые банки и правительства ради сохранения полной секретности готовы платить другим банкам и правительствам процентные ставки в диапазоне 100 – 500% годовых. – </w:t>
      </w:r>
      <w:r w:rsidRPr="00ED152E">
        <w:rPr>
          <w:rFonts w:ascii="Times New Roman" w:hAnsi="Times New Roman" w:cs="Times New Roman"/>
          <w:i/>
          <w:iCs/>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scheme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based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absurd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assumption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some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ready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interest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rates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100-500% </w:t>
      </w:r>
      <w:r w:rsidRPr="00ED152E">
        <w:rPr>
          <w:rFonts w:ascii="Times New Roman" w:hAnsi="Times New Roman" w:cs="Times New Roman"/>
          <w:sz w:val="24"/>
          <w:szCs w:val="24"/>
          <w:lang w:val="en-US"/>
        </w:rPr>
        <w:t>per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annum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order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keep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information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fully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confidential</w:t>
      </w:r>
      <w:r w:rsidRPr="00ED152E">
        <w:rPr>
          <w:rFonts w:ascii="Times New Roman" w:hAnsi="Times New Roman" w:cs="Times New Roman"/>
          <w:sz w:val="24"/>
          <w:szCs w:val="24"/>
        </w:rPr>
        <w:t>.</w:t>
      </w:r>
    </w:p>
    <w:p w14:paraId="37E76855" w14:textId="77777777" w:rsidR="009560D3" w:rsidRPr="00ED152E" w:rsidRDefault="009560D3" w:rsidP="00ED152E">
      <w:pPr>
        <w:spacing w:line="360" w:lineRule="auto"/>
        <w:jc w:val="both"/>
        <w:rPr>
          <w:rFonts w:ascii="Times New Roman" w:hAnsi="Times New Roman" w:cs="Times New Roman"/>
          <w:sz w:val="24"/>
          <w:szCs w:val="24"/>
        </w:rPr>
      </w:pPr>
    </w:p>
    <w:p w14:paraId="439A6995" w14:textId="77777777" w:rsidR="009560D3" w:rsidRPr="00ED152E" w:rsidRDefault="009560D3" w:rsidP="00ED152E">
      <w:pPr>
        <w:spacing w:line="360" w:lineRule="auto"/>
        <w:jc w:val="both"/>
        <w:rPr>
          <w:rFonts w:ascii="Times New Roman" w:hAnsi="Times New Roman" w:cs="Times New Roman"/>
          <w:b/>
          <w:sz w:val="24"/>
          <w:szCs w:val="24"/>
        </w:rPr>
      </w:pPr>
      <w:r w:rsidRPr="00ED152E">
        <w:rPr>
          <w:rFonts w:ascii="Times New Roman" w:hAnsi="Times New Roman" w:cs="Times New Roman"/>
          <w:b/>
          <w:sz w:val="24"/>
          <w:szCs w:val="24"/>
        </w:rPr>
        <w:t>Упражнение 8</w:t>
      </w:r>
    </w:p>
    <w:p w14:paraId="1B20BD7E" w14:textId="77777777" w:rsidR="009560D3" w:rsidRPr="00ED152E"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К</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моменту обретения островом независимости</w:t>
      </w:r>
      <w:r w:rsidRPr="00ED152E">
        <w:rPr>
          <w:rFonts w:ascii="Times New Roman" w:hAnsi="Times New Roman" w:cs="Times New Roman"/>
          <w:sz w:val="24"/>
          <w:szCs w:val="24"/>
        </w:rPr>
        <w:t xml:space="preserve"> в 1968 году значительная часть его территории уже была изуродована разработками. – </w:t>
      </w:r>
      <w:r w:rsidRPr="00ED152E">
        <w:rPr>
          <w:rFonts w:ascii="Times New Roman" w:hAnsi="Times New Roman" w:cs="Times New Roman"/>
          <w:i/>
          <w:iCs/>
          <w:sz w:val="24"/>
          <w:szCs w:val="24"/>
          <w:lang w:val="en-US"/>
        </w:rPr>
        <w:t>When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island</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lang w:val="en-US"/>
        </w:rPr>
        <w:t>became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independent</w:t>
      </w:r>
      <w:r w:rsidRPr="00ED152E">
        <w:rPr>
          <w:rFonts w:ascii="Times New Roman" w:hAnsi="Times New Roman" w:cs="Times New Roman"/>
          <w:i/>
          <w:iCs/>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1968, </w:t>
      </w:r>
      <w:r w:rsidRPr="00ED152E">
        <w:rPr>
          <w:rFonts w:ascii="Times New Roman" w:hAnsi="Times New Roman" w:cs="Times New Roman"/>
          <w:sz w:val="24"/>
          <w:szCs w:val="24"/>
          <w:lang w:val="en-US"/>
        </w:rPr>
        <w:t>most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territory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had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already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disfigured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mines</w:t>
      </w:r>
      <w:r w:rsidRPr="00ED152E">
        <w:rPr>
          <w:rFonts w:ascii="Times New Roman" w:hAnsi="Times New Roman" w:cs="Times New Roman"/>
          <w:sz w:val="24"/>
          <w:szCs w:val="24"/>
        </w:rPr>
        <w:t>.</w:t>
      </w:r>
    </w:p>
    <w:p w14:paraId="52124298" w14:textId="77777777" w:rsidR="009560D3" w:rsidRPr="00ED152E"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t xml:space="preserve">При этом эксперты Всемирного банка и МВФ полагают, что </w:t>
      </w:r>
      <w:r w:rsidRPr="00ED152E">
        <w:rPr>
          <w:rFonts w:ascii="Times New Roman" w:hAnsi="Times New Roman" w:cs="Times New Roman"/>
          <w:i/>
          <w:iCs/>
          <w:sz w:val="24"/>
          <w:szCs w:val="24"/>
        </w:rPr>
        <w:t>урегулирование проблемы задолженности Ханоя перед Москвой</w:t>
      </w:r>
      <w:r w:rsidRPr="00ED152E">
        <w:rPr>
          <w:rFonts w:ascii="Times New Roman" w:hAnsi="Times New Roman" w:cs="Times New Roman"/>
          <w:sz w:val="24"/>
          <w:szCs w:val="24"/>
        </w:rPr>
        <w:t xml:space="preserve"> является важным условием поддержания кредитоспособности СРВ.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IMF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World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experts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believe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Hanoi</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must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pay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its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debts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Moscow</w:t>
      </w:r>
      <w:r w:rsidRPr="00ED152E">
        <w:rPr>
          <w:rFonts w:ascii="Times New Roman" w:hAnsi="Times New Roman" w:cs="Times New Roman"/>
          <w:i/>
          <w:iCs/>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sustain</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lang w:val="en-US"/>
        </w:rPr>
        <w:t>its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creditability</w:t>
      </w:r>
      <w:r w:rsidRPr="00ED152E">
        <w:rPr>
          <w:rFonts w:ascii="Times New Roman" w:hAnsi="Times New Roman" w:cs="Times New Roman"/>
          <w:sz w:val="24"/>
          <w:szCs w:val="24"/>
        </w:rPr>
        <w:t>.</w:t>
      </w:r>
    </w:p>
    <w:p w14:paraId="2191A76C" w14:textId="77777777" w:rsidR="009560D3" w:rsidRPr="00781BE3"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нашей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стране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коммерческие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банки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стали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создаваться</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период</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формирования</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основ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рыночной</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экономики</w:t>
      </w:r>
      <w:r w:rsidRPr="00781BE3">
        <w:rPr>
          <w:rFonts w:ascii="Times New Roman" w:hAnsi="Times New Roman" w:cs="Times New Roman"/>
          <w:i/>
          <w:iCs/>
          <w:sz w:val="24"/>
          <w:szCs w:val="24"/>
        </w:rPr>
        <w:t>.</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commercial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set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up</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time</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when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market</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economy</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was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making</w:t>
      </w:r>
      <w:r w:rsidRPr="00781BE3">
        <w:rPr>
          <w:rFonts w:ascii="Times New Roman" w:hAnsi="Times New Roman" w:cs="Times New Roman"/>
          <w:sz w:val="24"/>
          <w:szCs w:val="24"/>
        </w:rPr>
        <w:t>.</w:t>
      </w:r>
    </w:p>
    <w:p w14:paraId="6BD0AAC8" w14:textId="77777777" w:rsidR="009560D3" w:rsidRPr="00781BE3"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Причем</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после</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завершения</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президентской</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кампании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вновь</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будут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преобладать</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враждебные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поглощения</w:t>
      </w:r>
      <w:r w:rsidRPr="00781BE3">
        <w:rPr>
          <w:rFonts w:ascii="Times New Roman" w:hAnsi="Times New Roman" w:cs="Times New Roman"/>
          <w:sz w:val="24"/>
          <w:szCs w:val="24"/>
        </w:rPr>
        <w:t xml:space="preserve">. – </w:t>
      </w:r>
      <w:r w:rsidRPr="00ED152E">
        <w:rPr>
          <w:rFonts w:ascii="Times New Roman" w:hAnsi="Times New Roman" w:cs="Times New Roman"/>
          <w:i/>
          <w:iCs/>
          <w:sz w:val="24"/>
          <w:szCs w:val="24"/>
          <w:lang w:val="en-US"/>
        </w:rPr>
        <w:t>After</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presidential</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election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campaign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over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hostile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takeovers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will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once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again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prevail</w:t>
      </w:r>
      <w:r w:rsidRPr="00781BE3">
        <w:rPr>
          <w:rFonts w:ascii="Times New Roman" w:hAnsi="Times New Roman" w:cs="Times New Roman"/>
          <w:sz w:val="24"/>
          <w:szCs w:val="24"/>
        </w:rPr>
        <w:t>.</w:t>
      </w:r>
    </w:p>
    <w:p w14:paraId="3F349E9C" w14:textId="77777777" w:rsidR="009560D3" w:rsidRPr="00781BE3"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sz w:val="24"/>
          <w:szCs w:val="24"/>
        </w:rPr>
        <w:lastRenderedPageBreak/>
        <w:t>Привлекательные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активы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предприятия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нередко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исчезают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неизвестно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куда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особенно</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на</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стадии</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введения</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внешнего</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управления</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Valuable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assets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often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disappear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without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trace</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especially</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at</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stage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when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receivership</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initiated</w:t>
      </w:r>
      <w:r w:rsidRPr="00781BE3">
        <w:rPr>
          <w:rFonts w:ascii="Times New Roman" w:hAnsi="Times New Roman" w:cs="Times New Roman"/>
          <w:sz w:val="24"/>
          <w:szCs w:val="24"/>
        </w:rPr>
        <w:t>.</w:t>
      </w:r>
    </w:p>
    <w:p w14:paraId="60B5AC7F" w14:textId="77777777" w:rsidR="009560D3" w:rsidRPr="00781BE3"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rPr>
      </w:pPr>
      <w:r w:rsidRPr="00ED152E">
        <w:rPr>
          <w:rFonts w:ascii="Times New Roman" w:hAnsi="Times New Roman" w:cs="Times New Roman"/>
          <w:i/>
          <w:iCs/>
          <w:sz w:val="24"/>
          <w:szCs w:val="24"/>
        </w:rPr>
        <w:t>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случае</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принятия</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закона</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о</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банкротстве</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в</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подготовленном</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ФСФО</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виде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это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ведомство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превратится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всемогущее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министерство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передела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собственности</w:t>
      </w:r>
      <w:r w:rsidRPr="00781BE3">
        <w:rPr>
          <w:rFonts w:ascii="Times New Roman" w:hAnsi="Times New Roman" w:cs="Times New Roman"/>
          <w:sz w:val="24"/>
          <w:szCs w:val="24"/>
        </w:rPr>
        <w:t xml:space="preserve">». – </w:t>
      </w:r>
      <w:r w:rsidRPr="00ED152E">
        <w:rPr>
          <w:rFonts w:ascii="Times New Roman" w:hAnsi="Times New Roman" w:cs="Times New Roman"/>
          <w:i/>
          <w:iCs/>
          <w:sz w:val="24"/>
          <w:szCs w:val="24"/>
          <w:lang w:val="en-US"/>
        </w:rPr>
        <w:t>If</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law</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bankruptcy</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drafted</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by</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FSFR</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enacted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body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will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turn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powerful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ministry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property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redistribution</w:t>
      </w:r>
      <w:r w:rsidRPr="00781BE3">
        <w:rPr>
          <w:rFonts w:ascii="Times New Roman" w:hAnsi="Times New Roman" w:cs="Times New Roman"/>
          <w:sz w:val="24"/>
          <w:szCs w:val="24"/>
        </w:rPr>
        <w:t>”.</w:t>
      </w:r>
    </w:p>
    <w:p w14:paraId="34A77E92" w14:textId="77777777" w:rsidR="009560D3" w:rsidRPr="00ED152E" w:rsidRDefault="009560D3" w:rsidP="00ED152E">
      <w:pPr>
        <w:numPr>
          <w:ilvl w:val="0"/>
          <w:numId w:val="12"/>
        </w:numPr>
        <w:tabs>
          <w:tab w:val="clear" w:pos="720"/>
          <w:tab w:val="num" w:pos="1080"/>
        </w:tabs>
        <w:spacing w:after="0" w:line="360" w:lineRule="auto"/>
        <w:ind w:left="1080"/>
        <w:jc w:val="both"/>
        <w:rPr>
          <w:rFonts w:ascii="Times New Roman" w:hAnsi="Times New Roman" w:cs="Times New Roman"/>
          <w:sz w:val="24"/>
          <w:szCs w:val="24"/>
          <w:lang w:val="en-US"/>
        </w:rPr>
      </w:pPr>
      <w:r w:rsidRPr="00ED152E">
        <w:rPr>
          <w:rFonts w:ascii="Times New Roman" w:hAnsi="Times New Roman" w:cs="Times New Roman"/>
          <w:i/>
          <w:iCs/>
          <w:sz w:val="24"/>
          <w:szCs w:val="24"/>
        </w:rPr>
        <w:t>При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появлении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проблем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ведут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себя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w:t>
      </w:r>
      <w:r w:rsidRPr="00ED152E">
        <w:rPr>
          <w:rFonts w:ascii="Times New Roman" w:hAnsi="Times New Roman" w:cs="Times New Roman"/>
          <w:sz w:val="24"/>
          <w:szCs w:val="24"/>
        </w:rPr>
        <w:t>разному</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When problems arise</w:t>
      </w:r>
      <w:r w:rsidRPr="00ED152E">
        <w:rPr>
          <w:rFonts w:ascii="Times New Roman" w:hAnsi="Times New Roman" w:cs="Times New Roman"/>
          <w:sz w:val="24"/>
          <w:szCs w:val="24"/>
          <w:lang w:val="en-US"/>
        </w:rPr>
        <w:t>, different people behave differently.</w:t>
      </w:r>
    </w:p>
    <w:p w14:paraId="1ECAD69B" w14:textId="77777777" w:rsidR="009560D3" w:rsidRPr="00ED152E" w:rsidRDefault="009560D3" w:rsidP="00ED152E">
      <w:pPr>
        <w:spacing w:line="360" w:lineRule="auto"/>
        <w:jc w:val="both"/>
        <w:rPr>
          <w:rFonts w:ascii="Times New Roman" w:hAnsi="Times New Roman" w:cs="Times New Roman"/>
          <w:b/>
          <w:sz w:val="24"/>
          <w:szCs w:val="24"/>
          <w:lang w:val="en-US"/>
        </w:rPr>
      </w:pPr>
    </w:p>
    <w:p w14:paraId="6697A9AF" w14:textId="2DFEF611" w:rsidR="009560D3" w:rsidRPr="00ED152E" w:rsidRDefault="00E42133" w:rsidP="00ED152E">
      <w:pPr>
        <w:pStyle w:val="ac"/>
        <w:numPr>
          <w:ilvl w:val="0"/>
          <w:numId w:val="9"/>
        </w:numPr>
        <w:tabs>
          <w:tab w:val="num" w:pos="1080"/>
        </w:tabs>
        <w:spacing w:line="360" w:lineRule="auto"/>
        <w:jc w:val="both"/>
        <w:rPr>
          <w:rFonts w:ascii="Times New Roman" w:hAnsi="Times New Roman" w:cs="Times New Roman"/>
          <w:b/>
          <w:bCs/>
          <w:sz w:val="24"/>
          <w:szCs w:val="24"/>
        </w:rPr>
      </w:pPr>
      <w:r w:rsidRPr="00ED152E">
        <w:rPr>
          <w:rFonts w:ascii="Times New Roman" w:hAnsi="Times New Roman" w:cs="Times New Roman"/>
          <w:b/>
          <w:bCs/>
          <w:sz w:val="24"/>
          <w:szCs w:val="24"/>
        </w:rPr>
        <w:t>Членение и объединение высказываний.</w:t>
      </w:r>
    </w:p>
    <w:p w14:paraId="10BBBD57" w14:textId="221B621E" w:rsidR="00E42133" w:rsidRPr="00ED152E" w:rsidRDefault="00E42133" w:rsidP="00ED152E">
      <w:pPr>
        <w:pStyle w:val="a9"/>
        <w:spacing w:line="360" w:lineRule="auto"/>
        <w:ind w:left="360" w:firstLine="348"/>
        <w:jc w:val="both"/>
      </w:pPr>
      <w:r w:rsidRPr="00ED152E">
        <w:rPr>
          <w:i/>
          <w:iCs/>
          <w:lang w:val="en-US"/>
        </w:rPr>
        <w:t>The</w:t>
      </w:r>
      <w:r w:rsidRPr="00ED152E">
        <w:rPr>
          <w:i/>
          <w:iCs/>
        </w:rPr>
        <w:t xml:space="preserve"> </w:t>
      </w:r>
      <w:r w:rsidRPr="00ED152E">
        <w:rPr>
          <w:i/>
          <w:iCs/>
          <w:lang w:val="en-US"/>
        </w:rPr>
        <w:t>Turkish</w:t>
      </w:r>
      <w:r w:rsidRPr="00ED152E">
        <w:rPr>
          <w:i/>
          <w:iCs/>
        </w:rPr>
        <w:t xml:space="preserve"> </w:t>
      </w:r>
      <w:r w:rsidRPr="00ED152E">
        <w:rPr>
          <w:i/>
          <w:iCs/>
          <w:lang w:val="en-US"/>
        </w:rPr>
        <w:t>earthquake</w:t>
      </w:r>
      <w:r w:rsidRPr="00ED152E">
        <w:rPr>
          <w:i/>
          <w:iCs/>
        </w:rPr>
        <w:t xml:space="preserve"> </w:t>
      </w:r>
      <w:r w:rsidRPr="00ED152E">
        <w:rPr>
          <w:i/>
          <w:iCs/>
          <w:lang w:val="en-US"/>
        </w:rPr>
        <w:t>of</w:t>
      </w:r>
      <w:r w:rsidRPr="00ED152E">
        <w:rPr>
          <w:i/>
          <w:iCs/>
        </w:rPr>
        <w:t xml:space="preserve"> 1999 </w:t>
      </w:r>
      <w:r w:rsidRPr="00ED152E">
        <w:rPr>
          <w:i/>
          <w:iCs/>
          <w:lang w:val="en-US"/>
        </w:rPr>
        <w:t>shattered</w:t>
      </w:r>
      <w:r w:rsidRPr="00ED152E">
        <w:rPr>
          <w:i/>
          <w:iCs/>
        </w:rPr>
        <w:t xml:space="preserve"> </w:t>
      </w:r>
      <w:r w:rsidRPr="00ED152E">
        <w:rPr>
          <w:i/>
          <w:iCs/>
          <w:lang w:val="en-US"/>
        </w:rPr>
        <w:t>not</w:t>
      </w:r>
      <w:r w:rsidRPr="00ED152E">
        <w:rPr>
          <w:i/>
          <w:iCs/>
        </w:rPr>
        <w:t xml:space="preserve"> </w:t>
      </w:r>
      <w:r w:rsidRPr="00ED152E">
        <w:rPr>
          <w:i/>
          <w:iCs/>
          <w:lang w:val="en-US"/>
        </w:rPr>
        <w:t>only</w:t>
      </w:r>
      <w:r w:rsidRPr="00ED152E">
        <w:rPr>
          <w:i/>
          <w:iCs/>
        </w:rPr>
        <w:t xml:space="preserve"> </w:t>
      </w:r>
      <w:r w:rsidRPr="00ED152E">
        <w:rPr>
          <w:i/>
          <w:iCs/>
          <w:lang w:val="en-US"/>
        </w:rPr>
        <w:t>lives</w:t>
      </w:r>
      <w:r w:rsidRPr="00ED152E">
        <w:rPr>
          <w:i/>
          <w:iCs/>
        </w:rPr>
        <w:t xml:space="preserve">, </w:t>
      </w:r>
      <w:r w:rsidRPr="00ED152E">
        <w:rPr>
          <w:i/>
          <w:iCs/>
          <w:lang w:val="en-US"/>
        </w:rPr>
        <w:t>homes</w:t>
      </w:r>
      <w:r w:rsidRPr="00ED152E">
        <w:rPr>
          <w:i/>
          <w:iCs/>
        </w:rPr>
        <w:t xml:space="preserve"> </w:t>
      </w:r>
      <w:r w:rsidRPr="00ED152E">
        <w:rPr>
          <w:i/>
          <w:iCs/>
          <w:lang w:val="en-US"/>
        </w:rPr>
        <w:t>and</w:t>
      </w:r>
      <w:r w:rsidRPr="00ED152E">
        <w:rPr>
          <w:i/>
          <w:iCs/>
        </w:rPr>
        <w:t xml:space="preserve"> </w:t>
      </w:r>
      <w:r w:rsidRPr="00ED152E">
        <w:rPr>
          <w:i/>
          <w:iCs/>
          <w:lang w:val="en-US"/>
        </w:rPr>
        <w:t>industries</w:t>
      </w:r>
      <w:r w:rsidRPr="00ED152E">
        <w:rPr>
          <w:i/>
          <w:iCs/>
        </w:rPr>
        <w:t xml:space="preserve">, </w:t>
      </w:r>
      <w:r w:rsidRPr="00ED152E">
        <w:rPr>
          <w:i/>
          <w:iCs/>
          <w:lang w:val="en-US"/>
        </w:rPr>
        <w:t>but</w:t>
      </w:r>
      <w:r w:rsidRPr="00ED152E">
        <w:rPr>
          <w:i/>
          <w:iCs/>
        </w:rPr>
        <w:t xml:space="preserve"> </w:t>
      </w:r>
      <w:r w:rsidRPr="00ED152E">
        <w:rPr>
          <w:i/>
          <w:iCs/>
          <w:lang w:val="en-US"/>
        </w:rPr>
        <w:t>Turks</w:t>
      </w:r>
      <w:r w:rsidRPr="00ED152E">
        <w:rPr>
          <w:i/>
          <w:iCs/>
        </w:rPr>
        <w:t xml:space="preserve">’ </w:t>
      </w:r>
      <w:r w:rsidRPr="00ED152E">
        <w:rPr>
          <w:i/>
          <w:iCs/>
          <w:lang w:val="en-US"/>
        </w:rPr>
        <w:t>confidence</w:t>
      </w:r>
      <w:r w:rsidRPr="00ED152E">
        <w:rPr>
          <w:i/>
          <w:iCs/>
        </w:rPr>
        <w:t xml:space="preserve"> </w:t>
      </w:r>
      <w:r w:rsidRPr="00ED152E">
        <w:rPr>
          <w:i/>
          <w:iCs/>
          <w:lang w:val="en-US"/>
        </w:rPr>
        <w:t>in</w:t>
      </w:r>
      <w:r w:rsidRPr="00ED152E">
        <w:rPr>
          <w:i/>
          <w:iCs/>
        </w:rPr>
        <w:t xml:space="preserve"> </w:t>
      </w:r>
      <w:r w:rsidRPr="00ED152E">
        <w:rPr>
          <w:i/>
          <w:iCs/>
          <w:lang w:val="en-US"/>
        </w:rPr>
        <w:t>their</w:t>
      </w:r>
      <w:r w:rsidRPr="00ED152E">
        <w:rPr>
          <w:i/>
          <w:iCs/>
        </w:rPr>
        <w:t xml:space="preserve"> </w:t>
      </w:r>
      <w:r w:rsidRPr="00ED152E">
        <w:rPr>
          <w:i/>
          <w:iCs/>
          <w:lang w:val="en-US"/>
        </w:rPr>
        <w:t>state</w:t>
      </w:r>
      <w:r w:rsidRPr="00ED152E">
        <w:rPr>
          <w:i/>
          <w:iCs/>
        </w:rPr>
        <w:t xml:space="preserve">. – В результате землетрясения </w:t>
      </w:r>
      <w:smartTag w:uri="urn:schemas-microsoft-com:office:smarttags" w:element="metricconverter">
        <w:smartTagPr>
          <w:attr w:name="ProductID" w:val="1999 г"/>
        </w:smartTagPr>
        <w:r w:rsidRPr="00ED152E">
          <w:rPr>
            <w:i/>
            <w:iCs/>
          </w:rPr>
          <w:t>1999 г</w:t>
        </w:r>
      </w:smartTag>
      <w:r w:rsidRPr="00ED152E">
        <w:rPr>
          <w:i/>
          <w:iCs/>
        </w:rPr>
        <w:t xml:space="preserve">. в Турции были разрушены дома, нанесен большой ущерб промышленности, погибли люди. Кроме того, было значительно подорвано доверие к правительству. </w:t>
      </w:r>
      <w:r w:rsidRPr="00ED152E">
        <w:rPr>
          <w:iCs/>
        </w:rPr>
        <w:t>Как показывает приведенный пример, глагол в английском высказывании обладает более широкой сочетаемостью по сравнению с тем, который использован в русском предложении: он один сочетается с тремя существительными – однородными членами. При переводе с английского языка приходится членить данное высказывание. П</w:t>
      </w:r>
      <w:r w:rsidRPr="00ED152E">
        <w:t xml:space="preserve">ри обратном переводе с русского языка на английский, руководствуясь уже изученными правилами, это предложение можно перевести так: </w:t>
      </w:r>
      <w:r w:rsidRPr="00ED152E">
        <w:rPr>
          <w:i/>
          <w:iCs/>
          <w:lang w:val="en-US"/>
        </w:rPr>
        <w:t>The</w:t>
      </w:r>
      <w:r w:rsidRPr="00ED152E">
        <w:rPr>
          <w:i/>
          <w:iCs/>
        </w:rPr>
        <w:t xml:space="preserve"> </w:t>
      </w:r>
      <w:r w:rsidRPr="00ED152E">
        <w:rPr>
          <w:i/>
          <w:iCs/>
          <w:lang w:val="en-US"/>
        </w:rPr>
        <w:t>Turkish</w:t>
      </w:r>
      <w:r w:rsidRPr="00ED152E">
        <w:rPr>
          <w:i/>
          <w:iCs/>
        </w:rPr>
        <w:t xml:space="preserve"> </w:t>
      </w:r>
      <w:r w:rsidRPr="00ED152E">
        <w:rPr>
          <w:i/>
          <w:iCs/>
          <w:lang w:val="en-US"/>
        </w:rPr>
        <w:t>earthquake</w:t>
      </w:r>
      <w:r w:rsidRPr="00ED152E">
        <w:rPr>
          <w:i/>
          <w:iCs/>
        </w:rPr>
        <w:t xml:space="preserve"> </w:t>
      </w:r>
      <w:r w:rsidRPr="00ED152E">
        <w:rPr>
          <w:i/>
          <w:iCs/>
          <w:lang w:val="en-US"/>
        </w:rPr>
        <w:t>of</w:t>
      </w:r>
      <w:r w:rsidRPr="00ED152E">
        <w:rPr>
          <w:i/>
          <w:iCs/>
        </w:rPr>
        <w:t xml:space="preserve"> 1999 </w:t>
      </w:r>
      <w:r w:rsidRPr="00ED152E">
        <w:rPr>
          <w:i/>
          <w:iCs/>
          <w:lang w:val="en-US"/>
        </w:rPr>
        <w:t>caused</w:t>
      </w:r>
      <w:r w:rsidRPr="00ED152E">
        <w:rPr>
          <w:i/>
          <w:iCs/>
        </w:rPr>
        <w:t xml:space="preserve"> </w:t>
      </w:r>
      <w:r w:rsidRPr="00ED152E">
        <w:rPr>
          <w:i/>
          <w:iCs/>
          <w:lang w:val="en-US"/>
        </w:rPr>
        <w:t>loss</w:t>
      </w:r>
      <w:r w:rsidRPr="00ED152E">
        <w:rPr>
          <w:i/>
          <w:iCs/>
        </w:rPr>
        <w:t xml:space="preserve"> </w:t>
      </w:r>
      <w:r w:rsidRPr="00ED152E">
        <w:rPr>
          <w:i/>
          <w:iCs/>
          <w:lang w:val="en-US"/>
        </w:rPr>
        <w:t>of</w:t>
      </w:r>
      <w:r w:rsidRPr="00ED152E">
        <w:rPr>
          <w:i/>
          <w:iCs/>
        </w:rPr>
        <w:t xml:space="preserve"> </w:t>
      </w:r>
      <w:r w:rsidRPr="00ED152E">
        <w:rPr>
          <w:i/>
          <w:iCs/>
          <w:lang w:val="en-US"/>
        </w:rPr>
        <w:t>life</w:t>
      </w:r>
      <w:r w:rsidRPr="00ED152E">
        <w:rPr>
          <w:i/>
          <w:iCs/>
        </w:rPr>
        <w:t xml:space="preserve">, </w:t>
      </w:r>
      <w:r w:rsidRPr="00ED152E">
        <w:rPr>
          <w:i/>
          <w:iCs/>
          <w:lang w:val="en-US"/>
        </w:rPr>
        <w:t>destroyed</w:t>
      </w:r>
      <w:r w:rsidRPr="00ED152E">
        <w:rPr>
          <w:i/>
          <w:iCs/>
        </w:rPr>
        <w:t xml:space="preserve"> </w:t>
      </w:r>
      <w:r w:rsidRPr="00ED152E">
        <w:rPr>
          <w:i/>
          <w:iCs/>
          <w:lang w:val="en-US"/>
        </w:rPr>
        <w:t>homes</w:t>
      </w:r>
      <w:r w:rsidRPr="00ED152E">
        <w:rPr>
          <w:i/>
          <w:iCs/>
        </w:rPr>
        <w:t xml:space="preserve">, </w:t>
      </w:r>
      <w:r w:rsidRPr="00ED152E">
        <w:rPr>
          <w:i/>
          <w:iCs/>
          <w:lang w:val="en-US"/>
        </w:rPr>
        <w:t>industries</w:t>
      </w:r>
      <w:r w:rsidRPr="00ED152E">
        <w:rPr>
          <w:i/>
          <w:iCs/>
        </w:rPr>
        <w:t xml:space="preserve"> </w:t>
      </w:r>
      <w:r w:rsidRPr="00ED152E">
        <w:rPr>
          <w:i/>
          <w:iCs/>
          <w:lang w:val="en-US"/>
        </w:rPr>
        <w:t>and</w:t>
      </w:r>
      <w:r w:rsidRPr="00ED152E">
        <w:rPr>
          <w:i/>
          <w:iCs/>
        </w:rPr>
        <w:t xml:space="preserve"> </w:t>
      </w:r>
      <w:r w:rsidRPr="00ED152E">
        <w:rPr>
          <w:i/>
          <w:iCs/>
          <w:lang w:val="en-US"/>
        </w:rPr>
        <w:t>public</w:t>
      </w:r>
      <w:r w:rsidRPr="00ED152E">
        <w:rPr>
          <w:i/>
          <w:iCs/>
        </w:rPr>
        <w:t xml:space="preserve"> </w:t>
      </w:r>
      <w:r w:rsidRPr="00ED152E">
        <w:rPr>
          <w:i/>
          <w:iCs/>
          <w:lang w:val="en-US"/>
        </w:rPr>
        <w:t>confidence</w:t>
      </w:r>
      <w:r w:rsidRPr="00ED152E">
        <w:rPr>
          <w:i/>
          <w:iCs/>
        </w:rPr>
        <w:t xml:space="preserve"> </w:t>
      </w:r>
      <w:r w:rsidRPr="00ED152E">
        <w:rPr>
          <w:i/>
          <w:iCs/>
          <w:lang w:val="en-US"/>
        </w:rPr>
        <w:t>in</w:t>
      </w:r>
      <w:r w:rsidRPr="00ED152E">
        <w:rPr>
          <w:i/>
          <w:iCs/>
        </w:rPr>
        <w:t xml:space="preserve"> </w:t>
      </w:r>
      <w:r w:rsidRPr="00ED152E">
        <w:rPr>
          <w:i/>
          <w:iCs/>
          <w:lang w:val="en-US"/>
        </w:rPr>
        <w:t>the</w:t>
      </w:r>
      <w:r w:rsidRPr="00ED152E">
        <w:rPr>
          <w:i/>
          <w:iCs/>
        </w:rPr>
        <w:t xml:space="preserve"> </w:t>
      </w:r>
      <w:r w:rsidRPr="00ED152E">
        <w:rPr>
          <w:i/>
          <w:iCs/>
          <w:lang w:val="en-US"/>
        </w:rPr>
        <w:t>Turkish</w:t>
      </w:r>
      <w:r w:rsidRPr="00ED152E">
        <w:rPr>
          <w:i/>
          <w:iCs/>
        </w:rPr>
        <w:t xml:space="preserve"> </w:t>
      </w:r>
      <w:r w:rsidRPr="00ED152E">
        <w:rPr>
          <w:i/>
          <w:iCs/>
          <w:lang w:val="en-US"/>
        </w:rPr>
        <w:t>government</w:t>
      </w:r>
      <w:r w:rsidRPr="00ED152E">
        <w:rPr>
          <w:i/>
          <w:iCs/>
        </w:rPr>
        <w:t>.</w:t>
      </w:r>
    </w:p>
    <w:p w14:paraId="2932C43E" w14:textId="77777777" w:rsidR="00E42133" w:rsidRPr="00ED152E" w:rsidRDefault="00E42133" w:rsidP="00ED152E">
      <w:pPr>
        <w:tabs>
          <w:tab w:val="num" w:pos="1080"/>
        </w:tabs>
        <w:spacing w:line="360" w:lineRule="auto"/>
        <w:jc w:val="both"/>
        <w:rPr>
          <w:rFonts w:ascii="Times New Roman" w:hAnsi="Times New Roman" w:cs="Times New Roman"/>
          <w:b/>
          <w:bCs/>
          <w:sz w:val="24"/>
          <w:szCs w:val="24"/>
        </w:rPr>
      </w:pPr>
    </w:p>
    <w:p w14:paraId="63559350" w14:textId="6C090FA0" w:rsidR="009560D3" w:rsidRPr="00ED152E" w:rsidRDefault="00E42133" w:rsidP="00ED152E">
      <w:pPr>
        <w:pStyle w:val="a9"/>
        <w:spacing w:line="360" w:lineRule="auto"/>
        <w:ind w:left="708"/>
        <w:rPr>
          <w:b/>
        </w:rPr>
      </w:pPr>
      <w:r w:rsidRPr="00ED152E">
        <w:rPr>
          <w:b/>
        </w:rPr>
        <w:t>Упражнение 9</w:t>
      </w:r>
    </w:p>
    <w:p w14:paraId="06AF50B8" w14:textId="77777777" w:rsidR="008010F8" w:rsidRPr="00ED152E" w:rsidRDefault="008010F8" w:rsidP="00ED152E">
      <w:pPr>
        <w:pStyle w:val="ac"/>
        <w:numPr>
          <w:ilvl w:val="0"/>
          <w:numId w:val="14"/>
        </w:numPr>
        <w:spacing w:line="360" w:lineRule="auto"/>
        <w:jc w:val="both"/>
        <w:rPr>
          <w:rFonts w:ascii="Times New Roman" w:hAnsi="Times New Roman" w:cs="Times New Roman"/>
          <w:i/>
          <w:iCs/>
          <w:sz w:val="24"/>
          <w:szCs w:val="24"/>
          <w:lang w:val="en-US"/>
        </w:rPr>
      </w:pPr>
      <w:r w:rsidRPr="00ED152E">
        <w:rPr>
          <w:rFonts w:ascii="Times New Roman" w:hAnsi="Times New Roman" w:cs="Times New Roman"/>
          <w:sz w:val="24"/>
          <w:szCs w:val="24"/>
        </w:rPr>
        <w:t>Пакт о стабильности и росте устанавливает, что государства-члены еврозоны не</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rPr>
        <w:t xml:space="preserve">должны допускать дефицита бюджета более 3% ВВП, а в случае </w:t>
      </w:r>
      <w:r w:rsidRPr="00ED152E">
        <w:rPr>
          <w:rFonts w:ascii="Times New Roman" w:hAnsi="Times New Roman" w:cs="Times New Roman"/>
          <w:i/>
          <w:iCs/>
          <w:sz w:val="24"/>
          <w:szCs w:val="24"/>
        </w:rPr>
        <w:t xml:space="preserve">нарушения </w:t>
      </w:r>
      <w:r w:rsidRPr="00ED152E">
        <w:rPr>
          <w:rFonts w:ascii="Times New Roman" w:hAnsi="Times New Roman" w:cs="Times New Roman"/>
          <w:sz w:val="24"/>
          <w:szCs w:val="24"/>
        </w:rPr>
        <w:t xml:space="preserve">им дается год на исправление положения. – </w:t>
      </w:r>
      <w:r w:rsidRPr="00ED152E">
        <w:rPr>
          <w:rFonts w:ascii="Times New Roman" w:hAnsi="Times New Roman" w:cs="Times New Roman"/>
          <w:sz w:val="24"/>
          <w:szCs w:val="24"/>
          <w:lang w:val="en-US"/>
        </w:rPr>
        <w:t>Under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pact</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lang w:val="en-US"/>
        </w:rPr>
        <w:t>member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European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zone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not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allowed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have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budget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deficit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more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than</w:t>
      </w:r>
      <w:r w:rsidRPr="00ED152E">
        <w:rPr>
          <w:rFonts w:ascii="Times New Roman" w:hAnsi="Times New Roman" w:cs="Times New Roman"/>
          <w:sz w:val="24"/>
          <w:szCs w:val="24"/>
        </w:rPr>
        <w:t xml:space="preserve"> 3%</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GDP</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If that figure is exceeded, countries are given a year to improve the situation.</w:t>
      </w:r>
    </w:p>
    <w:p w14:paraId="03964A89" w14:textId="58985E8B" w:rsidR="00E42133" w:rsidRPr="00ED152E" w:rsidRDefault="00E42133" w:rsidP="00ED152E">
      <w:pPr>
        <w:numPr>
          <w:ilvl w:val="0"/>
          <w:numId w:val="1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В лидеры рынка ценных бумаг стали выходить ранее </w:t>
      </w:r>
      <w:r w:rsidRPr="00ED152E">
        <w:rPr>
          <w:rFonts w:ascii="Times New Roman" w:hAnsi="Times New Roman" w:cs="Times New Roman"/>
          <w:i/>
          <w:iCs/>
          <w:sz w:val="24"/>
          <w:szCs w:val="24"/>
        </w:rPr>
        <w:t>небольшие брокерские компании, специализирующиеся на предоставлении брокерских услуг через</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интернет</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Значительной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частью</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клиентов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данных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брокеров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являются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мелкие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lastRenderedPageBreak/>
        <w:t>частные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инвесторы</w:t>
      </w:r>
      <w:r w:rsidRPr="00ED152E">
        <w:rPr>
          <w:rFonts w:ascii="Times New Roman" w:hAnsi="Times New Roman" w:cs="Times New Roman"/>
          <w:sz w:val="24"/>
          <w:szCs w:val="24"/>
          <w:lang w:val="en-US"/>
        </w:rPr>
        <w:t xml:space="preserve">. – Market leaders were becoming </w:t>
      </w:r>
      <w:r w:rsidRPr="00ED152E">
        <w:rPr>
          <w:rFonts w:ascii="Times New Roman" w:hAnsi="Times New Roman" w:cs="Times New Roman"/>
          <w:i/>
          <w:iCs/>
          <w:sz w:val="24"/>
          <w:szCs w:val="24"/>
          <w:lang w:val="en-US"/>
        </w:rPr>
        <w:t>small broker companies specialized in Internet broker services provided</w:t>
      </w:r>
      <w:r w:rsidRPr="00ED152E">
        <w:rPr>
          <w:rFonts w:ascii="Times New Roman" w:hAnsi="Times New Roman" w:cs="Times New Roman"/>
          <w:sz w:val="24"/>
          <w:szCs w:val="24"/>
          <w:lang w:val="en-US"/>
        </w:rPr>
        <w:t xml:space="preserve"> mainly to small private investors. </w:t>
      </w:r>
    </w:p>
    <w:p w14:paraId="28597493" w14:textId="77777777" w:rsidR="00707297" w:rsidRPr="00ED152E" w:rsidRDefault="00707297" w:rsidP="00ED152E">
      <w:pPr>
        <w:numPr>
          <w:ilvl w:val="0"/>
          <w:numId w:val="1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Однако руководство ЕС стало </w:t>
      </w:r>
      <w:r w:rsidRPr="00ED152E">
        <w:rPr>
          <w:rFonts w:ascii="Times New Roman" w:hAnsi="Times New Roman" w:cs="Times New Roman"/>
          <w:i/>
          <w:iCs/>
          <w:sz w:val="24"/>
          <w:szCs w:val="24"/>
        </w:rPr>
        <w:t>выражать отчетливую тревогу</w:t>
      </w:r>
      <w:r w:rsidRPr="00ED152E">
        <w:rPr>
          <w:rFonts w:ascii="Times New Roman" w:hAnsi="Times New Roman" w:cs="Times New Roman"/>
          <w:sz w:val="24"/>
          <w:szCs w:val="24"/>
        </w:rPr>
        <w:t xml:space="preserve"> лишь по мере приближения единой валюты к отметке $1,20. </w:t>
      </w:r>
      <w:r w:rsidRPr="00ED152E">
        <w:rPr>
          <w:rFonts w:ascii="Times New Roman" w:hAnsi="Times New Roman" w:cs="Times New Roman"/>
          <w:i/>
          <w:iCs/>
          <w:sz w:val="24"/>
          <w:szCs w:val="24"/>
        </w:rPr>
        <w:t>Причем высказывались</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rPr>
        <w:t>представители Еврокомиссии и правительств стран, переживавших в прошлом году застой или рецессию</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Особенно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встревожены</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были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власти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Германии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Франции</w:t>
      </w:r>
      <w:r w:rsidRPr="00ED152E">
        <w:rPr>
          <w:rFonts w:ascii="Times New Roman" w:hAnsi="Times New Roman" w:cs="Times New Roman"/>
          <w:sz w:val="24"/>
          <w:szCs w:val="24"/>
          <w:lang w:val="en-US"/>
        </w:rPr>
        <w:t xml:space="preserve">. – But the EU governments, mainly from those countries with sluggish economies, </w:t>
      </w:r>
      <w:r w:rsidRPr="00ED152E">
        <w:rPr>
          <w:rFonts w:ascii="Times New Roman" w:hAnsi="Times New Roman" w:cs="Times New Roman"/>
          <w:i/>
          <w:iCs/>
          <w:sz w:val="24"/>
          <w:szCs w:val="24"/>
          <w:lang w:val="en-US"/>
        </w:rPr>
        <w:t>only started to voice their concerns</w:t>
      </w:r>
      <w:r w:rsidRPr="00ED152E">
        <w:rPr>
          <w:rFonts w:ascii="Times New Roman" w:hAnsi="Times New Roman" w:cs="Times New Roman"/>
          <w:sz w:val="24"/>
          <w:szCs w:val="24"/>
          <w:lang w:val="en-US"/>
        </w:rPr>
        <w:t xml:space="preserve"> when the euro was approaching $1.20. </w:t>
      </w:r>
      <w:r w:rsidRPr="00ED152E">
        <w:rPr>
          <w:rFonts w:ascii="Times New Roman" w:hAnsi="Times New Roman" w:cs="Times New Roman"/>
          <w:i/>
          <w:iCs/>
          <w:sz w:val="24"/>
          <w:szCs w:val="24"/>
          <w:lang w:val="en-US"/>
        </w:rPr>
        <w:t>Principal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among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Germany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France</w:t>
      </w:r>
      <w:r w:rsidRPr="00ED152E">
        <w:rPr>
          <w:rFonts w:ascii="Times New Roman" w:hAnsi="Times New Roman" w:cs="Times New Roman"/>
          <w:sz w:val="24"/>
          <w:szCs w:val="24"/>
        </w:rPr>
        <w:t>.</w:t>
      </w:r>
    </w:p>
    <w:p w14:paraId="220D2AD9" w14:textId="77777777" w:rsidR="00C96202" w:rsidRPr="00ED152E" w:rsidRDefault="00C96202" w:rsidP="00ED152E">
      <w:pPr>
        <w:numPr>
          <w:ilvl w:val="0"/>
          <w:numId w:val="14"/>
        </w:numPr>
        <w:spacing w:after="0" w:line="360" w:lineRule="auto"/>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Несмотря на биржевой кризис, </w:t>
      </w:r>
      <w:r w:rsidRPr="00ED152E">
        <w:rPr>
          <w:rFonts w:ascii="Times New Roman" w:hAnsi="Times New Roman" w:cs="Times New Roman"/>
          <w:i/>
          <w:iCs/>
          <w:sz w:val="24"/>
          <w:szCs w:val="24"/>
        </w:rPr>
        <w:t>имеются хорошие возможности</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rPr>
        <w:t>для</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дальнейшего</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развития</w:t>
      </w:r>
      <w:r w:rsidRPr="00ED152E">
        <w:rPr>
          <w:rFonts w:ascii="Times New Roman" w:hAnsi="Times New Roman" w:cs="Times New Roman"/>
          <w:sz w:val="24"/>
          <w:szCs w:val="24"/>
        </w:rPr>
        <w:t xml:space="preserve"> торговли между Гонконгом и Россией, заявил «Финансовым известиям» директор североевропейского бюро Совета по развитию торговли Гонконга Дж. А.. Существуют</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предпосылки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и для</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развития</w:t>
      </w:r>
      <w:r w:rsidRPr="00ED152E">
        <w:rPr>
          <w:rFonts w:ascii="Times New Roman" w:hAnsi="Times New Roman" w:cs="Times New Roman"/>
          <w:sz w:val="24"/>
          <w:szCs w:val="24"/>
        </w:rPr>
        <w:t xml:space="preserve"> инвестиционного сотрудничества, отметил Дж. А., прибывший в Москву на проводимую </w:t>
      </w:r>
      <w:r w:rsidRPr="00ED152E">
        <w:rPr>
          <w:rFonts w:ascii="Times New Roman" w:hAnsi="Times New Roman" w:cs="Times New Roman"/>
          <w:sz w:val="24"/>
          <w:szCs w:val="24"/>
          <w:lang w:val="en-US"/>
        </w:rPr>
        <w:t xml:space="preserve">19 – 24 </w:t>
      </w:r>
      <w:r w:rsidRPr="00ED152E">
        <w:rPr>
          <w:rFonts w:ascii="Times New Roman" w:hAnsi="Times New Roman" w:cs="Times New Roman"/>
          <w:sz w:val="24"/>
          <w:szCs w:val="24"/>
        </w:rPr>
        <w:t>января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выставку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Консумэкспо</w:t>
      </w:r>
      <w:r w:rsidRPr="00ED152E">
        <w:rPr>
          <w:rFonts w:ascii="Times New Roman" w:hAnsi="Times New Roman" w:cs="Times New Roman"/>
          <w:sz w:val="24"/>
          <w:szCs w:val="24"/>
          <w:lang w:val="en-US"/>
        </w:rPr>
        <w:t>–20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частности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участвуют</w:t>
      </w:r>
      <w:r w:rsidRPr="00ED152E">
        <w:rPr>
          <w:rFonts w:ascii="Times New Roman" w:hAnsi="Times New Roman" w:cs="Times New Roman"/>
          <w:sz w:val="24"/>
          <w:szCs w:val="24"/>
          <w:lang w:val="en-US"/>
        </w:rPr>
        <w:t xml:space="preserve"> 19 </w:t>
      </w:r>
      <w:r w:rsidRPr="00ED152E">
        <w:rPr>
          <w:rFonts w:ascii="Times New Roman" w:hAnsi="Times New Roman" w:cs="Times New Roman"/>
          <w:sz w:val="24"/>
          <w:szCs w:val="24"/>
        </w:rPr>
        <w:t>гонконгских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фирм</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There are real prospects of promoting</w:t>
      </w:r>
      <w:r w:rsidRPr="00ED152E">
        <w:rPr>
          <w:rFonts w:ascii="Times New Roman" w:hAnsi="Times New Roman" w:cs="Times New Roman"/>
          <w:sz w:val="24"/>
          <w:szCs w:val="24"/>
          <w:lang w:val="en-US"/>
        </w:rPr>
        <w:t xml:space="preserve"> trade as well as investment cooperation between Hong Kong and Russia, despite the financial crisis, J. A., director of the North European Bureau of the Hong Kong Council for Trade Development, told </w:t>
      </w:r>
      <w:r w:rsidRPr="00ED152E">
        <w:rPr>
          <w:rFonts w:ascii="Times New Roman" w:hAnsi="Times New Roman" w:cs="Times New Roman"/>
          <w:i/>
          <w:iCs/>
          <w:sz w:val="24"/>
          <w:szCs w:val="24"/>
          <w:lang w:val="en-US"/>
        </w:rPr>
        <w:t>Finansovie Izvestia</w:t>
      </w:r>
      <w:r w:rsidRPr="00ED152E">
        <w:rPr>
          <w:rStyle w:val="ab"/>
          <w:rFonts w:ascii="Times New Roman" w:hAnsi="Times New Roman" w:cs="Times New Roman"/>
          <w:i/>
          <w:iCs/>
          <w:sz w:val="24"/>
          <w:szCs w:val="24"/>
          <w:lang w:val="en-US"/>
        </w:rPr>
        <w:footnoteReference w:id="4"/>
      </w:r>
      <w:r w:rsidRPr="00ED152E">
        <w:rPr>
          <w:rFonts w:ascii="Times New Roman" w:hAnsi="Times New Roman" w:cs="Times New Roman"/>
          <w:i/>
          <w:iCs/>
          <w:sz w:val="24"/>
          <w:szCs w:val="24"/>
          <w:lang w:val="en-US"/>
        </w:rPr>
        <w:t>.</w:t>
      </w:r>
      <w:r w:rsidRPr="00ED152E">
        <w:rPr>
          <w:rFonts w:ascii="Times New Roman" w:hAnsi="Times New Roman" w:cs="Times New Roman"/>
          <w:sz w:val="24"/>
          <w:szCs w:val="24"/>
          <w:lang w:val="en-US"/>
        </w:rPr>
        <w:t xml:space="preserve"> Mr. A. is in Moscow to visit </w:t>
      </w:r>
      <w:r w:rsidRPr="00ED152E">
        <w:rPr>
          <w:rFonts w:ascii="Times New Roman" w:hAnsi="Times New Roman" w:cs="Times New Roman"/>
          <w:i/>
          <w:iCs/>
          <w:sz w:val="24"/>
          <w:szCs w:val="24"/>
          <w:lang w:val="en-US"/>
        </w:rPr>
        <w:t>Consumexpo –20</w:t>
      </w:r>
      <w:r w:rsidRPr="00ED152E">
        <w:rPr>
          <w:rFonts w:ascii="Times New Roman" w:hAnsi="Times New Roman" w:cs="Times New Roman"/>
          <w:i/>
          <w:iCs/>
          <w:sz w:val="24"/>
          <w:szCs w:val="24"/>
        </w:rPr>
        <w:t>ХХ</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lang w:val="en-US"/>
        </w:rPr>
        <w:t xml:space="preserve"> being held on January 19-24, which will be attended by 19 companies from Hong Kong.</w:t>
      </w:r>
    </w:p>
    <w:p w14:paraId="686FE963" w14:textId="58659DCF" w:rsidR="00707297" w:rsidRPr="00ED152E" w:rsidRDefault="00707297" w:rsidP="00ED152E">
      <w:pPr>
        <w:spacing w:after="0" w:line="360" w:lineRule="auto"/>
        <w:ind w:left="709"/>
        <w:jc w:val="both"/>
        <w:rPr>
          <w:rFonts w:ascii="Times New Roman" w:hAnsi="Times New Roman" w:cs="Times New Roman"/>
          <w:sz w:val="24"/>
          <w:szCs w:val="24"/>
          <w:lang w:val="en-US"/>
        </w:rPr>
      </w:pPr>
    </w:p>
    <w:p w14:paraId="050EFF91" w14:textId="5578E6B5" w:rsidR="009C4A32" w:rsidRDefault="009C4A32" w:rsidP="009C4A32">
      <w:pPr>
        <w:pStyle w:val="20"/>
        <w:numPr>
          <w:ilvl w:val="0"/>
          <w:numId w:val="0"/>
        </w:numPr>
        <w:tabs>
          <w:tab w:val="left" w:pos="708"/>
        </w:tabs>
        <w:spacing w:line="360" w:lineRule="auto"/>
      </w:pPr>
      <w:bookmarkStart w:id="1" w:name="_Toc6092005"/>
      <w:bookmarkStart w:id="2" w:name="_Toc341287879"/>
      <w:bookmarkStart w:id="3" w:name="_Toc339883090"/>
      <w:bookmarkStart w:id="4" w:name="_Toc339882937"/>
      <w:bookmarkStart w:id="5" w:name="_Toc339882707"/>
      <w:bookmarkStart w:id="6" w:name="_Toc339882547"/>
      <w:bookmarkStart w:id="7" w:name="_Toc339882485"/>
      <w:bookmarkStart w:id="8" w:name="_Toc339882423"/>
      <w:bookmarkStart w:id="9" w:name="_Toc339882366"/>
      <w:bookmarkStart w:id="10" w:name="_Toc339882252"/>
      <w:bookmarkStart w:id="11" w:name="_Toc339882191"/>
      <w:bookmarkStart w:id="12" w:name="_Toc339882122"/>
      <w:bookmarkStart w:id="13" w:name="_Toc339882065"/>
      <w:bookmarkStart w:id="14" w:name="_Toc339881951"/>
      <w:bookmarkStart w:id="15" w:name="_Toc339880955"/>
      <w:bookmarkStart w:id="16" w:name="_Toc339880899"/>
      <w:bookmarkStart w:id="17" w:name="_Toc325542841"/>
      <w:r>
        <w:t>Основные принципы построения текста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B6F047D" w14:textId="77777777" w:rsidR="009C4A32" w:rsidRDefault="009C4A32" w:rsidP="009C4A32">
      <w:pPr>
        <w:pStyle w:val="a9"/>
        <w:spacing w:line="360" w:lineRule="auto"/>
        <w:ind w:left="0" w:firstLine="709"/>
        <w:rPr>
          <w:bCs/>
          <w:iCs/>
        </w:rPr>
      </w:pPr>
    </w:p>
    <w:p w14:paraId="5D0C0CB2" w14:textId="77777777" w:rsidR="009C4A32" w:rsidRDefault="009C4A32" w:rsidP="009C4A32">
      <w:pPr>
        <w:pStyle w:val="a9"/>
        <w:spacing w:line="360" w:lineRule="auto"/>
        <w:ind w:left="0" w:firstLine="709"/>
        <w:rPr>
          <w:bCs/>
          <w:iCs/>
        </w:rPr>
      </w:pPr>
      <w:r>
        <w:rPr>
          <w:bCs/>
          <w:iCs/>
        </w:rPr>
        <w:t>Приведем различные варианты построения текста в русском языке.</w:t>
      </w:r>
    </w:p>
    <w:p w14:paraId="324FE7F9" w14:textId="77777777" w:rsidR="009C4A32" w:rsidRDefault="009C4A32" w:rsidP="009C4A32">
      <w:pPr>
        <w:pStyle w:val="a9"/>
        <w:numPr>
          <w:ilvl w:val="0"/>
          <w:numId w:val="43"/>
        </w:numPr>
        <w:tabs>
          <w:tab w:val="clear" w:pos="643"/>
          <w:tab w:val="num" w:pos="709"/>
        </w:tabs>
        <w:spacing w:line="360" w:lineRule="auto"/>
        <w:ind w:left="709" w:hanging="425"/>
        <w:jc w:val="both"/>
      </w:pPr>
      <w:r>
        <w:t xml:space="preserve">Рема предыдущего высказывания выступает в качестве темы последующего: </w:t>
      </w:r>
      <w:r>
        <w:rPr>
          <w:i/>
        </w:rPr>
        <w:t>Вчера наши спортсмены прибыли в столицу Олимпиады. Она находится на берегу моря</w:t>
      </w:r>
      <w:r>
        <w:t>.</w:t>
      </w:r>
    </w:p>
    <w:p w14:paraId="3E831718" w14:textId="77777777" w:rsidR="009C4A32" w:rsidRDefault="009C4A32" w:rsidP="009C4A32">
      <w:pPr>
        <w:pStyle w:val="a9"/>
        <w:numPr>
          <w:ilvl w:val="0"/>
          <w:numId w:val="43"/>
        </w:numPr>
        <w:tabs>
          <w:tab w:val="clear" w:pos="643"/>
          <w:tab w:val="num" w:pos="709"/>
        </w:tabs>
        <w:spacing w:line="360" w:lineRule="auto"/>
        <w:ind w:left="709" w:hanging="425"/>
        <w:jc w:val="both"/>
      </w:pPr>
      <w:r>
        <w:t>Тема предыдущего высказывания остается темой следующего высказывания (как бы повторяя ее):</w:t>
      </w:r>
      <w:r>
        <w:tab/>
        <w:t xml:space="preserve"> </w:t>
      </w:r>
      <w:r>
        <w:br/>
      </w:r>
      <w:r>
        <w:rPr>
          <w:i/>
        </w:rPr>
        <w:t>Делегация прибыла в столицу. Членов делегации на вокзале встречал мэр города</w:t>
      </w:r>
      <w:r>
        <w:t>.</w:t>
      </w:r>
    </w:p>
    <w:p w14:paraId="4619D32D" w14:textId="77777777" w:rsidR="009C4A32" w:rsidRDefault="009C4A32" w:rsidP="009C4A32">
      <w:pPr>
        <w:pStyle w:val="a9"/>
        <w:numPr>
          <w:ilvl w:val="0"/>
          <w:numId w:val="43"/>
        </w:numPr>
        <w:tabs>
          <w:tab w:val="clear" w:pos="643"/>
          <w:tab w:val="num" w:pos="709"/>
        </w:tabs>
        <w:spacing w:line="360" w:lineRule="auto"/>
        <w:ind w:left="709" w:hanging="425"/>
        <w:jc w:val="both"/>
      </w:pPr>
      <w:r>
        <w:t>Рема (или тема) предыдущего высказывания переходит в тему последующего высказывания, но не дословно, а происходит ее трансформация по принципу переноса с целого на частное, с частного на целое, по сходству, по ассоциации и т.д.:</w:t>
      </w:r>
      <w:r>
        <w:rPr>
          <w:i/>
        </w:rPr>
        <w:t xml:space="preserve"> </w:t>
      </w:r>
      <w:r>
        <w:rPr>
          <w:i/>
        </w:rPr>
        <w:lastRenderedPageBreak/>
        <w:t>Делегация прибыла в столицу. В столичном аэропорту ее встречали представители общественности.</w:t>
      </w:r>
      <w:r>
        <w:rPr>
          <w:i/>
        </w:rPr>
        <w:tab/>
        <w:t xml:space="preserve"> </w:t>
      </w:r>
      <w:r>
        <w:rPr>
          <w:i/>
        </w:rPr>
        <w:br/>
        <w:t>Он поэт. А поэзия, как известно, требует таланта</w:t>
      </w:r>
      <w:r>
        <w:t>.</w:t>
      </w:r>
    </w:p>
    <w:p w14:paraId="67C74EEB" w14:textId="77777777" w:rsidR="009C4A32" w:rsidRDefault="009C4A32" w:rsidP="009C4A32">
      <w:pPr>
        <w:pStyle w:val="a9"/>
        <w:numPr>
          <w:ilvl w:val="0"/>
          <w:numId w:val="43"/>
        </w:numPr>
        <w:tabs>
          <w:tab w:val="clear" w:pos="643"/>
          <w:tab w:val="num" w:pos="709"/>
        </w:tabs>
        <w:spacing w:line="360" w:lineRule="auto"/>
        <w:ind w:left="709" w:hanging="425"/>
        <w:jc w:val="both"/>
      </w:pPr>
      <w:r>
        <w:t>Темой последующего высказывания становится смысл предыдущего:</w:t>
      </w:r>
      <w:r>
        <w:tab/>
        <w:t xml:space="preserve"> </w:t>
      </w:r>
      <w:r>
        <w:br/>
      </w:r>
      <w:r>
        <w:rPr>
          <w:i/>
        </w:rPr>
        <w:t>В телеграмме сообщалось о крушении самолета. Необходимо было срочно принять меры для спасения оставшихся в живых пассажиров и членов экипажа</w:t>
      </w:r>
      <w:r>
        <w:rPr>
          <w:rStyle w:val="ab"/>
        </w:rPr>
        <w:footnoteReference w:id="5"/>
      </w:r>
      <w:r>
        <w:t>.</w:t>
      </w:r>
    </w:p>
    <w:p w14:paraId="61B7CDD6" w14:textId="77777777" w:rsidR="009C4A32" w:rsidRDefault="009C4A32" w:rsidP="009C4A32">
      <w:pPr>
        <w:pStyle w:val="a9"/>
        <w:spacing w:line="360" w:lineRule="auto"/>
        <w:rPr>
          <w:b/>
          <w:bCs/>
        </w:rPr>
      </w:pPr>
    </w:p>
    <w:p w14:paraId="05416B52" w14:textId="77777777" w:rsidR="009C4A32" w:rsidRDefault="009C4A32" w:rsidP="009C4A32">
      <w:pPr>
        <w:pStyle w:val="a9"/>
        <w:spacing w:line="360" w:lineRule="auto"/>
        <w:rPr>
          <w:b/>
          <w:bCs/>
        </w:rPr>
      </w:pPr>
    </w:p>
    <w:p w14:paraId="611D0696" w14:textId="63606CF9" w:rsidR="009C4A32" w:rsidRDefault="009C4A32" w:rsidP="009C4A32">
      <w:pPr>
        <w:pStyle w:val="a9"/>
        <w:spacing w:line="360" w:lineRule="auto"/>
        <w:rPr>
          <w:b/>
          <w:bCs/>
        </w:rPr>
      </w:pPr>
      <w:r>
        <w:rPr>
          <w:b/>
          <w:bCs/>
        </w:rPr>
        <w:t>Столичный Манхэттен набирает вес</w:t>
      </w:r>
    </w:p>
    <w:p w14:paraId="642B8AF3" w14:textId="77777777" w:rsidR="009C4A32" w:rsidRDefault="009C4A32" w:rsidP="009C4A32">
      <w:pPr>
        <w:pStyle w:val="a9"/>
        <w:tabs>
          <w:tab w:val="num" w:pos="1080"/>
        </w:tabs>
        <w:spacing w:line="360" w:lineRule="auto"/>
        <w:ind w:left="1080"/>
        <w:jc w:val="both"/>
      </w:pPr>
      <w:r>
        <w:t xml:space="preserve"> </w:t>
      </w:r>
    </w:p>
    <w:p w14:paraId="0F98C21F" w14:textId="77777777" w:rsidR="009C4A32" w:rsidRDefault="009C4A32" w:rsidP="009C4A32">
      <w:pPr>
        <w:pStyle w:val="a9"/>
        <w:spacing w:line="360" w:lineRule="auto"/>
        <w:ind w:left="0" w:firstLine="709"/>
        <w:jc w:val="both"/>
      </w:pPr>
      <w:r>
        <w:rPr>
          <w:b/>
        </w:rPr>
        <w:t xml:space="preserve">Задание: </w:t>
      </w:r>
      <w:r>
        <w:t>проанализируйте языковые средства, создающие тема-рематическую связь между предложениями.  Здесь приведены также варианты высказываний, отличающихся друг от друга тема-рематическим членением. Выберите те из них, которые обеспечивают наибольшую связность текста при неэмфатическом, нейтральном порядке слов.</w:t>
      </w:r>
    </w:p>
    <w:p w14:paraId="49C15689" w14:textId="77777777" w:rsidR="009C4A32" w:rsidRDefault="009C4A32" w:rsidP="009C4A32">
      <w:pPr>
        <w:pStyle w:val="a9"/>
        <w:spacing w:line="360" w:lineRule="auto"/>
        <w:ind w:left="0" w:firstLine="709"/>
        <w:jc w:val="both"/>
      </w:pPr>
      <w:r>
        <w:t xml:space="preserve">Москва всегда считалась городом демократичным и даже условно не делилась на «богатые» и «бедные» районы. Но времена меняются, и с каждым годом столица становится все более европейской. Об этом свидетельствуют аккуратные стрелки указателей на улицах, двуязычные схемы метро и шикарные бутики в центре. – Аккуратные стрелки указателей на улицах, двуязычные схемы метро и шикарные бутики свидетельствуют об этом. </w:t>
      </w:r>
    </w:p>
    <w:p w14:paraId="1921A84E" w14:textId="77777777" w:rsidR="009C4A32" w:rsidRDefault="009C4A32" w:rsidP="009C4A32">
      <w:pPr>
        <w:pStyle w:val="a9"/>
        <w:spacing w:line="360" w:lineRule="auto"/>
        <w:ind w:left="0" w:firstLine="720"/>
        <w:jc w:val="both"/>
      </w:pPr>
      <w:r>
        <w:t>Однако представители рабочего класса, предприниматели и интеллигенция все еще мирно уживаются в соседних квартирах. – Однако в соседних квартирах все еще мирно уживаются представители рабочего класса, предприниматели и интеллигенция.</w:t>
      </w:r>
    </w:p>
    <w:p w14:paraId="3B426658" w14:textId="77777777" w:rsidR="009C4A32" w:rsidRDefault="009C4A32" w:rsidP="009C4A32">
      <w:pPr>
        <w:pStyle w:val="a9"/>
        <w:spacing w:line="360" w:lineRule="auto"/>
        <w:ind w:left="0" w:firstLine="720"/>
        <w:jc w:val="both"/>
      </w:pPr>
      <w:r>
        <w:t>Москве еще далеко до Нью-Йорка, где коренной обитатель Манхэттена вряд ли почувствует себя уютно, внезапно оказавшись в Гарлеме. Но основы перехода к разделению районов по социальному признаку в нашей столице постепенно начинают закладываться. – Но постепенно начинают закладываться основы перехода к разделению районов по социальному признаку в нашей столице. – Но постепенно в нашей столице начинают закладываться основы перехода к разделению районов по социальному признаку.</w:t>
      </w:r>
    </w:p>
    <w:p w14:paraId="7D5D05AC" w14:textId="77777777" w:rsidR="009C4A32" w:rsidRDefault="009C4A32" w:rsidP="009C4A32">
      <w:pPr>
        <w:pStyle w:val="a9"/>
        <w:spacing w:line="360" w:lineRule="auto"/>
        <w:ind w:left="0" w:firstLine="720"/>
        <w:jc w:val="both"/>
      </w:pPr>
      <w:r>
        <w:lastRenderedPageBreak/>
        <w:t>Возможность жить в окружении себе подобных всегда привлекала людей. – Людей всегда привлекала возможность жить в окружении себе подобных. Уже начиная со средних веков, в столице возникали ремесленнические и купеческие слободы. – Уже начиная со средних веков, ремесленнические и купеческие слободы возникали в столице.</w:t>
      </w:r>
    </w:p>
    <w:p w14:paraId="74AF912A" w14:textId="77777777" w:rsidR="009C4A32" w:rsidRDefault="009C4A32" w:rsidP="009C4A32">
      <w:pPr>
        <w:pStyle w:val="a9"/>
        <w:spacing w:line="360" w:lineRule="auto"/>
        <w:ind w:left="0" w:firstLine="720"/>
        <w:jc w:val="both"/>
      </w:pPr>
      <w:r>
        <w:t>Например, двор и внутреннее обустройство высотки на Котельнической набережной, где предоставляли квартиры заслуженным деятелям науки и искусства, вряд ли можно сравнить с ведомственным домом завода им. С. Орджоникидзе в районе Донских проездов. – Например, двор и внутреннее обустройство высотки на Котельнической набережной, где заслуженным деятелям науки и искусства предоставляли квартиры, вряд ли можно сравнить с ведомственным домом завода им. С. Орджоникидзе в районе Донских проездов.</w:t>
      </w:r>
    </w:p>
    <w:p w14:paraId="0E60F7DD" w14:textId="77777777" w:rsidR="009C4A32" w:rsidRDefault="009C4A32" w:rsidP="009C4A32">
      <w:pPr>
        <w:pStyle w:val="a9"/>
        <w:spacing w:line="360" w:lineRule="auto"/>
        <w:ind w:left="0" w:firstLine="720"/>
        <w:jc w:val="both"/>
      </w:pPr>
      <w:r>
        <w:t>Жилой фонд Главного управления дипломатическим корпусом, где сотрудники иностранных посольств и представительств арендуют квартиры, можно назвать некоторым подобием единой социальной среды. – Некоторым подобием единой социальной среды можно назвать и жилой фонд Главного управления дипломатическим корпусом, где арендуют квартиры сотрудники иностранных посольств и представительств.</w:t>
      </w:r>
    </w:p>
    <w:p w14:paraId="391199A6" w14:textId="77777777" w:rsidR="009C4A32" w:rsidRDefault="009C4A32" w:rsidP="009C4A32">
      <w:pPr>
        <w:pStyle w:val="a9"/>
        <w:spacing w:line="360" w:lineRule="auto"/>
        <w:ind w:left="0" w:firstLine="720"/>
        <w:jc w:val="both"/>
      </w:pPr>
      <w:r>
        <w:t>Сегодня эту традицию продолжили элитные малоквартирные дома клубного типа, где покупателей ограничивает не только высокая цена за квадратный метр, но и своеобразный «фейс-контроль». – Элитные малоквартирные дома клубного типа продолжили сегодня эту традицию, когда не только высокая цена за квадратный метр ограничивает покупателей, но и своеобразный «фейс-контроль».</w:t>
      </w:r>
    </w:p>
    <w:p w14:paraId="73405044" w14:textId="77777777" w:rsidR="009C4A32" w:rsidRDefault="009C4A32" w:rsidP="009C4A32">
      <w:pPr>
        <w:pStyle w:val="a9"/>
        <w:spacing w:line="360" w:lineRule="auto"/>
        <w:ind w:left="0" w:firstLine="720"/>
        <w:jc w:val="both"/>
      </w:pPr>
      <w:r>
        <w:t>Но даже будучи надежно защищенными от внешнего мира оградой и службой безопасности, остаются эти особняки всего-навсего отдельными домами. – Но даже будучи надежно защищенными от внешнего мира оградой и службой безопасности, эти особняки остаются всего-навсего отдельными домами.</w:t>
      </w:r>
    </w:p>
    <w:p w14:paraId="05542E2D" w14:textId="77777777" w:rsidR="009C4A32" w:rsidRDefault="009C4A32" w:rsidP="009C4A32">
      <w:pPr>
        <w:pStyle w:val="a9"/>
        <w:spacing w:line="360" w:lineRule="auto"/>
        <w:ind w:left="0" w:firstLine="720"/>
        <w:jc w:val="both"/>
      </w:pPr>
      <w:r>
        <w:t xml:space="preserve">Их жители все равно будут вынуждены «выходить в люди», дабы не превратиться в узников «золотой клетки». – Все равно будут вынуждены их жители «выходить в люди», дабы не превратиться в узников «золотой клетки».  </w:t>
      </w:r>
    </w:p>
    <w:p w14:paraId="3407419F" w14:textId="77777777" w:rsidR="009C4A32" w:rsidRDefault="009C4A32" w:rsidP="00ED152E">
      <w:pPr>
        <w:spacing w:after="0" w:line="360" w:lineRule="auto"/>
        <w:ind w:left="709"/>
        <w:rPr>
          <w:rFonts w:ascii="Times New Roman" w:hAnsi="Times New Roman" w:cs="Times New Roman"/>
          <w:b/>
          <w:bCs/>
          <w:sz w:val="24"/>
          <w:szCs w:val="24"/>
        </w:rPr>
      </w:pPr>
    </w:p>
    <w:p w14:paraId="1726692C" w14:textId="1AC9351C" w:rsidR="00C91F50" w:rsidRPr="00ED152E" w:rsidRDefault="00C91F50" w:rsidP="00F451DE">
      <w:pPr>
        <w:spacing w:after="0" w:line="360" w:lineRule="auto"/>
        <w:ind w:firstLine="709"/>
        <w:rPr>
          <w:rFonts w:ascii="Times New Roman" w:hAnsi="Times New Roman" w:cs="Times New Roman"/>
          <w:b/>
          <w:bCs/>
          <w:sz w:val="24"/>
          <w:szCs w:val="24"/>
        </w:rPr>
      </w:pPr>
      <w:r w:rsidRPr="00ED152E">
        <w:rPr>
          <w:rFonts w:ascii="Times New Roman" w:hAnsi="Times New Roman" w:cs="Times New Roman"/>
          <w:b/>
          <w:bCs/>
          <w:sz w:val="24"/>
          <w:szCs w:val="24"/>
        </w:rPr>
        <w:t>УРОВЕНЬ СЕМАНТИКИ</w:t>
      </w:r>
    </w:p>
    <w:p w14:paraId="270A5E61" w14:textId="53D37E83" w:rsidR="00C15AB3" w:rsidRPr="00ED152E" w:rsidRDefault="00C15AB3" w:rsidP="00F451DE">
      <w:pPr>
        <w:spacing w:after="0" w:line="360" w:lineRule="auto"/>
        <w:ind w:firstLine="709"/>
        <w:rPr>
          <w:rFonts w:ascii="Times New Roman" w:hAnsi="Times New Roman" w:cs="Times New Roman"/>
          <w:b/>
          <w:bCs/>
          <w:sz w:val="24"/>
          <w:szCs w:val="24"/>
        </w:rPr>
      </w:pPr>
    </w:p>
    <w:p w14:paraId="73A9482B" w14:textId="73380BAF" w:rsidR="00C15AB3" w:rsidRPr="00ED152E" w:rsidRDefault="00C15AB3" w:rsidP="00F451DE">
      <w:pPr>
        <w:spacing w:after="0" w:line="360" w:lineRule="auto"/>
        <w:ind w:firstLine="709"/>
        <w:rPr>
          <w:rFonts w:ascii="Times New Roman" w:hAnsi="Times New Roman" w:cs="Times New Roman"/>
          <w:b/>
          <w:bCs/>
          <w:sz w:val="24"/>
          <w:szCs w:val="24"/>
        </w:rPr>
      </w:pPr>
      <w:r w:rsidRPr="00ED152E">
        <w:rPr>
          <w:rFonts w:ascii="Times New Roman" w:hAnsi="Times New Roman" w:cs="Times New Roman"/>
          <w:b/>
          <w:bCs/>
          <w:sz w:val="24"/>
          <w:szCs w:val="24"/>
        </w:rPr>
        <w:t>Различия проявляются:</w:t>
      </w:r>
    </w:p>
    <w:p w14:paraId="48253C00" w14:textId="6056630F" w:rsidR="00C15AB3" w:rsidRPr="00ED152E" w:rsidRDefault="00C15AB3" w:rsidP="00F451DE">
      <w:pPr>
        <w:pStyle w:val="ac"/>
        <w:numPr>
          <w:ilvl w:val="3"/>
          <w:numId w:val="12"/>
        </w:numPr>
        <w:tabs>
          <w:tab w:val="clear" w:pos="2880"/>
        </w:tabs>
        <w:spacing w:after="0" w:line="360" w:lineRule="auto"/>
        <w:ind w:left="0" w:firstLine="709"/>
        <w:rPr>
          <w:rFonts w:ascii="Times New Roman" w:hAnsi="Times New Roman" w:cs="Times New Roman"/>
          <w:b/>
          <w:bCs/>
          <w:sz w:val="24"/>
          <w:szCs w:val="24"/>
        </w:rPr>
      </w:pPr>
      <w:r w:rsidRPr="00ED152E">
        <w:rPr>
          <w:rFonts w:ascii="Times New Roman" w:hAnsi="Times New Roman" w:cs="Times New Roman"/>
          <w:b/>
          <w:bCs/>
          <w:sz w:val="24"/>
          <w:szCs w:val="24"/>
        </w:rPr>
        <w:t xml:space="preserve">В </w:t>
      </w:r>
      <w:r w:rsidR="00F63B54" w:rsidRPr="00ED152E">
        <w:rPr>
          <w:rFonts w:ascii="Times New Roman" w:hAnsi="Times New Roman" w:cs="Times New Roman"/>
          <w:b/>
          <w:bCs/>
          <w:sz w:val="24"/>
          <w:szCs w:val="24"/>
        </w:rPr>
        <w:t>образах в основании метафор.</w:t>
      </w:r>
    </w:p>
    <w:p w14:paraId="6D231C59" w14:textId="6B07E4D0" w:rsidR="00F63B54" w:rsidRPr="00ED152E" w:rsidRDefault="00F63B54" w:rsidP="00F451DE">
      <w:pPr>
        <w:pStyle w:val="ac"/>
        <w:numPr>
          <w:ilvl w:val="3"/>
          <w:numId w:val="12"/>
        </w:numPr>
        <w:tabs>
          <w:tab w:val="clear" w:pos="2880"/>
        </w:tabs>
        <w:spacing w:after="0" w:line="360" w:lineRule="auto"/>
        <w:ind w:left="0" w:firstLine="709"/>
        <w:rPr>
          <w:rFonts w:ascii="Times New Roman" w:hAnsi="Times New Roman" w:cs="Times New Roman"/>
          <w:b/>
          <w:bCs/>
          <w:sz w:val="24"/>
          <w:szCs w:val="24"/>
        </w:rPr>
      </w:pPr>
      <w:r w:rsidRPr="00ED152E">
        <w:rPr>
          <w:rFonts w:ascii="Times New Roman" w:hAnsi="Times New Roman" w:cs="Times New Roman"/>
          <w:b/>
          <w:bCs/>
          <w:sz w:val="24"/>
          <w:szCs w:val="24"/>
        </w:rPr>
        <w:lastRenderedPageBreak/>
        <w:t>В признаках описания ситуации, что влечет за собой различные семантические сдвиги.</w:t>
      </w:r>
    </w:p>
    <w:p w14:paraId="28E1FA5F" w14:textId="5FB49970" w:rsidR="00F63B54" w:rsidRPr="00ED152E" w:rsidRDefault="00F63B54" w:rsidP="00F451DE">
      <w:pPr>
        <w:pStyle w:val="ac"/>
        <w:numPr>
          <w:ilvl w:val="3"/>
          <w:numId w:val="12"/>
        </w:numPr>
        <w:tabs>
          <w:tab w:val="clear" w:pos="2880"/>
        </w:tabs>
        <w:spacing w:after="0" w:line="360" w:lineRule="auto"/>
        <w:ind w:left="0" w:firstLine="709"/>
        <w:rPr>
          <w:rFonts w:ascii="Times New Roman" w:hAnsi="Times New Roman" w:cs="Times New Roman"/>
          <w:b/>
          <w:bCs/>
          <w:sz w:val="24"/>
          <w:szCs w:val="24"/>
        </w:rPr>
      </w:pPr>
      <w:r w:rsidRPr="00ED152E">
        <w:rPr>
          <w:rFonts w:ascii="Times New Roman" w:hAnsi="Times New Roman" w:cs="Times New Roman"/>
          <w:b/>
          <w:bCs/>
          <w:sz w:val="24"/>
          <w:szCs w:val="24"/>
        </w:rPr>
        <w:t>В имплицитных моделях языка.</w:t>
      </w:r>
    </w:p>
    <w:p w14:paraId="5FF977D2" w14:textId="0076A45D" w:rsidR="00C91F50" w:rsidRPr="00ED152E" w:rsidRDefault="00C91F50" w:rsidP="00ED152E">
      <w:pPr>
        <w:spacing w:after="0" w:line="360" w:lineRule="auto"/>
        <w:ind w:left="709"/>
        <w:rPr>
          <w:rFonts w:ascii="Times New Roman" w:hAnsi="Times New Roman" w:cs="Times New Roman"/>
          <w:b/>
          <w:bCs/>
          <w:sz w:val="24"/>
          <w:szCs w:val="24"/>
        </w:rPr>
      </w:pPr>
    </w:p>
    <w:p w14:paraId="628C2B92" w14:textId="39D41A62" w:rsidR="00C91F50" w:rsidRPr="00ED152E" w:rsidRDefault="00C91F50" w:rsidP="00ED152E">
      <w:pPr>
        <w:spacing w:after="0" w:line="360" w:lineRule="auto"/>
        <w:rPr>
          <w:rFonts w:ascii="Times New Roman" w:hAnsi="Times New Roman" w:cs="Times New Roman"/>
          <w:b/>
          <w:bCs/>
          <w:sz w:val="24"/>
          <w:szCs w:val="24"/>
        </w:rPr>
      </w:pPr>
      <w:r w:rsidRPr="00ED152E">
        <w:rPr>
          <w:rFonts w:ascii="Times New Roman" w:hAnsi="Times New Roman" w:cs="Times New Roman"/>
          <w:b/>
          <w:bCs/>
          <w:sz w:val="24"/>
          <w:szCs w:val="24"/>
        </w:rPr>
        <w:t>Метафора</w:t>
      </w:r>
    </w:p>
    <w:p w14:paraId="1904F30D" w14:textId="6DECFE34" w:rsidR="00F53998" w:rsidRPr="00ED152E" w:rsidRDefault="00F53998" w:rsidP="00ED152E">
      <w:pPr>
        <w:spacing w:after="0" w:line="360" w:lineRule="auto"/>
        <w:rPr>
          <w:rFonts w:ascii="Times New Roman" w:hAnsi="Times New Roman" w:cs="Times New Roman"/>
          <w:b/>
          <w:bCs/>
          <w:sz w:val="24"/>
          <w:szCs w:val="24"/>
        </w:rPr>
      </w:pPr>
    </w:p>
    <w:p w14:paraId="591A0274" w14:textId="77777777" w:rsidR="00F53998" w:rsidRPr="00ED152E" w:rsidRDefault="00F53998" w:rsidP="00ED152E">
      <w:pPr>
        <w:pStyle w:val="a9"/>
        <w:numPr>
          <w:ilvl w:val="0"/>
          <w:numId w:val="15"/>
        </w:numPr>
        <w:tabs>
          <w:tab w:val="clear" w:pos="1065"/>
          <w:tab w:val="num" w:pos="709"/>
        </w:tabs>
        <w:spacing w:line="360" w:lineRule="auto"/>
        <w:ind w:left="709" w:hanging="425"/>
        <w:jc w:val="both"/>
      </w:pPr>
      <w:r w:rsidRPr="00ED152E">
        <w:t>Если образность совпадает, то метафоры имеют соответствия в двух языках. Например</w:t>
      </w:r>
      <w:r w:rsidRPr="00781BE3">
        <w:t xml:space="preserve">: </w:t>
      </w:r>
      <w:r w:rsidRPr="00ED152E">
        <w:rPr>
          <w:i/>
          <w:lang w:val="en-US"/>
        </w:rPr>
        <w:t>a</w:t>
      </w:r>
      <w:r w:rsidRPr="00781BE3">
        <w:rPr>
          <w:i/>
        </w:rPr>
        <w:t xml:space="preserve"> </w:t>
      </w:r>
      <w:r w:rsidRPr="00ED152E">
        <w:rPr>
          <w:i/>
          <w:lang w:val="en-US"/>
        </w:rPr>
        <w:t>flight</w:t>
      </w:r>
      <w:r w:rsidRPr="00781BE3">
        <w:rPr>
          <w:i/>
        </w:rPr>
        <w:t xml:space="preserve"> </w:t>
      </w:r>
      <w:r w:rsidRPr="00ED152E">
        <w:rPr>
          <w:i/>
          <w:lang w:val="en-US"/>
        </w:rPr>
        <w:t>of</w:t>
      </w:r>
      <w:r w:rsidRPr="00781BE3">
        <w:rPr>
          <w:i/>
        </w:rPr>
        <w:t xml:space="preserve"> </w:t>
      </w:r>
      <w:r w:rsidRPr="00ED152E">
        <w:rPr>
          <w:i/>
          <w:lang w:val="en-US"/>
        </w:rPr>
        <w:t>imagination</w:t>
      </w:r>
      <w:r w:rsidRPr="00781BE3">
        <w:rPr>
          <w:i/>
        </w:rPr>
        <w:t xml:space="preserve"> – </w:t>
      </w:r>
      <w:r w:rsidRPr="00ED152E">
        <w:rPr>
          <w:i/>
        </w:rPr>
        <w:t>полет</w:t>
      </w:r>
      <w:r w:rsidRPr="00781BE3">
        <w:rPr>
          <w:i/>
        </w:rPr>
        <w:t xml:space="preserve"> </w:t>
      </w:r>
      <w:r w:rsidRPr="00ED152E">
        <w:rPr>
          <w:i/>
        </w:rPr>
        <w:t>воображения</w:t>
      </w:r>
      <w:r w:rsidRPr="00781BE3">
        <w:rPr>
          <w:i/>
        </w:rPr>
        <w:t xml:space="preserve">, </w:t>
      </w:r>
      <w:r w:rsidRPr="00ED152E">
        <w:rPr>
          <w:i/>
        </w:rPr>
        <w:t>полет</w:t>
      </w:r>
      <w:r w:rsidRPr="00781BE3">
        <w:rPr>
          <w:i/>
        </w:rPr>
        <w:t xml:space="preserve"> </w:t>
      </w:r>
      <w:r w:rsidRPr="00ED152E">
        <w:rPr>
          <w:i/>
        </w:rPr>
        <w:t>фантазии</w:t>
      </w:r>
      <w:r w:rsidRPr="00781BE3">
        <w:rPr>
          <w:i/>
        </w:rPr>
        <w:t xml:space="preserve">; </w:t>
      </w:r>
      <w:r w:rsidRPr="00ED152E">
        <w:rPr>
          <w:i/>
          <w:lang w:val="en-US"/>
        </w:rPr>
        <w:t>in</w:t>
      </w:r>
      <w:r w:rsidRPr="00781BE3">
        <w:rPr>
          <w:i/>
        </w:rPr>
        <w:t xml:space="preserve"> </w:t>
      </w:r>
      <w:r w:rsidRPr="00ED152E">
        <w:rPr>
          <w:i/>
          <w:lang w:val="en-US"/>
        </w:rPr>
        <w:t>the</w:t>
      </w:r>
      <w:r w:rsidRPr="00781BE3">
        <w:rPr>
          <w:i/>
        </w:rPr>
        <w:t xml:space="preserve"> </w:t>
      </w:r>
      <w:r w:rsidRPr="00ED152E">
        <w:rPr>
          <w:i/>
          <w:lang w:val="en-US"/>
        </w:rPr>
        <w:t>heat</w:t>
      </w:r>
      <w:r w:rsidRPr="00781BE3">
        <w:rPr>
          <w:i/>
        </w:rPr>
        <w:t xml:space="preserve"> </w:t>
      </w:r>
      <w:r w:rsidRPr="00ED152E">
        <w:rPr>
          <w:i/>
          <w:lang w:val="en-US"/>
        </w:rPr>
        <w:t>of</w:t>
      </w:r>
      <w:r w:rsidRPr="00781BE3">
        <w:rPr>
          <w:i/>
        </w:rPr>
        <w:t xml:space="preserve"> </w:t>
      </w:r>
      <w:r w:rsidRPr="00ED152E">
        <w:rPr>
          <w:i/>
          <w:lang w:val="en-US"/>
        </w:rPr>
        <w:t>the</w:t>
      </w:r>
      <w:r w:rsidRPr="00781BE3">
        <w:rPr>
          <w:i/>
        </w:rPr>
        <w:t xml:space="preserve"> </w:t>
      </w:r>
      <w:r w:rsidRPr="00ED152E">
        <w:rPr>
          <w:i/>
          <w:lang w:val="en-US"/>
        </w:rPr>
        <w:t>argument</w:t>
      </w:r>
      <w:r w:rsidRPr="00781BE3">
        <w:rPr>
          <w:i/>
        </w:rPr>
        <w:t xml:space="preserve"> – </w:t>
      </w:r>
      <w:r w:rsidRPr="00ED152E">
        <w:rPr>
          <w:i/>
        </w:rPr>
        <w:t>в</w:t>
      </w:r>
      <w:r w:rsidRPr="00781BE3">
        <w:rPr>
          <w:i/>
        </w:rPr>
        <w:t xml:space="preserve"> </w:t>
      </w:r>
      <w:r w:rsidRPr="00ED152E">
        <w:rPr>
          <w:i/>
        </w:rPr>
        <w:t>пылу</w:t>
      </w:r>
      <w:r w:rsidRPr="00781BE3">
        <w:rPr>
          <w:i/>
        </w:rPr>
        <w:t xml:space="preserve"> </w:t>
      </w:r>
      <w:r w:rsidRPr="00ED152E">
        <w:rPr>
          <w:i/>
        </w:rPr>
        <w:t>полемики</w:t>
      </w:r>
      <w:r w:rsidRPr="00781BE3">
        <w:rPr>
          <w:i/>
        </w:rPr>
        <w:t xml:space="preserve">; </w:t>
      </w:r>
      <w:r w:rsidRPr="00ED152E">
        <w:rPr>
          <w:i/>
          <w:lang w:val="en-US"/>
        </w:rPr>
        <w:t>to</w:t>
      </w:r>
      <w:r w:rsidRPr="00781BE3">
        <w:rPr>
          <w:i/>
        </w:rPr>
        <w:t xml:space="preserve"> </w:t>
      </w:r>
      <w:r w:rsidRPr="00ED152E">
        <w:rPr>
          <w:i/>
          <w:lang w:val="en-US"/>
        </w:rPr>
        <w:t>burn</w:t>
      </w:r>
      <w:r w:rsidRPr="00781BE3">
        <w:rPr>
          <w:i/>
        </w:rPr>
        <w:t xml:space="preserve"> </w:t>
      </w:r>
      <w:r w:rsidRPr="00ED152E">
        <w:rPr>
          <w:i/>
          <w:lang w:val="en-US"/>
        </w:rPr>
        <w:t>with</w:t>
      </w:r>
      <w:r w:rsidRPr="00781BE3">
        <w:rPr>
          <w:i/>
        </w:rPr>
        <w:t xml:space="preserve"> </w:t>
      </w:r>
      <w:r w:rsidRPr="00ED152E">
        <w:rPr>
          <w:i/>
          <w:lang w:val="en-US"/>
        </w:rPr>
        <w:t>desire</w:t>
      </w:r>
      <w:r w:rsidRPr="00781BE3">
        <w:rPr>
          <w:i/>
        </w:rPr>
        <w:t xml:space="preserve"> – </w:t>
      </w:r>
      <w:r w:rsidRPr="00ED152E">
        <w:rPr>
          <w:i/>
        </w:rPr>
        <w:t>гореть</w:t>
      </w:r>
      <w:r w:rsidRPr="00781BE3">
        <w:rPr>
          <w:i/>
        </w:rPr>
        <w:t xml:space="preserve"> </w:t>
      </w:r>
      <w:r w:rsidRPr="00ED152E">
        <w:rPr>
          <w:i/>
        </w:rPr>
        <w:t>желанием</w:t>
      </w:r>
      <w:r w:rsidRPr="00781BE3">
        <w:rPr>
          <w:i/>
        </w:rPr>
        <w:t xml:space="preserve">;  </w:t>
      </w:r>
      <w:r w:rsidRPr="00ED152E">
        <w:rPr>
          <w:i/>
          <w:lang w:val="en-US"/>
        </w:rPr>
        <w:t>to</w:t>
      </w:r>
      <w:r w:rsidRPr="00781BE3">
        <w:rPr>
          <w:i/>
        </w:rPr>
        <w:t xml:space="preserve"> </w:t>
      </w:r>
      <w:r w:rsidRPr="00ED152E">
        <w:rPr>
          <w:i/>
          <w:lang w:val="en-US"/>
        </w:rPr>
        <w:t>prick</w:t>
      </w:r>
      <w:r w:rsidRPr="00781BE3">
        <w:rPr>
          <w:i/>
        </w:rPr>
        <w:t xml:space="preserve"> </w:t>
      </w:r>
      <w:r w:rsidRPr="00ED152E">
        <w:rPr>
          <w:i/>
          <w:lang w:val="en-US"/>
        </w:rPr>
        <w:t>up</w:t>
      </w:r>
      <w:r w:rsidRPr="00781BE3">
        <w:rPr>
          <w:i/>
        </w:rPr>
        <w:t xml:space="preserve"> </w:t>
      </w:r>
      <w:r w:rsidRPr="00ED152E">
        <w:rPr>
          <w:i/>
          <w:lang w:val="en-US"/>
        </w:rPr>
        <w:t>one</w:t>
      </w:r>
      <w:r w:rsidRPr="00781BE3">
        <w:rPr>
          <w:i/>
        </w:rPr>
        <w:t>’</w:t>
      </w:r>
      <w:r w:rsidRPr="00ED152E">
        <w:rPr>
          <w:i/>
          <w:lang w:val="en-US"/>
        </w:rPr>
        <w:t>s</w:t>
      </w:r>
      <w:r w:rsidRPr="00781BE3">
        <w:rPr>
          <w:i/>
        </w:rPr>
        <w:t xml:space="preserve"> </w:t>
      </w:r>
      <w:r w:rsidRPr="00ED152E">
        <w:rPr>
          <w:i/>
          <w:lang w:val="en-US"/>
        </w:rPr>
        <w:t>ears</w:t>
      </w:r>
      <w:r w:rsidRPr="00781BE3">
        <w:rPr>
          <w:i/>
        </w:rPr>
        <w:t xml:space="preserve"> – </w:t>
      </w:r>
      <w:r w:rsidRPr="00ED152E">
        <w:rPr>
          <w:i/>
        </w:rPr>
        <w:t>навострить</w:t>
      </w:r>
      <w:r w:rsidRPr="00781BE3">
        <w:rPr>
          <w:i/>
        </w:rPr>
        <w:t xml:space="preserve"> </w:t>
      </w:r>
      <w:r w:rsidRPr="00ED152E">
        <w:rPr>
          <w:i/>
        </w:rPr>
        <w:t>уши</w:t>
      </w:r>
      <w:r w:rsidRPr="00781BE3">
        <w:t xml:space="preserve">. </w:t>
      </w:r>
      <w:r w:rsidRPr="00ED152E">
        <w:t xml:space="preserve">Иногда при совпадении образности используется прием добавления или опущения, в зависимости от направления перевода: </w:t>
      </w:r>
      <w:r w:rsidRPr="00ED152E">
        <w:rPr>
          <w:i/>
          <w:iCs/>
          <w:lang w:val="en-US"/>
        </w:rPr>
        <w:t>they</w:t>
      </w:r>
      <w:r w:rsidRPr="00ED152E">
        <w:rPr>
          <w:i/>
          <w:iCs/>
        </w:rPr>
        <w:t xml:space="preserve"> </w:t>
      </w:r>
      <w:r w:rsidRPr="00ED152E">
        <w:rPr>
          <w:i/>
          <w:iCs/>
          <w:lang w:val="en-US"/>
        </w:rPr>
        <w:t>are</w:t>
      </w:r>
      <w:r w:rsidRPr="00ED152E">
        <w:rPr>
          <w:i/>
          <w:iCs/>
        </w:rPr>
        <w:t xml:space="preserve"> </w:t>
      </w:r>
      <w:r w:rsidRPr="00ED152E">
        <w:rPr>
          <w:i/>
          <w:iCs/>
          <w:lang w:val="en-US"/>
        </w:rPr>
        <w:t>horses</w:t>
      </w:r>
      <w:r w:rsidRPr="00ED152E">
        <w:rPr>
          <w:i/>
          <w:iCs/>
        </w:rPr>
        <w:t xml:space="preserve"> – они </w:t>
      </w:r>
      <w:r w:rsidRPr="00ED152E">
        <w:rPr>
          <w:b/>
          <w:bCs/>
          <w:i/>
          <w:iCs/>
        </w:rPr>
        <w:t>прямо-таки</w:t>
      </w:r>
      <w:r w:rsidRPr="00ED152E">
        <w:rPr>
          <w:i/>
          <w:iCs/>
        </w:rPr>
        <w:t xml:space="preserve"> лошади</w:t>
      </w:r>
      <w:r w:rsidRPr="00ED152E">
        <w:t>.</w:t>
      </w:r>
    </w:p>
    <w:p w14:paraId="55DCF41B" w14:textId="77777777" w:rsidR="00F53998" w:rsidRPr="00ED152E" w:rsidRDefault="00F53998" w:rsidP="00ED152E">
      <w:pPr>
        <w:pStyle w:val="a9"/>
        <w:numPr>
          <w:ilvl w:val="0"/>
          <w:numId w:val="15"/>
        </w:numPr>
        <w:tabs>
          <w:tab w:val="clear" w:pos="1065"/>
          <w:tab w:val="num" w:pos="709"/>
        </w:tabs>
        <w:spacing w:line="360" w:lineRule="auto"/>
        <w:ind w:left="709" w:hanging="425"/>
        <w:jc w:val="both"/>
      </w:pPr>
      <w:r w:rsidRPr="00ED152E">
        <w:t xml:space="preserve">Прямой перенос метафор из русского текста в английский и наоборот не всегда возможен из-за различий в языковой концептуализации и категоризации. Тогда возникает необходимость замены образов. Например: </w:t>
      </w:r>
      <w:r w:rsidRPr="00ED152E">
        <w:rPr>
          <w:i/>
          <w:iCs/>
        </w:rPr>
        <w:t xml:space="preserve">А чрезмерное укрепление евро грозило </w:t>
      </w:r>
      <w:r w:rsidRPr="00ED152E">
        <w:rPr>
          <w:b/>
          <w:bCs/>
          <w:i/>
          <w:iCs/>
        </w:rPr>
        <w:t>загубить едва начавшийся рост на корню</w:t>
      </w:r>
      <w:r w:rsidRPr="00ED152E">
        <w:rPr>
          <w:i/>
          <w:iCs/>
        </w:rPr>
        <w:t>. - …</w:t>
      </w:r>
      <w:r w:rsidRPr="00ED152E">
        <w:rPr>
          <w:i/>
          <w:iCs/>
          <w:lang w:val="en-US"/>
        </w:rPr>
        <w:t>until</w:t>
      </w:r>
      <w:r w:rsidRPr="00ED152E">
        <w:rPr>
          <w:i/>
          <w:iCs/>
        </w:rPr>
        <w:t xml:space="preserve"> </w:t>
      </w:r>
      <w:r w:rsidRPr="00ED152E">
        <w:rPr>
          <w:i/>
          <w:iCs/>
          <w:lang w:val="en-US"/>
        </w:rPr>
        <w:t>the</w:t>
      </w:r>
      <w:r w:rsidRPr="00ED152E">
        <w:rPr>
          <w:i/>
          <w:iCs/>
        </w:rPr>
        <w:t xml:space="preserve"> </w:t>
      </w:r>
      <w:r w:rsidRPr="00ED152E">
        <w:rPr>
          <w:i/>
          <w:iCs/>
          <w:lang w:val="en-US"/>
        </w:rPr>
        <w:t>strengthening</w:t>
      </w:r>
      <w:r w:rsidRPr="00ED152E">
        <w:rPr>
          <w:i/>
          <w:iCs/>
        </w:rPr>
        <w:t xml:space="preserve"> </w:t>
      </w:r>
      <w:r w:rsidRPr="00ED152E">
        <w:rPr>
          <w:i/>
          <w:iCs/>
          <w:lang w:val="en-US"/>
        </w:rPr>
        <w:t>euro</w:t>
      </w:r>
      <w:r w:rsidRPr="00ED152E">
        <w:rPr>
          <w:i/>
          <w:iCs/>
        </w:rPr>
        <w:t xml:space="preserve"> </w:t>
      </w:r>
      <w:r w:rsidRPr="00ED152E">
        <w:rPr>
          <w:i/>
          <w:iCs/>
          <w:lang w:val="en-US"/>
        </w:rPr>
        <w:t>threatened</w:t>
      </w:r>
      <w:r w:rsidRPr="00ED152E">
        <w:rPr>
          <w:i/>
          <w:iCs/>
        </w:rPr>
        <w:t xml:space="preserve"> </w:t>
      </w:r>
      <w:r w:rsidRPr="00ED152E">
        <w:rPr>
          <w:b/>
          <w:bCs/>
          <w:i/>
          <w:iCs/>
          <w:lang w:val="en-US"/>
        </w:rPr>
        <w:t>to</w:t>
      </w:r>
      <w:r w:rsidRPr="00ED152E">
        <w:rPr>
          <w:b/>
          <w:bCs/>
          <w:i/>
          <w:iCs/>
        </w:rPr>
        <w:t xml:space="preserve"> </w:t>
      </w:r>
      <w:r w:rsidRPr="00ED152E">
        <w:rPr>
          <w:b/>
          <w:bCs/>
          <w:i/>
          <w:iCs/>
          <w:lang w:val="en-US"/>
        </w:rPr>
        <w:t>nip</w:t>
      </w:r>
      <w:r w:rsidRPr="00ED152E">
        <w:rPr>
          <w:b/>
          <w:bCs/>
          <w:i/>
          <w:iCs/>
        </w:rPr>
        <w:t xml:space="preserve"> </w:t>
      </w:r>
      <w:r w:rsidRPr="00ED152E">
        <w:rPr>
          <w:b/>
          <w:bCs/>
          <w:i/>
          <w:iCs/>
          <w:lang w:val="en-US"/>
        </w:rPr>
        <w:t>that</w:t>
      </w:r>
      <w:r w:rsidRPr="00ED152E">
        <w:rPr>
          <w:b/>
          <w:bCs/>
          <w:i/>
          <w:iCs/>
        </w:rPr>
        <w:t xml:space="preserve"> </w:t>
      </w:r>
      <w:r w:rsidRPr="00ED152E">
        <w:rPr>
          <w:b/>
          <w:bCs/>
          <w:i/>
          <w:iCs/>
          <w:lang w:val="en-US"/>
        </w:rPr>
        <w:t>growth</w:t>
      </w:r>
      <w:r w:rsidRPr="00ED152E">
        <w:rPr>
          <w:b/>
          <w:bCs/>
          <w:i/>
          <w:iCs/>
        </w:rPr>
        <w:t xml:space="preserve"> </w:t>
      </w:r>
      <w:r w:rsidRPr="00ED152E">
        <w:rPr>
          <w:b/>
          <w:bCs/>
          <w:i/>
          <w:iCs/>
          <w:lang w:val="en-US"/>
        </w:rPr>
        <w:t>in</w:t>
      </w:r>
      <w:r w:rsidRPr="00ED152E">
        <w:rPr>
          <w:b/>
          <w:bCs/>
          <w:i/>
          <w:iCs/>
        </w:rPr>
        <w:t xml:space="preserve"> </w:t>
      </w:r>
      <w:r w:rsidRPr="00ED152E">
        <w:rPr>
          <w:b/>
          <w:bCs/>
          <w:i/>
          <w:iCs/>
          <w:lang w:val="en-US"/>
        </w:rPr>
        <w:t>the</w:t>
      </w:r>
      <w:r w:rsidRPr="00ED152E">
        <w:rPr>
          <w:b/>
          <w:bCs/>
          <w:i/>
          <w:iCs/>
        </w:rPr>
        <w:t xml:space="preserve"> </w:t>
      </w:r>
      <w:r w:rsidRPr="00ED152E">
        <w:rPr>
          <w:b/>
          <w:bCs/>
          <w:i/>
          <w:iCs/>
          <w:lang w:val="en-US"/>
        </w:rPr>
        <w:t>bud</w:t>
      </w:r>
      <w:r w:rsidRPr="00ED152E">
        <w:rPr>
          <w:i/>
          <w:iCs/>
        </w:rPr>
        <w:t>.</w:t>
      </w:r>
      <w:r w:rsidRPr="00ED152E">
        <w:t xml:space="preserve"> При этом может использоваться прием добавления или опущения: </w:t>
      </w:r>
      <w:r w:rsidRPr="00ED152E">
        <w:rPr>
          <w:i/>
          <w:iCs/>
          <w:lang w:val="en-US"/>
        </w:rPr>
        <w:t>he</w:t>
      </w:r>
      <w:r w:rsidRPr="00ED152E">
        <w:rPr>
          <w:i/>
          <w:iCs/>
        </w:rPr>
        <w:t xml:space="preserve"> </w:t>
      </w:r>
      <w:r w:rsidRPr="00ED152E">
        <w:rPr>
          <w:i/>
          <w:iCs/>
          <w:lang w:val="en-US"/>
        </w:rPr>
        <w:t>is</w:t>
      </w:r>
      <w:r w:rsidRPr="00ED152E">
        <w:rPr>
          <w:i/>
          <w:iCs/>
        </w:rPr>
        <w:t xml:space="preserve"> </w:t>
      </w:r>
      <w:r w:rsidRPr="00ED152E">
        <w:rPr>
          <w:i/>
          <w:iCs/>
          <w:lang w:val="en-US"/>
        </w:rPr>
        <w:t>a</w:t>
      </w:r>
      <w:r w:rsidRPr="00ED152E">
        <w:rPr>
          <w:i/>
          <w:iCs/>
        </w:rPr>
        <w:t xml:space="preserve"> </w:t>
      </w:r>
      <w:r w:rsidRPr="00ED152E">
        <w:rPr>
          <w:i/>
          <w:iCs/>
          <w:lang w:val="en-US"/>
        </w:rPr>
        <w:t>mule</w:t>
      </w:r>
      <w:r w:rsidRPr="00ED152E">
        <w:rPr>
          <w:i/>
          <w:iCs/>
        </w:rPr>
        <w:t xml:space="preserve"> – он </w:t>
      </w:r>
      <w:r w:rsidRPr="00ED152E">
        <w:rPr>
          <w:b/>
          <w:bCs/>
          <w:i/>
          <w:iCs/>
        </w:rPr>
        <w:t>настоящий</w:t>
      </w:r>
      <w:r w:rsidRPr="00ED152E">
        <w:rPr>
          <w:i/>
          <w:iCs/>
        </w:rPr>
        <w:t xml:space="preserve"> осел. </w:t>
      </w:r>
      <w:r w:rsidRPr="00ED152E">
        <w:t>Замену образов метафор при переводе А.Д. Швейцер называет экспрессивно-стилистической адаптацией. Приведем пример развернутой метафоры</w:t>
      </w:r>
      <w:r w:rsidRPr="00ED152E">
        <w:rPr>
          <w:rStyle w:val="ab"/>
        </w:rPr>
        <w:footnoteReference w:id="6"/>
      </w:r>
      <w:r w:rsidRPr="00ED152E">
        <w:t xml:space="preserve">, когда фразеологизм деформируется по линии экспрессивного усиления/интенсификации: </w:t>
      </w:r>
      <w:r w:rsidRPr="00ED152E">
        <w:rPr>
          <w:lang w:val="en-US"/>
        </w:rPr>
        <w:t>pie</w:t>
      </w:r>
      <w:r w:rsidRPr="00ED152E">
        <w:t xml:space="preserve"> </w:t>
      </w:r>
      <w:r w:rsidRPr="00ED152E">
        <w:rPr>
          <w:lang w:val="en-US"/>
        </w:rPr>
        <w:t>in</w:t>
      </w:r>
      <w:r w:rsidRPr="00ED152E">
        <w:t xml:space="preserve"> </w:t>
      </w:r>
      <w:r w:rsidRPr="00ED152E">
        <w:rPr>
          <w:lang w:val="en-US"/>
        </w:rPr>
        <w:t>the</w:t>
      </w:r>
      <w:r w:rsidRPr="00ED152E">
        <w:t xml:space="preserve"> </w:t>
      </w:r>
      <w:r w:rsidRPr="00ED152E">
        <w:rPr>
          <w:lang w:val="en-US"/>
        </w:rPr>
        <w:t>sky</w:t>
      </w:r>
      <w:r w:rsidRPr="00ED152E">
        <w:t xml:space="preserve"> – </w:t>
      </w:r>
      <w:r w:rsidRPr="00ED152E">
        <w:rPr>
          <w:lang w:val="en-US"/>
        </w:rPr>
        <w:t>caviar</w:t>
      </w:r>
      <w:r w:rsidRPr="00ED152E">
        <w:t xml:space="preserve"> </w:t>
      </w:r>
      <w:r w:rsidRPr="00ED152E">
        <w:rPr>
          <w:lang w:val="en-US"/>
        </w:rPr>
        <w:t>in</w:t>
      </w:r>
      <w:r w:rsidRPr="00ED152E">
        <w:t xml:space="preserve"> </w:t>
      </w:r>
      <w:r w:rsidRPr="00ED152E">
        <w:rPr>
          <w:lang w:val="en-US"/>
        </w:rPr>
        <w:t>the</w:t>
      </w:r>
      <w:r w:rsidRPr="00ED152E">
        <w:t xml:space="preserve"> </w:t>
      </w:r>
      <w:r w:rsidRPr="00ED152E">
        <w:rPr>
          <w:lang w:val="en-US"/>
        </w:rPr>
        <w:t>stratosphere</w:t>
      </w:r>
      <w:r w:rsidRPr="00ED152E">
        <w:t xml:space="preserve">.  </w:t>
      </w:r>
      <w:r w:rsidRPr="00ED152E">
        <w:rPr>
          <w:b/>
          <w:bCs/>
          <w:i/>
          <w:iCs/>
          <w:lang w:val="en-US"/>
        </w:rPr>
        <w:t>Pie in the sky</w:t>
      </w:r>
      <w:r w:rsidRPr="00ED152E">
        <w:rPr>
          <w:i/>
          <w:iCs/>
          <w:lang w:val="en-US"/>
        </w:rPr>
        <w:t xml:space="preserve"> is too colourless a phrase to describe Mr. Heath’s closing speech to the Tory Party conference. It</w:t>
      </w:r>
      <w:r w:rsidRPr="00ED152E">
        <w:rPr>
          <w:i/>
          <w:iCs/>
        </w:rPr>
        <w:t xml:space="preserve"> </w:t>
      </w:r>
      <w:r w:rsidRPr="00ED152E">
        <w:rPr>
          <w:i/>
          <w:iCs/>
          <w:lang w:val="en-US"/>
        </w:rPr>
        <w:t>was</w:t>
      </w:r>
      <w:r w:rsidRPr="00ED152E">
        <w:rPr>
          <w:i/>
          <w:iCs/>
        </w:rPr>
        <w:t xml:space="preserve"> </w:t>
      </w:r>
      <w:r w:rsidRPr="00ED152E">
        <w:rPr>
          <w:i/>
          <w:iCs/>
          <w:lang w:val="en-US"/>
        </w:rPr>
        <w:t>more</w:t>
      </w:r>
      <w:r w:rsidRPr="00ED152E">
        <w:rPr>
          <w:i/>
          <w:iCs/>
        </w:rPr>
        <w:t xml:space="preserve"> </w:t>
      </w:r>
      <w:r w:rsidRPr="00ED152E">
        <w:rPr>
          <w:i/>
          <w:iCs/>
          <w:lang w:val="en-US"/>
        </w:rPr>
        <w:t>like</w:t>
      </w:r>
      <w:r w:rsidRPr="00ED152E">
        <w:rPr>
          <w:i/>
          <w:iCs/>
        </w:rPr>
        <w:t xml:space="preserve"> </w:t>
      </w:r>
      <w:r w:rsidRPr="00ED152E">
        <w:rPr>
          <w:b/>
          <w:bCs/>
          <w:i/>
          <w:iCs/>
          <w:lang w:val="en-US"/>
        </w:rPr>
        <w:t>caviar</w:t>
      </w:r>
      <w:r w:rsidRPr="00ED152E">
        <w:rPr>
          <w:b/>
          <w:bCs/>
          <w:i/>
          <w:iCs/>
        </w:rPr>
        <w:t xml:space="preserve"> </w:t>
      </w:r>
      <w:r w:rsidRPr="00ED152E">
        <w:rPr>
          <w:b/>
          <w:bCs/>
          <w:i/>
          <w:iCs/>
          <w:lang w:val="en-US"/>
        </w:rPr>
        <w:t>in</w:t>
      </w:r>
      <w:r w:rsidRPr="00ED152E">
        <w:rPr>
          <w:i/>
          <w:iCs/>
        </w:rPr>
        <w:t xml:space="preserve"> </w:t>
      </w:r>
      <w:r w:rsidRPr="00ED152E">
        <w:rPr>
          <w:b/>
          <w:bCs/>
          <w:i/>
          <w:iCs/>
          <w:lang w:val="en-US"/>
        </w:rPr>
        <w:t>the</w:t>
      </w:r>
      <w:r w:rsidRPr="00ED152E">
        <w:rPr>
          <w:b/>
          <w:bCs/>
          <w:i/>
          <w:iCs/>
        </w:rPr>
        <w:t xml:space="preserve"> </w:t>
      </w:r>
      <w:r w:rsidRPr="00ED152E">
        <w:rPr>
          <w:b/>
          <w:bCs/>
          <w:i/>
          <w:iCs/>
          <w:lang w:val="en-US"/>
        </w:rPr>
        <w:t>stratosphere</w:t>
      </w:r>
      <w:r w:rsidRPr="00ED152E">
        <w:rPr>
          <w:i/>
          <w:iCs/>
        </w:rPr>
        <w:t xml:space="preserve">. –– Сказать, что в своей заключительной речи на конференции тори Хит обещал </w:t>
      </w:r>
      <w:r w:rsidRPr="00ED152E">
        <w:rPr>
          <w:b/>
          <w:bCs/>
          <w:i/>
          <w:iCs/>
        </w:rPr>
        <w:t>журавля в небе</w:t>
      </w:r>
      <w:r w:rsidRPr="00ED152E">
        <w:rPr>
          <w:i/>
          <w:iCs/>
        </w:rPr>
        <w:t xml:space="preserve">, было бы слишком невыразительно. Он обещал </w:t>
      </w:r>
      <w:r w:rsidRPr="00ED152E">
        <w:rPr>
          <w:b/>
          <w:bCs/>
          <w:i/>
          <w:iCs/>
        </w:rPr>
        <w:t>жар-птицу в стратосфере</w:t>
      </w:r>
      <w:r w:rsidRPr="00ED152E">
        <w:rPr>
          <w:i/>
          <w:iCs/>
        </w:rPr>
        <w:t xml:space="preserve"> (или в космосе)</w:t>
      </w:r>
      <w:r w:rsidRPr="00ED152E">
        <w:rPr>
          <w:rStyle w:val="ab"/>
          <w:i/>
          <w:iCs/>
        </w:rPr>
        <w:footnoteReference w:id="7"/>
      </w:r>
      <w:r w:rsidRPr="00ED152E">
        <w:rPr>
          <w:i/>
          <w:iCs/>
        </w:rPr>
        <w:t>.</w:t>
      </w:r>
      <w:r w:rsidRPr="00ED152E">
        <w:t xml:space="preserve"> </w:t>
      </w:r>
    </w:p>
    <w:p w14:paraId="188D9317" w14:textId="77777777" w:rsidR="00F53998" w:rsidRPr="00ED152E" w:rsidRDefault="00F53998" w:rsidP="00ED152E">
      <w:pPr>
        <w:pStyle w:val="a9"/>
        <w:numPr>
          <w:ilvl w:val="0"/>
          <w:numId w:val="15"/>
        </w:numPr>
        <w:tabs>
          <w:tab w:val="clear" w:pos="1065"/>
          <w:tab w:val="num" w:pos="709"/>
        </w:tabs>
        <w:spacing w:line="360" w:lineRule="auto"/>
        <w:ind w:left="709" w:hanging="425"/>
        <w:jc w:val="both"/>
        <w:rPr>
          <w:i/>
          <w:iCs/>
        </w:rPr>
      </w:pPr>
      <w:r w:rsidRPr="00ED152E">
        <w:rPr>
          <w:lang w:val="en-US"/>
        </w:rPr>
        <w:t>C</w:t>
      </w:r>
      <w:r w:rsidRPr="00ED152E">
        <w:t xml:space="preserve">нятие образности и использование описательного перевода в тех случаях, когда не удается подобрать схожий образ из-за различий в языковой концептуализации и категоризации. Например: </w:t>
      </w:r>
      <w:r w:rsidRPr="00ED152E">
        <w:rPr>
          <w:i/>
          <w:iCs/>
        </w:rPr>
        <w:t xml:space="preserve">Но просто отменить пакт нельзя – власти ЕС </w:t>
      </w:r>
      <w:r w:rsidRPr="00ED152E">
        <w:rPr>
          <w:b/>
          <w:bCs/>
          <w:i/>
          <w:iCs/>
        </w:rPr>
        <w:t xml:space="preserve">сквозь </w:t>
      </w:r>
      <w:r w:rsidRPr="00ED152E">
        <w:rPr>
          <w:b/>
          <w:bCs/>
          <w:i/>
          <w:iCs/>
        </w:rPr>
        <w:lastRenderedPageBreak/>
        <w:t>пальцы смотрели</w:t>
      </w:r>
      <w:r w:rsidRPr="00ED152E">
        <w:rPr>
          <w:i/>
          <w:iCs/>
        </w:rPr>
        <w:t xml:space="preserve"> на нарушения Германии и Франции, которые не платили «причитающиеся» им штрафы. – </w:t>
      </w:r>
      <w:r w:rsidRPr="00ED152E">
        <w:rPr>
          <w:i/>
          <w:iCs/>
          <w:lang w:val="en-US"/>
        </w:rPr>
        <w:t>But</w:t>
      </w:r>
      <w:r w:rsidRPr="00ED152E">
        <w:rPr>
          <w:i/>
          <w:iCs/>
        </w:rPr>
        <w:t xml:space="preserve"> </w:t>
      </w:r>
      <w:r w:rsidRPr="00ED152E">
        <w:rPr>
          <w:i/>
          <w:iCs/>
          <w:lang w:val="en-US"/>
        </w:rPr>
        <w:t>the</w:t>
      </w:r>
      <w:r w:rsidRPr="00ED152E">
        <w:rPr>
          <w:i/>
          <w:iCs/>
        </w:rPr>
        <w:t xml:space="preserve"> </w:t>
      </w:r>
      <w:r w:rsidRPr="00ED152E">
        <w:rPr>
          <w:i/>
          <w:iCs/>
          <w:lang w:val="en-US"/>
        </w:rPr>
        <w:t>authorities</w:t>
      </w:r>
      <w:r w:rsidRPr="00ED152E">
        <w:rPr>
          <w:i/>
          <w:iCs/>
        </w:rPr>
        <w:t xml:space="preserve"> </w:t>
      </w:r>
      <w:r w:rsidRPr="00ED152E">
        <w:rPr>
          <w:i/>
          <w:iCs/>
          <w:lang w:val="en-US"/>
        </w:rPr>
        <w:t>cannot</w:t>
      </w:r>
      <w:r w:rsidRPr="00ED152E">
        <w:rPr>
          <w:i/>
          <w:iCs/>
        </w:rPr>
        <w:t xml:space="preserve"> </w:t>
      </w:r>
      <w:r w:rsidRPr="00ED152E">
        <w:rPr>
          <w:i/>
          <w:iCs/>
          <w:lang w:val="en-US"/>
        </w:rPr>
        <w:t>annul</w:t>
      </w:r>
      <w:r w:rsidRPr="00ED152E">
        <w:rPr>
          <w:i/>
          <w:iCs/>
        </w:rPr>
        <w:t xml:space="preserve"> </w:t>
      </w:r>
      <w:r w:rsidRPr="00ED152E">
        <w:rPr>
          <w:i/>
          <w:iCs/>
          <w:lang w:val="en-US"/>
        </w:rPr>
        <w:t>the</w:t>
      </w:r>
      <w:r w:rsidRPr="00ED152E">
        <w:rPr>
          <w:i/>
          <w:iCs/>
        </w:rPr>
        <w:t xml:space="preserve"> </w:t>
      </w:r>
      <w:r w:rsidRPr="00ED152E">
        <w:rPr>
          <w:i/>
          <w:iCs/>
          <w:lang w:val="en-US"/>
        </w:rPr>
        <w:t>pact</w:t>
      </w:r>
      <w:r w:rsidRPr="00ED152E">
        <w:rPr>
          <w:i/>
          <w:iCs/>
        </w:rPr>
        <w:t xml:space="preserve"> </w:t>
      </w:r>
      <w:r w:rsidRPr="00ED152E">
        <w:rPr>
          <w:i/>
          <w:iCs/>
          <w:lang w:val="en-US"/>
        </w:rPr>
        <w:t>and</w:t>
      </w:r>
      <w:r w:rsidRPr="00ED152E">
        <w:rPr>
          <w:i/>
          <w:iCs/>
        </w:rPr>
        <w:t xml:space="preserve"> </w:t>
      </w:r>
      <w:r w:rsidRPr="00ED152E">
        <w:rPr>
          <w:i/>
          <w:iCs/>
          <w:lang w:val="en-US"/>
        </w:rPr>
        <w:t>they</w:t>
      </w:r>
      <w:r w:rsidRPr="00ED152E">
        <w:rPr>
          <w:i/>
          <w:iCs/>
        </w:rPr>
        <w:t xml:space="preserve"> </w:t>
      </w:r>
      <w:r w:rsidRPr="00ED152E">
        <w:rPr>
          <w:b/>
          <w:bCs/>
          <w:i/>
          <w:iCs/>
          <w:lang w:val="en-US"/>
        </w:rPr>
        <w:t>have</w:t>
      </w:r>
      <w:r w:rsidRPr="00ED152E">
        <w:rPr>
          <w:b/>
          <w:bCs/>
          <w:i/>
          <w:iCs/>
        </w:rPr>
        <w:t xml:space="preserve"> </w:t>
      </w:r>
      <w:r w:rsidRPr="00ED152E">
        <w:rPr>
          <w:b/>
          <w:bCs/>
          <w:i/>
          <w:iCs/>
          <w:lang w:val="en-US"/>
        </w:rPr>
        <w:t>been</w:t>
      </w:r>
      <w:r w:rsidRPr="00ED152E">
        <w:rPr>
          <w:b/>
          <w:bCs/>
          <w:i/>
          <w:iCs/>
        </w:rPr>
        <w:t xml:space="preserve"> </w:t>
      </w:r>
      <w:r w:rsidRPr="00ED152E">
        <w:rPr>
          <w:b/>
          <w:bCs/>
          <w:i/>
          <w:iCs/>
          <w:lang w:val="en-US"/>
        </w:rPr>
        <w:t>lenient</w:t>
      </w:r>
      <w:r w:rsidRPr="00ED152E">
        <w:rPr>
          <w:i/>
          <w:iCs/>
        </w:rPr>
        <w:t xml:space="preserve"> </w:t>
      </w:r>
      <w:r w:rsidRPr="00ED152E">
        <w:rPr>
          <w:i/>
          <w:iCs/>
          <w:lang w:val="en-US"/>
        </w:rPr>
        <w:t>towards</w:t>
      </w:r>
      <w:r w:rsidRPr="00ED152E">
        <w:rPr>
          <w:i/>
          <w:iCs/>
        </w:rPr>
        <w:t xml:space="preserve"> </w:t>
      </w:r>
      <w:r w:rsidRPr="00ED152E">
        <w:rPr>
          <w:i/>
          <w:iCs/>
          <w:lang w:val="en-US"/>
        </w:rPr>
        <w:t>German</w:t>
      </w:r>
      <w:r w:rsidRPr="00ED152E">
        <w:rPr>
          <w:i/>
          <w:iCs/>
        </w:rPr>
        <w:t xml:space="preserve"> </w:t>
      </w:r>
      <w:r w:rsidRPr="00ED152E">
        <w:rPr>
          <w:i/>
          <w:iCs/>
          <w:lang w:val="en-US"/>
        </w:rPr>
        <w:t>and</w:t>
      </w:r>
      <w:r w:rsidRPr="00ED152E">
        <w:rPr>
          <w:i/>
          <w:iCs/>
        </w:rPr>
        <w:t xml:space="preserve"> </w:t>
      </w:r>
      <w:r w:rsidRPr="00ED152E">
        <w:rPr>
          <w:i/>
          <w:iCs/>
          <w:lang w:val="en-US"/>
        </w:rPr>
        <w:t>French</w:t>
      </w:r>
      <w:r w:rsidRPr="00ED152E">
        <w:rPr>
          <w:i/>
          <w:iCs/>
        </w:rPr>
        <w:t xml:space="preserve"> </w:t>
      </w:r>
      <w:r w:rsidRPr="00ED152E">
        <w:rPr>
          <w:i/>
          <w:iCs/>
          <w:lang w:val="en-US"/>
        </w:rPr>
        <w:t>violations</w:t>
      </w:r>
      <w:r w:rsidRPr="00ED152E">
        <w:rPr>
          <w:i/>
          <w:iCs/>
        </w:rPr>
        <w:t xml:space="preserve">, </w:t>
      </w:r>
      <w:r w:rsidRPr="00ED152E">
        <w:rPr>
          <w:i/>
          <w:iCs/>
          <w:lang w:val="en-US"/>
        </w:rPr>
        <w:t>with</w:t>
      </w:r>
      <w:r w:rsidRPr="00ED152E">
        <w:rPr>
          <w:i/>
          <w:iCs/>
        </w:rPr>
        <w:t xml:space="preserve"> </w:t>
      </w:r>
      <w:r w:rsidRPr="00ED152E">
        <w:rPr>
          <w:i/>
          <w:iCs/>
          <w:lang w:val="en-US"/>
        </w:rPr>
        <w:t>neither</w:t>
      </w:r>
      <w:r w:rsidRPr="00ED152E">
        <w:rPr>
          <w:i/>
          <w:iCs/>
        </w:rPr>
        <w:t xml:space="preserve"> </w:t>
      </w:r>
      <w:r w:rsidRPr="00ED152E">
        <w:rPr>
          <w:i/>
          <w:iCs/>
          <w:lang w:val="en-US"/>
        </w:rPr>
        <w:t>country</w:t>
      </w:r>
      <w:r w:rsidRPr="00ED152E">
        <w:rPr>
          <w:i/>
          <w:iCs/>
        </w:rPr>
        <w:t xml:space="preserve"> </w:t>
      </w:r>
      <w:r w:rsidRPr="00ED152E">
        <w:rPr>
          <w:i/>
          <w:iCs/>
          <w:lang w:val="en-US"/>
        </w:rPr>
        <w:t>having</w:t>
      </w:r>
      <w:r w:rsidRPr="00ED152E">
        <w:rPr>
          <w:i/>
          <w:iCs/>
        </w:rPr>
        <w:t xml:space="preserve"> </w:t>
      </w:r>
      <w:r w:rsidRPr="00ED152E">
        <w:rPr>
          <w:i/>
          <w:iCs/>
          <w:lang w:val="en-US"/>
        </w:rPr>
        <w:t>paid</w:t>
      </w:r>
      <w:r w:rsidRPr="00ED152E">
        <w:rPr>
          <w:i/>
          <w:iCs/>
        </w:rPr>
        <w:t xml:space="preserve"> </w:t>
      </w:r>
      <w:r w:rsidRPr="00ED152E">
        <w:rPr>
          <w:i/>
          <w:iCs/>
          <w:lang w:val="en-US"/>
        </w:rPr>
        <w:t>the</w:t>
      </w:r>
      <w:r w:rsidRPr="00ED152E">
        <w:rPr>
          <w:i/>
          <w:iCs/>
        </w:rPr>
        <w:t xml:space="preserve"> </w:t>
      </w:r>
      <w:r w:rsidRPr="00ED152E">
        <w:rPr>
          <w:i/>
          <w:iCs/>
          <w:lang w:val="en-US"/>
        </w:rPr>
        <w:t>fines</w:t>
      </w:r>
      <w:r w:rsidRPr="00ED152E">
        <w:rPr>
          <w:i/>
          <w:iCs/>
        </w:rPr>
        <w:t xml:space="preserve">. </w:t>
      </w:r>
      <w:r w:rsidRPr="00ED152E">
        <w:t xml:space="preserve">Или: </w:t>
      </w:r>
      <w:r w:rsidRPr="00ED152E">
        <w:rPr>
          <w:i/>
          <w:iCs/>
        </w:rPr>
        <w:t xml:space="preserve">Люди, отправившиеся в очередь за богатством, </w:t>
      </w:r>
      <w:r w:rsidRPr="00ED152E">
        <w:rPr>
          <w:b/>
          <w:bCs/>
          <w:i/>
          <w:iCs/>
        </w:rPr>
        <w:t>оказались у разбитого корыта</w:t>
      </w:r>
      <w:r w:rsidRPr="00ED152E">
        <w:rPr>
          <w:i/>
          <w:iCs/>
        </w:rPr>
        <w:t xml:space="preserve">. – </w:t>
      </w:r>
      <w:r w:rsidRPr="00ED152E">
        <w:rPr>
          <w:i/>
          <w:iCs/>
          <w:lang w:val="en-US"/>
        </w:rPr>
        <w:t>People</w:t>
      </w:r>
      <w:r w:rsidRPr="00ED152E">
        <w:rPr>
          <w:i/>
          <w:iCs/>
        </w:rPr>
        <w:t xml:space="preserve"> </w:t>
      </w:r>
      <w:r w:rsidRPr="00ED152E">
        <w:rPr>
          <w:i/>
          <w:iCs/>
          <w:lang w:val="en-US"/>
        </w:rPr>
        <w:t>who</w:t>
      </w:r>
      <w:r w:rsidRPr="00ED152E">
        <w:rPr>
          <w:i/>
          <w:iCs/>
        </w:rPr>
        <w:t xml:space="preserve"> </w:t>
      </w:r>
      <w:r w:rsidRPr="00ED152E">
        <w:rPr>
          <w:i/>
          <w:iCs/>
          <w:lang w:val="en-US"/>
        </w:rPr>
        <w:t>have</w:t>
      </w:r>
      <w:r w:rsidRPr="00ED152E">
        <w:rPr>
          <w:i/>
          <w:iCs/>
        </w:rPr>
        <w:t xml:space="preserve"> </w:t>
      </w:r>
      <w:r w:rsidRPr="00ED152E">
        <w:rPr>
          <w:i/>
          <w:iCs/>
          <w:lang w:val="en-US"/>
        </w:rPr>
        <w:t>been</w:t>
      </w:r>
      <w:r w:rsidRPr="00ED152E">
        <w:rPr>
          <w:i/>
          <w:iCs/>
        </w:rPr>
        <w:t xml:space="preserve"> </w:t>
      </w:r>
      <w:r w:rsidRPr="00ED152E">
        <w:rPr>
          <w:i/>
          <w:iCs/>
          <w:lang w:val="en-US"/>
        </w:rPr>
        <w:t>queuing</w:t>
      </w:r>
      <w:r w:rsidRPr="00ED152E">
        <w:rPr>
          <w:i/>
          <w:iCs/>
        </w:rPr>
        <w:t xml:space="preserve"> </w:t>
      </w:r>
      <w:r w:rsidRPr="00ED152E">
        <w:rPr>
          <w:i/>
          <w:iCs/>
          <w:lang w:val="en-US"/>
        </w:rPr>
        <w:t>up</w:t>
      </w:r>
      <w:r w:rsidRPr="00ED152E">
        <w:rPr>
          <w:i/>
          <w:iCs/>
        </w:rPr>
        <w:t xml:space="preserve"> </w:t>
      </w:r>
      <w:r w:rsidRPr="00ED152E">
        <w:rPr>
          <w:i/>
          <w:iCs/>
          <w:lang w:val="en-US"/>
        </w:rPr>
        <w:t>for</w:t>
      </w:r>
      <w:r w:rsidRPr="00ED152E">
        <w:rPr>
          <w:i/>
          <w:iCs/>
        </w:rPr>
        <w:t xml:space="preserve"> </w:t>
      </w:r>
      <w:r w:rsidRPr="00ED152E">
        <w:rPr>
          <w:i/>
          <w:iCs/>
          <w:lang w:val="en-US"/>
        </w:rPr>
        <w:t>wealth</w:t>
      </w:r>
      <w:r w:rsidRPr="00ED152E">
        <w:rPr>
          <w:i/>
          <w:iCs/>
        </w:rPr>
        <w:t xml:space="preserve"> </w:t>
      </w:r>
      <w:r w:rsidRPr="00ED152E">
        <w:rPr>
          <w:b/>
          <w:bCs/>
          <w:i/>
          <w:iCs/>
          <w:lang w:val="en-US"/>
        </w:rPr>
        <w:t>are</w:t>
      </w:r>
      <w:r w:rsidRPr="00ED152E">
        <w:rPr>
          <w:b/>
          <w:bCs/>
          <w:i/>
          <w:iCs/>
        </w:rPr>
        <w:t xml:space="preserve"> </w:t>
      </w:r>
      <w:r w:rsidRPr="00ED152E">
        <w:rPr>
          <w:b/>
          <w:bCs/>
          <w:i/>
          <w:iCs/>
          <w:lang w:val="en-US"/>
        </w:rPr>
        <w:t>no</w:t>
      </w:r>
      <w:r w:rsidRPr="00ED152E">
        <w:rPr>
          <w:b/>
          <w:bCs/>
          <w:i/>
          <w:iCs/>
        </w:rPr>
        <w:t xml:space="preserve"> </w:t>
      </w:r>
      <w:r w:rsidRPr="00ED152E">
        <w:rPr>
          <w:b/>
          <w:bCs/>
          <w:i/>
          <w:iCs/>
          <w:lang w:val="en-US"/>
        </w:rPr>
        <w:t>better</w:t>
      </w:r>
      <w:r w:rsidRPr="00ED152E">
        <w:rPr>
          <w:b/>
          <w:bCs/>
          <w:i/>
          <w:iCs/>
        </w:rPr>
        <w:t xml:space="preserve"> </w:t>
      </w:r>
      <w:r w:rsidRPr="00ED152E">
        <w:rPr>
          <w:b/>
          <w:bCs/>
          <w:i/>
          <w:iCs/>
          <w:lang w:val="en-US"/>
        </w:rPr>
        <w:t>off</w:t>
      </w:r>
      <w:r w:rsidRPr="00ED152E">
        <w:rPr>
          <w:b/>
          <w:bCs/>
          <w:i/>
          <w:iCs/>
        </w:rPr>
        <w:t xml:space="preserve"> </w:t>
      </w:r>
      <w:r w:rsidRPr="00ED152E">
        <w:rPr>
          <w:b/>
          <w:bCs/>
          <w:i/>
          <w:iCs/>
          <w:lang w:val="en-US"/>
        </w:rPr>
        <w:t>than</w:t>
      </w:r>
      <w:r w:rsidRPr="00ED152E">
        <w:rPr>
          <w:b/>
          <w:bCs/>
          <w:i/>
          <w:iCs/>
        </w:rPr>
        <w:t xml:space="preserve"> </w:t>
      </w:r>
      <w:r w:rsidRPr="00ED152E">
        <w:rPr>
          <w:b/>
          <w:bCs/>
          <w:i/>
          <w:iCs/>
          <w:lang w:val="en-US"/>
        </w:rPr>
        <w:t>before</w:t>
      </w:r>
      <w:r w:rsidRPr="00ED152E">
        <w:rPr>
          <w:i/>
          <w:iCs/>
        </w:rPr>
        <w:t>.</w:t>
      </w:r>
    </w:p>
    <w:p w14:paraId="0A50A6AF" w14:textId="77777777" w:rsidR="00F53998" w:rsidRPr="00ED152E" w:rsidRDefault="00F53998" w:rsidP="00ED152E">
      <w:pPr>
        <w:pStyle w:val="a9"/>
        <w:spacing w:line="360" w:lineRule="auto"/>
        <w:ind w:left="0" w:firstLine="720"/>
        <w:jc w:val="both"/>
      </w:pPr>
      <w:r w:rsidRPr="00ED152E">
        <w:t xml:space="preserve">Образы метафор могут не сохраняться по причине различной языковой сочетаемости, которая также зависит от особенностей языковой концептуализации. Например: </w:t>
      </w:r>
    </w:p>
    <w:p w14:paraId="53174C6F" w14:textId="77777777" w:rsidR="00F53998" w:rsidRPr="00ED152E" w:rsidRDefault="00F53998" w:rsidP="00ED152E">
      <w:pPr>
        <w:pStyle w:val="a9"/>
        <w:spacing w:line="360" w:lineRule="auto"/>
        <w:ind w:left="0" w:firstLine="720"/>
        <w:jc w:val="both"/>
      </w:pPr>
      <w:r w:rsidRPr="00ED152E">
        <w:rPr>
          <w:i/>
          <w:iCs/>
        </w:rPr>
        <w:t xml:space="preserve">В наступившем году одними из самых </w:t>
      </w:r>
      <w:r w:rsidRPr="00ED152E">
        <w:rPr>
          <w:b/>
          <w:bCs/>
          <w:i/>
          <w:iCs/>
        </w:rPr>
        <w:t xml:space="preserve">горячих </w:t>
      </w:r>
      <w:r w:rsidRPr="00ED152E">
        <w:rPr>
          <w:i/>
          <w:iCs/>
        </w:rPr>
        <w:t xml:space="preserve">станут конкурсы по приватизации </w:t>
      </w:r>
      <w:r w:rsidRPr="00ED152E">
        <w:rPr>
          <w:b/>
          <w:bCs/>
          <w:i/>
          <w:iCs/>
        </w:rPr>
        <w:t>«лакомых кусков</w:t>
      </w:r>
      <w:r w:rsidRPr="00ED152E">
        <w:rPr>
          <w:i/>
          <w:iCs/>
        </w:rPr>
        <w:t xml:space="preserve">» госсобственности и тендеры на разработку крупных месторождений полезных ископаемых. – </w:t>
      </w:r>
      <w:r w:rsidRPr="00ED152E">
        <w:rPr>
          <w:i/>
          <w:iCs/>
          <w:lang w:val="en-US"/>
        </w:rPr>
        <w:t>This</w:t>
      </w:r>
      <w:r w:rsidRPr="00ED152E">
        <w:rPr>
          <w:i/>
          <w:iCs/>
        </w:rPr>
        <w:t xml:space="preserve"> </w:t>
      </w:r>
      <w:r w:rsidRPr="00ED152E">
        <w:rPr>
          <w:i/>
          <w:iCs/>
          <w:lang w:val="en-US"/>
        </w:rPr>
        <w:t>year</w:t>
      </w:r>
      <w:r w:rsidRPr="00ED152E">
        <w:rPr>
          <w:i/>
          <w:iCs/>
        </w:rPr>
        <w:t xml:space="preserve"> </w:t>
      </w:r>
      <w:r w:rsidRPr="00ED152E">
        <w:rPr>
          <w:i/>
          <w:iCs/>
          <w:lang w:val="en-US"/>
        </w:rPr>
        <w:t>one</w:t>
      </w:r>
      <w:r w:rsidRPr="00ED152E">
        <w:rPr>
          <w:i/>
          <w:iCs/>
        </w:rPr>
        <w:t xml:space="preserve"> </w:t>
      </w:r>
      <w:r w:rsidRPr="00ED152E">
        <w:rPr>
          <w:i/>
          <w:iCs/>
          <w:lang w:val="en-US"/>
        </w:rPr>
        <w:t>of</w:t>
      </w:r>
      <w:r w:rsidRPr="00ED152E">
        <w:rPr>
          <w:i/>
          <w:iCs/>
        </w:rPr>
        <w:t xml:space="preserve"> </w:t>
      </w:r>
      <w:r w:rsidRPr="00ED152E">
        <w:rPr>
          <w:b/>
          <w:bCs/>
          <w:i/>
          <w:iCs/>
          <w:lang w:val="en-US"/>
        </w:rPr>
        <w:t>the</w:t>
      </w:r>
      <w:r w:rsidRPr="00ED152E">
        <w:rPr>
          <w:b/>
          <w:bCs/>
          <w:i/>
          <w:iCs/>
        </w:rPr>
        <w:t xml:space="preserve"> </w:t>
      </w:r>
      <w:r w:rsidRPr="00ED152E">
        <w:rPr>
          <w:b/>
          <w:bCs/>
          <w:i/>
          <w:iCs/>
          <w:lang w:val="en-US"/>
        </w:rPr>
        <w:t>biggest</w:t>
      </w:r>
      <w:r w:rsidRPr="00ED152E">
        <w:rPr>
          <w:b/>
          <w:bCs/>
          <w:i/>
          <w:iCs/>
        </w:rPr>
        <w:t xml:space="preserve"> </w:t>
      </w:r>
      <w:r w:rsidRPr="00ED152E">
        <w:rPr>
          <w:b/>
          <w:bCs/>
          <w:i/>
          <w:iCs/>
          <w:lang w:val="en-US"/>
        </w:rPr>
        <w:t>market</w:t>
      </w:r>
      <w:r w:rsidRPr="00ED152E">
        <w:rPr>
          <w:b/>
          <w:bCs/>
          <w:i/>
          <w:iCs/>
        </w:rPr>
        <w:t xml:space="preserve"> </w:t>
      </w:r>
      <w:r w:rsidRPr="00ED152E">
        <w:rPr>
          <w:b/>
          <w:bCs/>
          <w:i/>
          <w:iCs/>
          <w:lang w:val="en-US"/>
        </w:rPr>
        <w:t>issues</w:t>
      </w:r>
      <w:r w:rsidRPr="00ED152E">
        <w:rPr>
          <w:i/>
          <w:iCs/>
        </w:rPr>
        <w:t xml:space="preserve"> </w:t>
      </w:r>
      <w:r w:rsidRPr="00ED152E">
        <w:rPr>
          <w:i/>
          <w:iCs/>
          <w:lang w:val="en-US"/>
        </w:rPr>
        <w:t>is</w:t>
      </w:r>
      <w:r w:rsidRPr="00ED152E">
        <w:rPr>
          <w:i/>
          <w:iCs/>
        </w:rPr>
        <w:t xml:space="preserve"> </w:t>
      </w:r>
      <w:r w:rsidRPr="00ED152E">
        <w:rPr>
          <w:i/>
          <w:iCs/>
          <w:lang w:val="en-US"/>
        </w:rPr>
        <w:t>set</w:t>
      </w:r>
      <w:r w:rsidRPr="00ED152E">
        <w:rPr>
          <w:i/>
          <w:iCs/>
        </w:rPr>
        <w:t xml:space="preserve"> </w:t>
      </w:r>
      <w:r w:rsidRPr="00ED152E">
        <w:rPr>
          <w:i/>
          <w:iCs/>
          <w:lang w:val="en-US"/>
        </w:rPr>
        <w:t>to</w:t>
      </w:r>
      <w:r w:rsidRPr="00ED152E">
        <w:rPr>
          <w:i/>
          <w:iCs/>
        </w:rPr>
        <w:t xml:space="preserve"> </w:t>
      </w:r>
      <w:r w:rsidRPr="00ED152E">
        <w:rPr>
          <w:i/>
          <w:iCs/>
          <w:lang w:val="en-US"/>
        </w:rPr>
        <w:t>become</w:t>
      </w:r>
      <w:r w:rsidRPr="00ED152E">
        <w:rPr>
          <w:i/>
          <w:iCs/>
        </w:rPr>
        <w:t xml:space="preserve"> </w:t>
      </w:r>
      <w:r w:rsidRPr="00ED152E">
        <w:rPr>
          <w:i/>
          <w:iCs/>
          <w:lang w:val="en-US"/>
        </w:rPr>
        <w:t>the</w:t>
      </w:r>
      <w:r w:rsidRPr="00ED152E">
        <w:rPr>
          <w:i/>
          <w:iCs/>
        </w:rPr>
        <w:t xml:space="preserve"> </w:t>
      </w:r>
      <w:r w:rsidRPr="00ED152E">
        <w:rPr>
          <w:i/>
          <w:iCs/>
          <w:lang w:val="en-US"/>
        </w:rPr>
        <w:t>privatization</w:t>
      </w:r>
      <w:r w:rsidRPr="00ED152E">
        <w:rPr>
          <w:i/>
          <w:iCs/>
        </w:rPr>
        <w:t xml:space="preserve"> </w:t>
      </w:r>
      <w:r w:rsidRPr="00ED152E">
        <w:rPr>
          <w:i/>
          <w:iCs/>
          <w:lang w:val="en-US"/>
        </w:rPr>
        <w:t>auctions</w:t>
      </w:r>
      <w:r w:rsidRPr="00ED152E">
        <w:rPr>
          <w:i/>
          <w:iCs/>
        </w:rPr>
        <w:t xml:space="preserve"> </w:t>
      </w:r>
      <w:r w:rsidRPr="00ED152E">
        <w:rPr>
          <w:i/>
          <w:iCs/>
          <w:lang w:val="en-US"/>
        </w:rPr>
        <w:t>of</w:t>
      </w:r>
      <w:r w:rsidRPr="00ED152E">
        <w:rPr>
          <w:i/>
          <w:iCs/>
        </w:rPr>
        <w:t xml:space="preserve"> </w:t>
      </w:r>
      <w:r w:rsidRPr="00ED152E">
        <w:rPr>
          <w:b/>
          <w:bCs/>
          <w:i/>
          <w:iCs/>
          <w:lang w:val="en-US"/>
        </w:rPr>
        <w:t>some</w:t>
      </w:r>
      <w:r w:rsidRPr="00ED152E">
        <w:rPr>
          <w:b/>
          <w:bCs/>
          <w:i/>
          <w:iCs/>
        </w:rPr>
        <w:t xml:space="preserve"> </w:t>
      </w:r>
      <w:r w:rsidRPr="00ED152E">
        <w:rPr>
          <w:b/>
          <w:bCs/>
          <w:i/>
          <w:iCs/>
          <w:lang w:val="en-US"/>
        </w:rPr>
        <w:t>prime</w:t>
      </w:r>
      <w:r w:rsidRPr="00ED152E">
        <w:rPr>
          <w:i/>
          <w:iCs/>
        </w:rPr>
        <w:t xml:space="preserve"> </w:t>
      </w:r>
      <w:r w:rsidRPr="00ED152E">
        <w:rPr>
          <w:i/>
          <w:iCs/>
          <w:lang w:val="en-US"/>
        </w:rPr>
        <w:t>state</w:t>
      </w:r>
      <w:r w:rsidRPr="00ED152E">
        <w:rPr>
          <w:i/>
          <w:iCs/>
        </w:rPr>
        <w:t>-</w:t>
      </w:r>
      <w:r w:rsidRPr="00ED152E">
        <w:rPr>
          <w:i/>
          <w:iCs/>
          <w:lang w:val="en-US"/>
        </w:rPr>
        <w:t>owned</w:t>
      </w:r>
      <w:r w:rsidRPr="00ED152E">
        <w:rPr>
          <w:i/>
          <w:iCs/>
        </w:rPr>
        <w:t xml:space="preserve"> </w:t>
      </w:r>
      <w:r w:rsidRPr="00ED152E">
        <w:rPr>
          <w:i/>
          <w:iCs/>
          <w:lang w:val="en-US"/>
        </w:rPr>
        <w:t>property</w:t>
      </w:r>
      <w:r w:rsidRPr="00ED152E">
        <w:rPr>
          <w:i/>
          <w:iCs/>
        </w:rPr>
        <w:t xml:space="preserve"> </w:t>
      </w:r>
      <w:r w:rsidRPr="00ED152E">
        <w:rPr>
          <w:i/>
          <w:iCs/>
          <w:lang w:val="en-US"/>
        </w:rPr>
        <w:t>and</w:t>
      </w:r>
      <w:r w:rsidRPr="00ED152E">
        <w:rPr>
          <w:i/>
          <w:iCs/>
        </w:rPr>
        <w:t xml:space="preserve"> </w:t>
      </w:r>
      <w:r w:rsidRPr="00ED152E">
        <w:rPr>
          <w:i/>
          <w:iCs/>
          <w:lang w:val="en-US"/>
        </w:rPr>
        <w:t>tenders</w:t>
      </w:r>
      <w:r w:rsidRPr="00ED152E">
        <w:rPr>
          <w:i/>
          <w:iCs/>
        </w:rPr>
        <w:t xml:space="preserve"> </w:t>
      </w:r>
      <w:r w:rsidRPr="00ED152E">
        <w:rPr>
          <w:i/>
          <w:iCs/>
          <w:lang w:val="en-US"/>
        </w:rPr>
        <w:t>to</w:t>
      </w:r>
      <w:r w:rsidRPr="00ED152E">
        <w:rPr>
          <w:i/>
          <w:iCs/>
        </w:rPr>
        <w:t xml:space="preserve"> </w:t>
      </w:r>
      <w:r w:rsidRPr="00ED152E">
        <w:rPr>
          <w:i/>
          <w:iCs/>
          <w:lang w:val="en-US"/>
        </w:rPr>
        <w:t>develop</w:t>
      </w:r>
      <w:r w:rsidRPr="00ED152E">
        <w:rPr>
          <w:i/>
          <w:iCs/>
        </w:rPr>
        <w:t xml:space="preserve"> </w:t>
      </w:r>
      <w:r w:rsidRPr="00ED152E">
        <w:rPr>
          <w:i/>
          <w:iCs/>
          <w:lang w:val="en-US"/>
        </w:rPr>
        <w:t>large</w:t>
      </w:r>
      <w:r w:rsidRPr="00ED152E">
        <w:rPr>
          <w:i/>
          <w:iCs/>
        </w:rPr>
        <w:t xml:space="preserve"> </w:t>
      </w:r>
      <w:r w:rsidRPr="00ED152E">
        <w:rPr>
          <w:i/>
          <w:iCs/>
          <w:lang w:val="en-US"/>
        </w:rPr>
        <w:t>fields</w:t>
      </w:r>
      <w:r w:rsidRPr="00ED152E">
        <w:rPr>
          <w:i/>
          <w:iCs/>
        </w:rPr>
        <w:t xml:space="preserve"> </w:t>
      </w:r>
      <w:r w:rsidRPr="00ED152E">
        <w:rPr>
          <w:i/>
          <w:iCs/>
          <w:lang w:val="en-US"/>
        </w:rPr>
        <w:t>of</w:t>
      </w:r>
      <w:r w:rsidRPr="00ED152E">
        <w:rPr>
          <w:i/>
          <w:iCs/>
        </w:rPr>
        <w:t xml:space="preserve"> </w:t>
      </w:r>
      <w:r w:rsidRPr="00ED152E">
        <w:rPr>
          <w:i/>
          <w:iCs/>
          <w:lang w:val="en-US"/>
        </w:rPr>
        <w:t>natural</w:t>
      </w:r>
      <w:r w:rsidRPr="00ED152E">
        <w:rPr>
          <w:i/>
          <w:iCs/>
        </w:rPr>
        <w:t xml:space="preserve"> </w:t>
      </w:r>
      <w:r w:rsidRPr="00ED152E">
        <w:rPr>
          <w:i/>
          <w:iCs/>
          <w:lang w:val="en-US"/>
        </w:rPr>
        <w:t>resources</w:t>
      </w:r>
      <w:r w:rsidRPr="00ED152E">
        <w:t>.</w:t>
      </w:r>
    </w:p>
    <w:p w14:paraId="3FDC1564" w14:textId="77777777" w:rsidR="00F53998" w:rsidRPr="00ED152E" w:rsidRDefault="00F53998" w:rsidP="00ED152E">
      <w:pPr>
        <w:pStyle w:val="a9"/>
        <w:spacing w:line="360" w:lineRule="auto"/>
        <w:ind w:left="0" w:firstLine="709"/>
        <w:jc w:val="both"/>
        <w:rPr>
          <w:i/>
          <w:iCs/>
        </w:rPr>
      </w:pPr>
      <w:r w:rsidRPr="00ED152E">
        <w:t xml:space="preserve">Образность может сниматься и по стилистическим причинам. У англоязычного читателя сохранение образа способно вызвать совсем иной коммуникативный эффект, например, слишком яркие образные ассоциации: </w:t>
      </w:r>
      <w:r w:rsidRPr="00ED152E">
        <w:rPr>
          <w:i/>
          <w:iCs/>
        </w:rPr>
        <w:t xml:space="preserve">Российское правительство, независимо от его текущего кадрового состава, периодически </w:t>
      </w:r>
      <w:r w:rsidRPr="00ED152E">
        <w:rPr>
          <w:b/>
          <w:bCs/>
          <w:i/>
          <w:iCs/>
        </w:rPr>
        <w:t>охватывает зуд</w:t>
      </w:r>
      <w:r w:rsidRPr="00ED152E">
        <w:rPr>
          <w:i/>
          <w:iCs/>
        </w:rPr>
        <w:t xml:space="preserve"> немедленной и радикальной корректировки налогового законодательства. – </w:t>
      </w:r>
      <w:r w:rsidRPr="00ED152E">
        <w:rPr>
          <w:i/>
          <w:iCs/>
          <w:lang w:val="en-US"/>
        </w:rPr>
        <w:t>The</w:t>
      </w:r>
      <w:r w:rsidRPr="00ED152E">
        <w:rPr>
          <w:i/>
          <w:iCs/>
        </w:rPr>
        <w:t xml:space="preserve"> </w:t>
      </w:r>
      <w:r w:rsidRPr="00ED152E">
        <w:rPr>
          <w:i/>
          <w:iCs/>
          <w:lang w:val="en-US"/>
        </w:rPr>
        <w:t>Russian</w:t>
      </w:r>
      <w:r w:rsidRPr="00ED152E">
        <w:rPr>
          <w:i/>
          <w:iCs/>
        </w:rPr>
        <w:t xml:space="preserve"> </w:t>
      </w:r>
      <w:r w:rsidRPr="00ED152E">
        <w:rPr>
          <w:i/>
          <w:iCs/>
          <w:lang w:val="en-US"/>
        </w:rPr>
        <w:t>government</w:t>
      </w:r>
      <w:r w:rsidRPr="00ED152E">
        <w:rPr>
          <w:i/>
          <w:iCs/>
        </w:rPr>
        <w:t xml:space="preserve">, </w:t>
      </w:r>
      <w:r w:rsidRPr="00ED152E">
        <w:rPr>
          <w:i/>
          <w:iCs/>
          <w:lang w:val="en-US"/>
        </w:rPr>
        <w:t>no</w:t>
      </w:r>
      <w:r w:rsidRPr="00ED152E">
        <w:rPr>
          <w:i/>
          <w:iCs/>
        </w:rPr>
        <w:t xml:space="preserve"> </w:t>
      </w:r>
      <w:r w:rsidRPr="00ED152E">
        <w:rPr>
          <w:i/>
          <w:iCs/>
          <w:lang w:val="en-US"/>
        </w:rPr>
        <w:t>matter</w:t>
      </w:r>
      <w:r w:rsidRPr="00ED152E">
        <w:rPr>
          <w:i/>
          <w:iCs/>
        </w:rPr>
        <w:t xml:space="preserve"> </w:t>
      </w:r>
      <w:r w:rsidRPr="00ED152E">
        <w:rPr>
          <w:i/>
          <w:iCs/>
          <w:lang w:val="en-US"/>
        </w:rPr>
        <w:t>what</w:t>
      </w:r>
      <w:r w:rsidRPr="00ED152E">
        <w:rPr>
          <w:i/>
          <w:iCs/>
        </w:rPr>
        <w:t xml:space="preserve"> </w:t>
      </w:r>
      <w:r w:rsidRPr="00ED152E">
        <w:rPr>
          <w:i/>
          <w:iCs/>
          <w:lang w:val="en-US"/>
        </w:rPr>
        <w:t>its</w:t>
      </w:r>
      <w:r w:rsidRPr="00ED152E">
        <w:rPr>
          <w:i/>
          <w:iCs/>
        </w:rPr>
        <w:t xml:space="preserve"> </w:t>
      </w:r>
      <w:r w:rsidRPr="00ED152E">
        <w:rPr>
          <w:i/>
          <w:iCs/>
          <w:lang w:val="en-US"/>
        </w:rPr>
        <w:t>make</w:t>
      </w:r>
      <w:r w:rsidRPr="00ED152E">
        <w:rPr>
          <w:i/>
          <w:iCs/>
        </w:rPr>
        <w:t>-</w:t>
      </w:r>
      <w:r w:rsidRPr="00ED152E">
        <w:rPr>
          <w:i/>
          <w:iCs/>
          <w:lang w:val="en-US"/>
        </w:rPr>
        <w:t>up</w:t>
      </w:r>
      <w:r w:rsidRPr="00ED152E">
        <w:rPr>
          <w:i/>
          <w:iCs/>
        </w:rPr>
        <w:t xml:space="preserve">, </w:t>
      </w:r>
      <w:r w:rsidRPr="00ED152E">
        <w:rPr>
          <w:i/>
          <w:iCs/>
          <w:lang w:val="en-US"/>
        </w:rPr>
        <w:t>from</w:t>
      </w:r>
      <w:r w:rsidRPr="00ED152E">
        <w:rPr>
          <w:i/>
          <w:iCs/>
        </w:rPr>
        <w:t xml:space="preserve"> </w:t>
      </w:r>
      <w:r w:rsidRPr="00ED152E">
        <w:rPr>
          <w:i/>
          <w:iCs/>
          <w:lang w:val="en-US"/>
        </w:rPr>
        <w:t>time</w:t>
      </w:r>
      <w:r w:rsidRPr="00ED152E">
        <w:rPr>
          <w:i/>
          <w:iCs/>
        </w:rPr>
        <w:t xml:space="preserve"> </w:t>
      </w:r>
      <w:r w:rsidRPr="00ED152E">
        <w:rPr>
          <w:i/>
          <w:iCs/>
          <w:lang w:val="en-US"/>
        </w:rPr>
        <w:t>to</w:t>
      </w:r>
      <w:r w:rsidRPr="00ED152E">
        <w:rPr>
          <w:i/>
          <w:iCs/>
        </w:rPr>
        <w:t xml:space="preserve"> </w:t>
      </w:r>
      <w:r w:rsidRPr="00ED152E">
        <w:rPr>
          <w:i/>
          <w:iCs/>
          <w:lang w:val="en-US"/>
        </w:rPr>
        <w:t>time</w:t>
      </w:r>
      <w:r w:rsidRPr="00ED152E">
        <w:rPr>
          <w:i/>
          <w:iCs/>
        </w:rPr>
        <w:t xml:space="preserve"> </w:t>
      </w:r>
      <w:r w:rsidRPr="00ED152E">
        <w:rPr>
          <w:b/>
          <w:bCs/>
          <w:i/>
          <w:iCs/>
          <w:lang w:val="en-US"/>
        </w:rPr>
        <w:t>gets</w:t>
      </w:r>
      <w:r w:rsidRPr="00ED152E">
        <w:rPr>
          <w:b/>
          <w:bCs/>
          <w:i/>
          <w:iCs/>
        </w:rPr>
        <w:t xml:space="preserve"> </w:t>
      </w:r>
      <w:r w:rsidRPr="00ED152E">
        <w:rPr>
          <w:b/>
          <w:bCs/>
          <w:i/>
          <w:iCs/>
          <w:lang w:val="en-US"/>
        </w:rPr>
        <w:t>the</w:t>
      </w:r>
      <w:r w:rsidRPr="00ED152E">
        <w:rPr>
          <w:b/>
          <w:bCs/>
          <w:i/>
          <w:iCs/>
        </w:rPr>
        <w:t xml:space="preserve"> </w:t>
      </w:r>
      <w:r w:rsidRPr="00ED152E">
        <w:rPr>
          <w:b/>
          <w:bCs/>
          <w:i/>
          <w:iCs/>
          <w:lang w:val="en-US"/>
        </w:rPr>
        <w:t>impulse</w:t>
      </w:r>
      <w:r w:rsidRPr="00ED152E">
        <w:rPr>
          <w:i/>
          <w:iCs/>
        </w:rPr>
        <w:t xml:space="preserve"> </w:t>
      </w:r>
      <w:r w:rsidRPr="00ED152E">
        <w:rPr>
          <w:i/>
          <w:iCs/>
          <w:lang w:val="en-US"/>
        </w:rPr>
        <w:t>to</w:t>
      </w:r>
      <w:r w:rsidRPr="00ED152E">
        <w:rPr>
          <w:i/>
          <w:iCs/>
        </w:rPr>
        <w:t xml:space="preserve"> </w:t>
      </w:r>
      <w:r w:rsidRPr="00ED152E">
        <w:rPr>
          <w:i/>
          <w:iCs/>
          <w:lang w:val="en-US"/>
        </w:rPr>
        <w:t>make</w:t>
      </w:r>
      <w:r w:rsidRPr="00ED152E">
        <w:rPr>
          <w:i/>
          <w:iCs/>
        </w:rPr>
        <w:t xml:space="preserve"> </w:t>
      </w:r>
      <w:r w:rsidRPr="00ED152E">
        <w:rPr>
          <w:i/>
          <w:iCs/>
          <w:lang w:val="en-US"/>
        </w:rPr>
        <w:t>rapid</w:t>
      </w:r>
      <w:r w:rsidRPr="00ED152E">
        <w:rPr>
          <w:i/>
          <w:iCs/>
        </w:rPr>
        <w:t xml:space="preserve"> </w:t>
      </w:r>
      <w:r w:rsidRPr="00ED152E">
        <w:rPr>
          <w:i/>
          <w:iCs/>
          <w:lang w:val="en-US"/>
        </w:rPr>
        <w:t>and</w:t>
      </w:r>
      <w:r w:rsidRPr="00ED152E">
        <w:rPr>
          <w:i/>
          <w:iCs/>
        </w:rPr>
        <w:t xml:space="preserve"> </w:t>
      </w:r>
      <w:r w:rsidRPr="00ED152E">
        <w:rPr>
          <w:i/>
          <w:iCs/>
          <w:lang w:val="en-US"/>
        </w:rPr>
        <w:t>radical</w:t>
      </w:r>
      <w:r w:rsidRPr="00ED152E">
        <w:rPr>
          <w:i/>
          <w:iCs/>
        </w:rPr>
        <w:t xml:space="preserve"> </w:t>
      </w:r>
      <w:r w:rsidRPr="00ED152E">
        <w:rPr>
          <w:i/>
          <w:iCs/>
          <w:lang w:val="en-US"/>
        </w:rPr>
        <w:t>amendments</w:t>
      </w:r>
      <w:r w:rsidRPr="00ED152E">
        <w:rPr>
          <w:i/>
          <w:iCs/>
        </w:rPr>
        <w:t xml:space="preserve"> </w:t>
      </w:r>
      <w:r w:rsidRPr="00ED152E">
        <w:rPr>
          <w:i/>
          <w:iCs/>
          <w:lang w:val="en-US"/>
        </w:rPr>
        <w:t>to</w:t>
      </w:r>
      <w:r w:rsidRPr="00ED152E">
        <w:rPr>
          <w:i/>
          <w:iCs/>
        </w:rPr>
        <w:t xml:space="preserve"> </w:t>
      </w:r>
      <w:r w:rsidRPr="00ED152E">
        <w:rPr>
          <w:i/>
          <w:iCs/>
          <w:lang w:val="en-US"/>
        </w:rPr>
        <w:t>tax</w:t>
      </w:r>
      <w:r w:rsidRPr="00ED152E">
        <w:rPr>
          <w:i/>
          <w:iCs/>
        </w:rPr>
        <w:t xml:space="preserve"> </w:t>
      </w:r>
      <w:r w:rsidRPr="00ED152E">
        <w:rPr>
          <w:i/>
          <w:iCs/>
          <w:lang w:val="en-US"/>
        </w:rPr>
        <w:t>legislation</w:t>
      </w:r>
      <w:r w:rsidRPr="00ED152E">
        <w:rPr>
          <w:i/>
          <w:iCs/>
        </w:rPr>
        <w:t>.</w:t>
      </w:r>
    </w:p>
    <w:p w14:paraId="792D79B6" w14:textId="77CB7E5F" w:rsidR="00F53998" w:rsidRPr="00ED152E" w:rsidRDefault="00F53998" w:rsidP="00ED152E">
      <w:pPr>
        <w:pStyle w:val="a9"/>
        <w:spacing w:line="360" w:lineRule="auto"/>
        <w:ind w:left="0" w:firstLine="709"/>
        <w:jc w:val="both"/>
        <w:rPr>
          <w:i/>
          <w:iCs/>
        </w:rPr>
      </w:pPr>
      <w:r w:rsidRPr="00ED152E">
        <w:rPr>
          <w:iCs/>
        </w:rPr>
        <w:t xml:space="preserve">Это может быть связано с различной частотностью употребления таких метафор в текстах. Еще один пример подобного рода, когда не удается сохранится все метафоры из-за различий в узусе: </w:t>
      </w:r>
      <w:r w:rsidRPr="00ED152E">
        <w:rPr>
          <w:i/>
          <w:iCs/>
        </w:rPr>
        <w:t xml:space="preserve">Мы привыкли к тому, что каждый день на наши головы </w:t>
      </w:r>
      <w:r w:rsidRPr="00ED152E">
        <w:rPr>
          <w:b/>
          <w:bCs/>
          <w:i/>
          <w:iCs/>
        </w:rPr>
        <w:t>выливаются «зацитаченные» дожди из залепух</w:t>
      </w:r>
      <w:r w:rsidRPr="00ED152E">
        <w:rPr>
          <w:i/>
          <w:iCs/>
        </w:rPr>
        <w:t xml:space="preserve"> политиков, которые также становятся составной частью нашей речевой культуры (или бескультурья). – </w:t>
      </w:r>
      <w:r w:rsidRPr="00ED152E">
        <w:rPr>
          <w:i/>
          <w:iCs/>
          <w:lang w:val="en-US"/>
        </w:rPr>
        <w:t>We</w:t>
      </w:r>
      <w:r w:rsidRPr="00ED152E">
        <w:rPr>
          <w:i/>
          <w:iCs/>
        </w:rPr>
        <w:t xml:space="preserve"> </w:t>
      </w:r>
      <w:r w:rsidRPr="00ED152E">
        <w:rPr>
          <w:i/>
          <w:iCs/>
          <w:lang w:val="en-US"/>
        </w:rPr>
        <w:t>have</w:t>
      </w:r>
      <w:r w:rsidRPr="00ED152E">
        <w:rPr>
          <w:i/>
          <w:iCs/>
        </w:rPr>
        <w:t xml:space="preserve"> </w:t>
      </w:r>
      <w:r w:rsidRPr="00ED152E">
        <w:rPr>
          <w:i/>
          <w:iCs/>
          <w:lang w:val="en-US"/>
        </w:rPr>
        <w:t>become</w:t>
      </w:r>
      <w:r w:rsidRPr="00ED152E">
        <w:rPr>
          <w:i/>
          <w:iCs/>
        </w:rPr>
        <w:t xml:space="preserve"> </w:t>
      </w:r>
      <w:r w:rsidRPr="00ED152E">
        <w:rPr>
          <w:i/>
          <w:iCs/>
          <w:lang w:val="en-US"/>
        </w:rPr>
        <w:t>so</w:t>
      </w:r>
      <w:r w:rsidRPr="00ED152E">
        <w:rPr>
          <w:i/>
          <w:iCs/>
        </w:rPr>
        <w:t xml:space="preserve"> </w:t>
      </w:r>
      <w:r w:rsidRPr="00ED152E">
        <w:rPr>
          <w:i/>
          <w:iCs/>
          <w:lang w:val="en-US"/>
        </w:rPr>
        <w:t>accustomed</w:t>
      </w:r>
      <w:r w:rsidRPr="00ED152E">
        <w:rPr>
          <w:i/>
          <w:iCs/>
        </w:rPr>
        <w:t xml:space="preserve"> </w:t>
      </w:r>
      <w:r w:rsidRPr="00ED152E">
        <w:rPr>
          <w:i/>
          <w:iCs/>
          <w:lang w:val="en-US"/>
        </w:rPr>
        <w:t>to</w:t>
      </w:r>
      <w:r w:rsidRPr="00ED152E">
        <w:rPr>
          <w:i/>
          <w:iCs/>
        </w:rPr>
        <w:t xml:space="preserve"> </w:t>
      </w:r>
      <w:r w:rsidRPr="00ED152E">
        <w:rPr>
          <w:b/>
          <w:bCs/>
          <w:i/>
          <w:iCs/>
          <w:lang w:val="en-US"/>
        </w:rPr>
        <w:t>torrential</w:t>
      </w:r>
      <w:r w:rsidRPr="00ED152E">
        <w:rPr>
          <w:b/>
          <w:bCs/>
          <w:i/>
          <w:iCs/>
        </w:rPr>
        <w:t xml:space="preserve"> </w:t>
      </w:r>
      <w:r w:rsidRPr="00ED152E">
        <w:rPr>
          <w:b/>
          <w:bCs/>
          <w:i/>
          <w:iCs/>
          <w:lang w:val="en-US"/>
        </w:rPr>
        <w:t>rains</w:t>
      </w:r>
      <w:r w:rsidRPr="00ED152E">
        <w:rPr>
          <w:i/>
          <w:iCs/>
        </w:rPr>
        <w:t xml:space="preserve"> </w:t>
      </w:r>
      <w:r w:rsidRPr="00ED152E">
        <w:rPr>
          <w:b/>
          <w:bCs/>
          <w:i/>
          <w:iCs/>
          <w:lang w:val="en-US"/>
        </w:rPr>
        <w:t>of</w:t>
      </w:r>
      <w:r w:rsidRPr="00ED152E">
        <w:rPr>
          <w:b/>
          <w:bCs/>
          <w:i/>
          <w:iCs/>
        </w:rPr>
        <w:t xml:space="preserve"> </w:t>
      </w:r>
      <w:r w:rsidRPr="00ED152E">
        <w:rPr>
          <w:b/>
          <w:bCs/>
          <w:i/>
          <w:iCs/>
          <w:lang w:val="en-US"/>
        </w:rPr>
        <w:t>quotes</w:t>
      </w:r>
      <w:r w:rsidRPr="00ED152E">
        <w:rPr>
          <w:i/>
          <w:iCs/>
        </w:rPr>
        <w:t xml:space="preserve"> </w:t>
      </w:r>
      <w:r w:rsidRPr="00ED152E">
        <w:rPr>
          <w:i/>
          <w:iCs/>
          <w:lang w:val="en-US"/>
        </w:rPr>
        <w:t>from</w:t>
      </w:r>
      <w:r w:rsidRPr="00ED152E">
        <w:rPr>
          <w:i/>
          <w:iCs/>
        </w:rPr>
        <w:t xml:space="preserve"> </w:t>
      </w:r>
      <w:r w:rsidRPr="00ED152E">
        <w:rPr>
          <w:i/>
          <w:iCs/>
          <w:lang w:val="en-US"/>
        </w:rPr>
        <w:t>politicians</w:t>
      </w:r>
      <w:r w:rsidRPr="00ED152E">
        <w:rPr>
          <w:i/>
          <w:iCs/>
        </w:rPr>
        <w:t xml:space="preserve">’ </w:t>
      </w:r>
      <w:r w:rsidRPr="00ED152E">
        <w:rPr>
          <w:i/>
          <w:iCs/>
          <w:lang w:val="en-US"/>
        </w:rPr>
        <w:t>speeches</w:t>
      </w:r>
      <w:r w:rsidRPr="00ED152E">
        <w:rPr>
          <w:i/>
          <w:iCs/>
        </w:rPr>
        <w:t xml:space="preserve"> </w:t>
      </w:r>
      <w:r w:rsidRPr="00ED152E">
        <w:rPr>
          <w:b/>
          <w:bCs/>
          <w:i/>
          <w:iCs/>
          <w:lang w:val="en-US"/>
        </w:rPr>
        <w:t>laced</w:t>
      </w:r>
      <w:r w:rsidRPr="00ED152E">
        <w:rPr>
          <w:b/>
          <w:bCs/>
          <w:i/>
          <w:iCs/>
        </w:rPr>
        <w:t xml:space="preserve"> </w:t>
      </w:r>
      <w:r w:rsidRPr="00ED152E">
        <w:rPr>
          <w:b/>
          <w:bCs/>
          <w:i/>
          <w:iCs/>
          <w:lang w:val="en-US"/>
        </w:rPr>
        <w:t>with</w:t>
      </w:r>
      <w:r w:rsidRPr="00ED152E">
        <w:rPr>
          <w:b/>
          <w:bCs/>
          <w:i/>
          <w:iCs/>
        </w:rPr>
        <w:t xml:space="preserve"> </w:t>
      </w:r>
      <w:r w:rsidRPr="00ED152E">
        <w:rPr>
          <w:b/>
          <w:bCs/>
          <w:i/>
          <w:iCs/>
          <w:lang w:val="en-US"/>
        </w:rPr>
        <w:t>poor</w:t>
      </w:r>
      <w:r w:rsidRPr="00ED152E">
        <w:rPr>
          <w:i/>
          <w:iCs/>
        </w:rPr>
        <w:t xml:space="preserve"> </w:t>
      </w:r>
      <w:r w:rsidRPr="00ED152E">
        <w:rPr>
          <w:b/>
          <w:bCs/>
          <w:i/>
          <w:iCs/>
          <w:lang w:val="en-US"/>
        </w:rPr>
        <w:t>language</w:t>
      </w:r>
      <w:r w:rsidRPr="00ED152E">
        <w:rPr>
          <w:i/>
          <w:iCs/>
        </w:rPr>
        <w:t xml:space="preserve"> </w:t>
      </w:r>
      <w:r w:rsidRPr="00ED152E">
        <w:rPr>
          <w:i/>
          <w:iCs/>
          <w:lang w:val="en-US"/>
        </w:rPr>
        <w:t>that</w:t>
      </w:r>
      <w:r w:rsidRPr="00ED152E">
        <w:rPr>
          <w:i/>
          <w:iCs/>
        </w:rPr>
        <w:t xml:space="preserve"> </w:t>
      </w:r>
      <w:r w:rsidRPr="00ED152E">
        <w:rPr>
          <w:i/>
          <w:iCs/>
          <w:lang w:val="en-US"/>
        </w:rPr>
        <w:t>it</w:t>
      </w:r>
      <w:r w:rsidRPr="00ED152E">
        <w:rPr>
          <w:i/>
          <w:iCs/>
        </w:rPr>
        <w:t xml:space="preserve"> </w:t>
      </w:r>
      <w:r w:rsidRPr="00ED152E">
        <w:rPr>
          <w:i/>
          <w:iCs/>
          <w:lang w:val="en-US"/>
        </w:rPr>
        <w:t>is</w:t>
      </w:r>
      <w:r w:rsidRPr="00ED152E">
        <w:rPr>
          <w:i/>
          <w:iCs/>
        </w:rPr>
        <w:t xml:space="preserve"> </w:t>
      </w:r>
      <w:r w:rsidRPr="00ED152E">
        <w:rPr>
          <w:i/>
          <w:iCs/>
          <w:lang w:val="en-US"/>
        </w:rPr>
        <w:t>becoming</w:t>
      </w:r>
      <w:r w:rsidRPr="00ED152E">
        <w:rPr>
          <w:i/>
          <w:iCs/>
        </w:rPr>
        <w:t xml:space="preserve"> </w:t>
      </w:r>
      <w:r w:rsidRPr="00ED152E">
        <w:rPr>
          <w:i/>
          <w:iCs/>
          <w:lang w:val="en-US"/>
        </w:rPr>
        <w:t>part</w:t>
      </w:r>
      <w:r w:rsidRPr="00ED152E">
        <w:rPr>
          <w:i/>
          <w:iCs/>
        </w:rPr>
        <w:t xml:space="preserve"> </w:t>
      </w:r>
      <w:r w:rsidRPr="00ED152E">
        <w:rPr>
          <w:i/>
          <w:iCs/>
          <w:lang w:val="en-US"/>
        </w:rPr>
        <w:t>of</w:t>
      </w:r>
      <w:r w:rsidRPr="00ED152E">
        <w:rPr>
          <w:i/>
          <w:iCs/>
        </w:rPr>
        <w:t xml:space="preserve"> </w:t>
      </w:r>
      <w:r w:rsidRPr="00ED152E">
        <w:rPr>
          <w:i/>
          <w:iCs/>
          <w:lang w:val="en-US"/>
        </w:rPr>
        <w:t>our</w:t>
      </w:r>
      <w:r w:rsidRPr="00ED152E">
        <w:rPr>
          <w:i/>
          <w:iCs/>
        </w:rPr>
        <w:t xml:space="preserve"> </w:t>
      </w:r>
      <w:r w:rsidRPr="00ED152E">
        <w:rPr>
          <w:i/>
          <w:iCs/>
          <w:lang w:val="en-US"/>
        </w:rPr>
        <w:t>language</w:t>
      </w:r>
      <w:r w:rsidRPr="00ED152E">
        <w:rPr>
          <w:i/>
          <w:iCs/>
        </w:rPr>
        <w:t xml:space="preserve"> </w:t>
      </w:r>
      <w:r w:rsidRPr="00ED152E">
        <w:rPr>
          <w:i/>
          <w:iCs/>
          <w:lang w:val="en-US"/>
        </w:rPr>
        <w:t>culture</w:t>
      </w:r>
      <w:r w:rsidRPr="00ED152E">
        <w:rPr>
          <w:i/>
          <w:iCs/>
        </w:rPr>
        <w:t xml:space="preserve"> – </w:t>
      </w:r>
      <w:r w:rsidRPr="00ED152E">
        <w:rPr>
          <w:i/>
          <w:iCs/>
          <w:lang w:val="en-US"/>
        </w:rPr>
        <w:t>or</w:t>
      </w:r>
      <w:r w:rsidRPr="00ED152E">
        <w:rPr>
          <w:i/>
          <w:iCs/>
        </w:rPr>
        <w:t xml:space="preserve"> </w:t>
      </w:r>
      <w:r w:rsidRPr="00ED152E">
        <w:rPr>
          <w:i/>
          <w:iCs/>
          <w:lang w:val="en-US"/>
        </w:rPr>
        <w:t>to</w:t>
      </w:r>
      <w:r w:rsidRPr="00ED152E">
        <w:rPr>
          <w:i/>
          <w:iCs/>
        </w:rPr>
        <w:t xml:space="preserve"> </w:t>
      </w:r>
      <w:r w:rsidRPr="00ED152E">
        <w:rPr>
          <w:i/>
          <w:iCs/>
          <w:lang w:val="en-US"/>
        </w:rPr>
        <w:t>be</w:t>
      </w:r>
      <w:r w:rsidRPr="00ED152E">
        <w:rPr>
          <w:i/>
          <w:iCs/>
        </w:rPr>
        <w:t xml:space="preserve"> </w:t>
      </w:r>
      <w:r w:rsidRPr="00ED152E">
        <w:rPr>
          <w:i/>
          <w:iCs/>
          <w:lang w:val="en-US"/>
        </w:rPr>
        <w:t>more</w:t>
      </w:r>
      <w:r w:rsidRPr="00ED152E">
        <w:rPr>
          <w:i/>
          <w:iCs/>
        </w:rPr>
        <w:t xml:space="preserve"> </w:t>
      </w:r>
      <w:r w:rsidRPr="00ED152E">
        <w:rPr>
          <w:i/>
          <w:iCs/>
          <w:lang w:val="en-US"/>
        </w:rPr>
        <w:t>precise</w:t>
      </w:r>
      <w:r w:rsidRPr="00ED152E">
        <w:rPr>
          <w:i/>
          <w:iCs/>
        </w:rPr>
        <w:t xml:space="preserve">, </w:t>
      </w:r>
      <w:r w:rsidRPr="00ED152E">
        <w:rPr>
          <w:i/>
          <w:iCs/>
          <w:lang w:val="en-US"/>
        </w:rPr>
        <w:t>the</w:t>
      </w:r>
      <w:r w:rsidRPr="00ED152E">
        <w:rPr>
          <w:i/>
          <w:iCs/>
        </w:rPr>
        <w:t xml:space="preserve"> </w:t>
      </w:r>
      <w:r w:rsidRPr="00ED152E">
        <w:rPr>
          <w:i/>
          <w:iCs/>
          <w:lang w:val="en-US"/>
        </w:rPr>
        <w:t>lack</w:t>
      </w:r>
      <w:r w:rsidRPr="00ED152E">
        <w:rPr>
          <w:i/>
          <w:iCs/>
        </w:rPr>
        <w:t xml:space="preserve"> </w:t>
      </w:r>
      <w:r w:rsidRPr="00ED152E">
        <w:rPr>
          <w:i/>
          <w:iCs/>
          <w:lang w:val="en-US"/>
        </w:rPr>
        <w:t>of</w:t>
      </w:r>
      <w:r w:rsidRPr="00ED152E">
        <w:rPr>
          <w:i/>
          <w:iCs/>
        </w:rPr>
        <w:t xml:space="preserve"> </w:t>
      </w:r>
      <w:r w:rsidRPr="00ED152E">
        <w:rPr>
          <w:i/>
          <w:iCs/>
          <w:lang w:val="en-US"/>
        </w:rPr>
        <w:t>it</w:t>
      </w:r>
      <w:r w:rsidRPr="00ED152E">
        <w:rPr>
          <w:i/>
          <w:iCs/>
        </w:rPr>
        <w:t xml:space="preserve">. </w:t>
      </w:r>
    </w:p>
    <w:p w14:paraId="61B1F5C6" w14:textId="032EAA10" w:rsidR="00C91F50" w:rsidRPr="00ED152E" w:rsidRDefault="00C91F50" w:rsidP="00ED152E">
      <w:pPr>
        <w:spacing w:after="0" w:line="360" w:lineRule="auto"/>
        <w:rPr>
          <w:rFonts w:ascii="Times New Roman" w:hAnsi="Times New Roman" w:cs="Times New Roman"/>
          <w:b/>
          <w:bCs/>
          <w:sz w:val="24"/>
          <w:szCs w:val="24"/>
        </w:rPr>
      </w:pPr>
    </w:p>
    <w:p w14:paraId="303EE854" w14:textId="17A1B011" w:rsidR="00C91F50" w:rsidRPr="00ED152E" w:rsidRDefault="00C91F50" w:rsidP="00ED152E">
      <w:pPr>
        <w:spacing w:after="0" w:line="360" w:lineRule="auto"/>
        <w:rPr>
          <w:rFonts w:ascii="Times New Roman" w:hAnsi="Times New Roman" w:cs="Times New Roman"/>
          <w:b/>
          <w:bCs/>
          <w:sz w:val="24"/>
          <w:szCs w:val="24"/>
        </w:rPr>
      </w:pPr>
      <w:r w:rsidRPr="00ED152E">
        <w:rPr>
          <w:rFonts w:ascii="Times New Roman" w:hAnsi="Times New Roman" w:cs="Times New Roman"/>
          <w:b/>
          <w:bCs/>
          <w:sz w:val="24"/>
          <w:szCs w:val="24"/>
        </w:rPr>
        <w:t xml:space="preserve">Упражнение </w:t>
      </w:r>
      <w:r w:rsidR="00F53998" w:rsidRPr="00ED152E">
        <w:rPr>
          <w:rFonts w:ascii="Times New Roman" w:hAnsi="Times New Roman" w:cs="Times New Roman"/>
          <w:b/>
          <w:bCs/>
          <w:sz w:val="24"/>
          <w:szCs w:val="24"/>
        </w:rPr>
        <w:t>10</w:t>
      </w:r>
    </w:p>
    <w:p w14:paraId="788220CA" w14:textId="7834679D" w:rsidR="0089520D" w:rsidRPr="00ED152E" w:rsidRDefault="0089520D" w:rsidP="00ED152E">
      <w:pPr>
        <w:spacing w:after="0" w:line="360" w:lineRule="auto"/>
        <w:rPr>
          <w:rFonts w:ascii="Times New Roman" w:hAnsi="Times New Roman" w:cs="Times New Roman"/>
          <w:b/>
          <w:bCs/>
          <w:sz w:val="24"/>
          <w:szCs w:val="24"/>
        </w:rPr>
      </w:pPr>
      <w:r w:rsidRPr="00ED152E">
        <w:rPr>
          <w:rFonts w:ascii="Times New Roman" w:hAnsi="Times New Roman" w:cs="Times New Roman"/>
          <w:b/>
          <w:bCs/>
          <w:sz w:val="24"/>
          <w:szCs w:val="24"/>
        </w:rPr>
        <w:t>Сохранение образа</w:t>
      </w:r>
    </w:p>
    <w:p w14:paraId="68A5E8FE"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Корабль чуть не затонул, но все-таки </w:t>
      </w:r>
      <w:r w:rsidRPr="00ED152E">
        <w:rPr>
          <w:rFonts w:ascii="Times New Roman" w:hAnsi="Times New Roman" w:cs="Times New Roman"/>
          <w:i/>
          <w:iCs/>
          <w:sz w:val="24"/>
          <w:szCs w:val="24"/>
        </w:rPr>
        <w:t>остался на плаву</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ship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very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nearly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sank</w:t>
      </w:r>
      <w:r w:rsidRPr="00ED152E">
        <w:rPr>
          <w:rFonts w:ascii="Times New Roman" w:hAnsi="Times New Roman" w:cs="Times New Roman"/>
          <w:i/>
          <w:iCs/>
          <w:sz w:val="24"/>
          <w:szCs w:val="24"/>
        </w:rPr>
        <w:t xml:space="preserve">, </w:t>
      </w:r>
      <w:r w:rsidRPr="00ED152E">
        <w:rPr>
          <w:rFonts w:ascii="Times New Roman" w:hAnsi="Times New Roman" w:cs="Times New Roman"/>
          <w:sz w:val="24"/>
          <w:szCs w:val="24"/>
          <w:lang w:val="en-US"/>
        </w:rPr>
        <w:t>but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somehow</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managed</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stay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afloat</w:t>
      </w:r>
      <w:r w:rsidRPr="00ED152E">
        <w:rPr>
          <w:rFonts w:ascii="Times New Roman" w:hAnsi="Times New Roman" w:cs="Times New Roman"/>
          <w:sz w:val="24"/>
          <w:szCs w:val="24"/>
        </w:rPr>
        <w:t>.</w:t>
      </w:r>
    </w:p>
    <w:p w14:paraId="3FE84D3D" w14:textId="77777777" w:rsidR="0089520D" w:rsidRPr="00781BE3" w:rsidRDefault="0089520D" w:rsidP="00ED152E">
      <w:pPr>
        <w:numPr>
          <w:ilvl w:val="0"/>
          <w:numId w:val="1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lastRenderedPageBreak/>
        <w:t>Экономисты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полагают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что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эти</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драконовские</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меры</w:t>
      </w:r>
      <w:r w:rsidRPr="00781BE3">
        <w:rPr>
          <w:rFonts w:ascii="Times New Roman" w:hAnsi="Times New Roman" w:cs="Times New Roman"/>
          <w:b/>
          <w:bCs/>
          <w:sz w:val="24"/>
          <w:szCs w:val="24"/>
        </w:rPr>
        <w:t xml:space="preserve"> </w:t>
      </w:r>
      <w:r w:rsidRPr="00ED152E">
        <w:rPr>
          <w:rFonts w:ascii="Times New Roman" w:hAnsi="Times New Roman" w:cs="Times New Roman"/>
          <w:sz w:val="24"/>
          <w:szCs w:val="24"/>
        </w:rPr>
        <w:t>лишь</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отсрочивают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неизбежное</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Economists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believe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such</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draconian</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measures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only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putting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inevitable</w:t>
      </w:r>
      <w:r w:rsidRPr="00781BE3">
        <w:rPr>
          <w:rFonts w:ascii="Times New Roman" w:hAnsi="Times New Roman" w:cs="Times New Roman"/>
          <w:sz w:val="24"/>
          <w:szCs w:val="24"/>
        </w:rPr>
        <w:t>.</w:t>
      </w:r>
    </w:p>
    <w:p w14:paraId="4DE7E564"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Минфин</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нашел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очередных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кандидатов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отлучение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бюджетной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кормушки</w:t>
      </w:r>
      <w:r w:rsidRPr="00ED152E">
        <w:rPr>
          <w:rFonts w:ascii="Times New Roman" w:hAnsi="Times New Roman" w:cs="Times New Roman"/>
          <w:sz w:val="24"/>
          <w:szCs w:val="24"/>
          <w:lang w:val="en-US"/>
        </w:rPr>
        <w:t xml:space="preserve">. – The Finance Ministry has targeted new victims to be expelled from </w:t>
      </w:r>
      <w:r w:rsidRPr="00ED152E">
        <w:rPr>
          <w:rFonts w:ascii="Times New Roman" w:hAnsi="Times New Roman" w:cs="Times New Roman"/>
          <w:i/>
          <w:iCs/>
          <w:sz w:val="24"/>
          <w:szCs w:val="24"/>
          <w:lang w:val="en-US"/>
        </w:rPr>
        <w:t>the fiscal</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feeding</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trough</w:t>
      </w:r>
      <w:r w:rsidRPr="00ED152E">
        <w:rPr>
          <w:rFonts w:ascii="Times New Roman" w:hAnsi="Times New Roman" w:cs="Times New Roman"/>
          <w:b/>
          <w:bCs/>
          <w:sz w:val="24"/>
          <w:szCs w:val="24"/>
          <w:lang w:val="en-US"/>
        </w:rPr>
        <w:t>.</w:t>
      </w:r>
    </w:p>
    <w:p w14:paraId="54580B10"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Правда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львиная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доля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дополнительных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нефтяных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доходов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закону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пойти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же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стабфонд</w:t>
      </w:r>
      <w:r w:rsidRPr="00ED152E">
        <w:rPr>
          <w:rFonts w:ascii="Times New Roman" w:hAnsi="Times New Roman" w:cs="Times New Roman"/>
          <w:sz w:val="24"/>
          <w:szCs w:val="24"/>
          <w:lang w:val="en-US"/>
        </w:rPr>
        <w:t xml:space="preserve">. – By law, </w:t>
      </w:r>
      <w:r w:rsidRPr="00ED152E">
        <w:rPr>
          <w:rFonts w:ascii="Times New Roman" w:hAnsi="Times New Roman" w:cs="Times New Roman"/>
          <w:i/>
          <w:iCs/>
          <w:sz w:val="24"/>
          <w:szCs w:val="24"/>
          <w:lang w:val="en-US"/>
        </w:rPr>
        <w:t>the lion’s share</w:t>
      </w:r>
      <w:r w:rsidRPr="00ED152E">
        <w:rPr>
          <w:rFonts w:ascii="Times New Roman" w:hAnsi="Times New Roman" w:cs="Times New Roman"/>
          <w:sz w:val="24"/>
          <w:szCs w:val="24"/>
          <w:lang w:val="en-US"/>
        </w:rPr>
        <w:t xml:space="preserve"> of the surplus oil revenues should be channeled into the stabilization fund.</w:t>
      </w:r>
    </w:p>
    <w:p w14:paraId="50AD4791"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Занимались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основном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иностранные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больше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для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галочки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решения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реальных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маркетинговых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задач</w:t>
      </w:r>
      <w:r w:rsidRPr="00ED152E">
        <w:rPr>
          <w:rFonts w:ascii="Times New Roman" w:hAnsi="Times New Roman" w:cs="Times New Roman"/>
          <w:sz w:val="24"/>
          <w:szCs w:val="24"/>
          <w:lang w:val="en-US"/>
        </w:rPr>
        <w:t xml:space="preserve">. – BTL promotions were mainly organized by foreign companies, which did it just </w:t>
      </w:r>
      <w:r w:rsidRPr="00ED152E">
        <w:rPr>
          <w:rFonts w:ascii="Times New Roman" w:hAnsi="Times New Roman" w:cs="Times New Roman"/>
          <w:i/>
          <w:iCs/>
          <w:sz w:val="24"/>
          <w:szCs w:val="24"/>
          <w:lang w:val="en-US"/>
        </w:rPr>
        <w:t>to tick boxes</w:t>
      </w:r>
      <w:r w:rsidRPr="00ED152E">
        <w:rPr>
          <w:rFonts w:ascii="Times New Roman" w:hAnsi="Times New Roman" w:cs="Times New Roman"/>
          <w:sz w:val="24"/>
          <w:szCs w:val="24"/>
          <w:lang w:val="en-US"/>
        </w:rPr>
        <w:t>, rather than attempting to search for realistic market solutions.</w:t>
      </w:r>
    </w:p>
    <w:p w14:paraId="229F6EF4"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Время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легкой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добычи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прошло</w:t>
      </w:r>
      <w:r w:rsidRPr="00ED152E">
        <w:rPr>
          <w:rFonts w:ascii="Times New Roman" w:hAnsi="Times New Roman" w:cs="Times New Roman"/>
          <w:sz w:val="24"/>
          <w:szCs w:val="24"/>
          <w:lang w:val="en-US"/>
        </w:rPr>
        <w:t xml:space="preserve">. – The days of </w:t>
      </w:r>
      <w:r w:rsidRPr="00ED152E">
        <w:rPr>
          <w:rFonts w:ascii="Times New Roman" w:hAnsi="Times New Roman" w:cs="Times New Roman"/>
          <w:i/>
          <w:iCs/>
          <w:sz w:val="24"/>
          <w:szCs w:val="24"/>
          <w:lang w:val="en-US"/>
        </w:rPr>
        <w:t>easy prey</w:t>
      </w:r>
      <w:r w:rsidRPr="00ED152E">
        <w:rPr>
          <w:rFonts w:ascii="Times New Roman" w:hAnsi="Times New Roman" w:cs="Times New Roman"/>
          <w:sz w:val="24"/>
          <w:szCs w:val="24"/>
          <w:lang w:val="en-US"/>
        </w:rPr>
        <w:t xml:space="preserve"> are over.</w:t>
      </w:r>
    </w:p>
    <w:p w14:paraId="597041FC"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Это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орудие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сведения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счетов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экономическими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политическими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конкурентами</w:t>
      </w:r>
      <w:r w:rsidRPr="00ED152E">
        <w:rPr>
          <w:rFonts w:ascii="Times New Roman" w:hAnsi="Times New Roman" w:cs="Times New Roman"/>
          <w:sz w:val="24"/>
          <w:szCs w:val="24"/>
          <w:lang w:val="en-US"/>
        </w:rPr>
        <w:t xml:space="preserve">. – This is a tool for </w:t>
      </w:r>
      <w:r w:rsidRPr="00ED152E">
        <w:rPr>
          <w:rFonts w:ascii="Times New Roman" w:hAnsi="Times New Roman" w:cs="Times New Roman"/>
          <w:i/>
          <w:iCs/>
          <w:sz w:val="24"/>
          <w:szCs w:val="24"/>
          <w:lang w:val="en-US"/>
        </w:rPr>
        <w:t>settling scores</w:t>
      </w:r>
      <w:r w:rsidRPr="00ED152E">
        <w:rPr>
          <w:rFonts w:ascii="Times New Roman" w:hAnsi="Times New Roman" w:cs="Times New Roman"/>
          <w:sz w:val="24"/>
          <w:szCs w:val="24"/>
          <w:lang w:val="en-US"/>
        </w:rPr>
        <w:t xml:space="preserve"> with economic and political rivals.</w:t>
      </w:r>
    </w:p>
    <w:p w14:paraId="42A034FE" w14:textId="77777777" w:rsidR="0089520D" w:rsidRPr="00ED152E" w:rsidRDefault="0089520D" w:rsidP="00ED152E">
      <w:pPr>
        <w:numPr>
          <w:ilvl w:val="0"/>
          <w:numId w:val="16"/>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Законодательные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дырки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стали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почвой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полукриминального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бизнеса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специализирующегося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преднамеренных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банкротствах</w:t>
      </w:r>
      <w:r w:rsidRPr="00ED152E">
        <w:rPr>
          <w:rFonts w:ascii="Times New Roman" w:hAnsi="Times New Roman" w:cs="Times New Roman"/>
          <w:sz w:val="24"/>
          <w:szCs w:val="24"/>
          <w:lang w:val="en-US"/>
        </w:rPr>
        <w:t xml:space="preserve">. – The loopholes in legislation provide a perfect </w:t>
      </w:r>
      <w:r w:rsidRPr="00ED152E">
        <w:rPr>
          <w:rFonts w:ascii="Times New Roman" w:hAnsi="Times New Roman" w:cs="Times New Roman"/>
          <w:i/>
          <w:iCs/>
          <w:sz w:val="24"/>
          <w:szCs w:val="24"/>
          <w:lang w:val="en-US"/>
        </w:rPr>
        <w:t>breeding ground</w:t>
      </w:r>
      <w:r w:rsidRPr="00ED152E">
        <w:rPr>
          <w:rFonts w:ascii="Times New Roman" w:hAnsi="Times New Roman" w:cs="Times New Roman"/>
          <w:sz w:val="24"/>
          <w:szCs w:val="24"/>
          <w:lang w:val="en-US"/>
        </w:rPr>
        <w:t xml:space="preserve"> for criminal businesses specializing in targeted bankruptcies.</w:t>
      </w:r>
    </w:p>
    <w:p w14:paraId="0E017303" w14:textId="77777777" w:rsidR="0089520D" w:rsidRPr="00ED152E" w:rsidRDefault="0089520D" w:rsidP="00ED152E">
      <w:pPr>
        <w:spacing w:after="0" w:line="360" w:lineRule="auto"/>
        <w:rPr>
          <w:rFonts w:ascii="Times New Roman" w:hAnsi="Times New Roman" w:cs="Times New Roman"/>
          <w:b/>
          <w:bCs/>
          <w:sz w:val="24"/>
          <w:szCs w:val="24"/>
          <w:lang w:val="en-US"/>
        </w:rPr>
      </w:pPr>
    </w:p>
    <w:p w14:paraId="554AF9EE" w14:textId="6D45AECE" w:rsidR="009560D3" w:rsidRPr="00ED152E" w:rsidRDefault="0089520D"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Замена образа</w:t>
      </w:r>
    </w:p>
    <w:p w14:paraId="2D44A07F" w14:textId="77777777" w:rsidR="0089520D" w:rsidRPr="00ED152E" w:rsidRDefault="0089520D" w:rsidP="00ED152E">
      <w:pPr>
        <w:numPr>
          <w:ilvl w:val="1"/>
          <w:numId w:val="16"/>
        </w:numPr>
        <w:tabs>
          <w:tab w:val="clear" w:pos="1440"/>
          <w:tab w:val="num" w:pos="709"/>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Впрочем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главная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битва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еще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впереди</w:t>
      </w:r>
      <w:r w:rsidRPr="00ED152E">
        <w:rPr>
          <w:rFonts w:ascii="Times New Roman" w:hAnsi="Times New Roman" w:cs="Times New Roman"/>
          <w:sz w:val="24"/>
          <w:szCs w:val="24"/>
          <w:lang w:val="en-US"/>
        </w:rPr>
        <w:t xml:space="preserve">. – However, the most important </w:t>
      </w:r>
      <w:r w:rsidRPr="00ED152E">
        <w:rPr>
          <w:rFonts w:ascii="Times New Roman" w:hAnsi="Times New Roman" w:cs="Times New Roman"/>
          <w:i/>
          <w:iCs/>
          <w:sz w:val="24"/>
          <w:szCs w:val="24"/>
          <w:lang w:val="en-US"/>
        </w:rPr>
        <w:t>obstacle</w:t>
      </w:r>
      <w:r w:rsidRPr="00ED152E">
        <w:rPr>
          <w:rFonts w:ascii="Times New Roman" w:hAnsi="Times New Roman" w:cs="Times New Roman"/>
          <w:sz w:val="24"/>
          <w:szCs w:val="24"/>
          <w:lang w:val="en-US"/>
        </w:rPr>
        <w:t xml:space="preserve"> still lies ahead.</w:t>
      </w:r>
    </w:p>
    <w:p w14:paraId="3CCDEF65" w14:textId="77777777" w:rsidR="0089520D" w:rsidRPr="00ED152E" w:rsidRDefault="0089520D" w:rsidP="00ED152E">
      <w:pPr>
        <w:numPr>
          <w:ilvl w:val="1"/>
          <w:numId w:val="16"/>
        </w:numPr>
        <w:tabs>
          <w:tab w:val="clear" w:pos="1440"/>
          <w:tab w:val="num" w:pos="709"/>
        </w:tabs>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Неужели решение вопроса не </w:t>
      </w:r>
      <w:r w:rsidRPr="00ED152E">
        <w:rPr>
          <w:rFonts w:ascii="Times New Roman" w:hAnsi="Times New Roman" w:cs="Times New Roman"/>
          <w:i/>
          <w:iCs/>
          <w:sz w:val="24"/>
          <w:szCs w:val="24"/>
        </w:rPr>
        <w:t>сдвинулось с мертвой точки</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Has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issue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got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ground</w:t>
      </w:r>
      <w:r w:rsidRPr="00ED152E">
        <w:rPr>
          <w:rFonts w:ascii="Times New Roman" w:hAnsi="Times New Roman" w:cs="Times New Roman"/>
          <w:sz w:val="24"/>
          <w:szCs w:val="24"/>
        </w:rPr>
        <w:t>?</w:t>
      </w:r>
    </w:p>
    <w:p w14:paraId="4365C591" w14:textId="77777777" w:rsidR="0089520D" w:rsidRPr="00781BE3" w:rsidRDefault="0089520D" w:rsidP="00ED152E">
      <w:pPr>
        <w:numPr>
          <w:ilvl w:val="1"/>
          <w:numId w:val="16"/>
        </w:numPr>
        <w:tabs>
          <w:tab w:val="clear" w:pos="1440"/>
          <w:tab w:val="num" w:pos="709"/>
        </w:tabs>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Пока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иностранные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инвесторы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пережидают</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накал</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страстей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спекулянты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предпочитают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действовать</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While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foreign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investment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funds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waiting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until</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storm</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passes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speculators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taking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advantage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situation</w:t>
      </w:r>
      <w:r w:rsidRPr="00781BE3">
        <w:rPr>
          <w:rFonts w:ascii="Times New Roman" w:hAnsi="Times New Roman" w:cs="Times New Roman"/>
          <w:sz w:val="24"/>
          <w:szCs w:val="24"/>
        </w:rPr>
        <w:t>.</w:t>
      </w:r>
    </w:p>
    <w:p w14:paraId="32591748" w14:textId="77777777" w:rsidR="0089520D" w:rsidRPr="00781BE3" w:rsidRDefault="0089520D" w:rsidP="00ED152E">
      <w:pPr>
        <w:numPr>
          <w:ilvl w:val="1"/>
          <w:numId w:val="16"/>
        </w:numPr>
        <w:tabs>
          <w:tab w:val="clear" w:pos="1440"/>
          <w:tab w:val="num" w:pos="709"/>
        </w:tabs>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Это</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создаст</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основу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для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снижения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инвестиционных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рисков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транзакционных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издержек</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более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качественного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эффективного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управления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предприятиями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повышения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контроля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владельцев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над</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деятельностью</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менеджмента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привлекательности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российских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компаний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для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иностранного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капитала</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This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would</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pave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way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lower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investment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risks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transaction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costs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ensuring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more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effective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efficient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management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entities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well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increase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management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control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attractiveness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companies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eyes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foreign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investors</w:t>
      </w:r>
      <w:r w:rsidRPr="00781BE3">
        <w:rPr>
          <w:rFonts w:ascii="Times New Roman" w:hAnsi="Times New Roman" w:cs="Times New Roman"/>
          <w:sz w:val="24"/>
          <w:szCs w:val="24"/>
        </w:rPr>
        <w:t>.</w:t>
      </w:r>
    </w:p>
    <w:p w14:paraId="6C986416" w14:textId="77777777" w:rsidR="0089520D" w:rsidRPr="00781BE3" w:rsidRDefault="0089520D" w:rsidP="00ED152E">
      <w:pPr>
        <w:spacing w:line="360" w:lineRule="auto"/>
        <w:rPr>
          <w:rFonts w:ascii="Times New Roman" w:hAnsi="Times New Roman" w:cs="Times New Roman"/>
          <w:b/>
          <w:sz w:val="24"/>
          <w:szCs w:val="24"/>
        </w:rPr>
      </w:pPr>
    </w:p>
    <w:p w14:paraId="0A20360D" w14:textId="566D99A5" w:rsidR="008D1D82" w:rsidRPr="00ED152E" w:rsidRDefault="00917E95"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Сочетаемость – трудности, связанные с метафоричн</w:t>
      </w:r>
      <w:r w:rsidR="001F11C2" w:rsidRPr="00ED152E">
        <w:rPr>
          <w:rFonts w:ascii="Times New Roman" w:hAnsi="Times New Roman" w:cs="Times New Roman"/>
          <w:b/>
          <w:sz w:val="24"/>
          <w:szCs w:val="24"/>
        </w:rPr>
        <w:t xml:space="preserve">ыми </w:t>
      </w:r>
      <w:r w:rsidRPr="00ED152E">
        <w:rPr>
          <w:rFonts w:ascii="Times New Roman" w:hAnsi="Times New Roman" w:cs="Times New Roman"/>
          <w:b/>
          <w:sz w:val="24"/>
          <w:szCs w:val="24"/>
        </w:rPr>
        <w:t>значения</w:t>
      </w:r>
      <w:r w:rsidR="001F11C2" w:rsidRPr="00ED152E">
        <w:rPr>
          <w:rFonts w:ascii="Times New Roman" w:hAnsi="Times New Roman" w:cs="Times New Roman"/>
          <w:b/>
          <w:sz w:val="24"/>
          <w:szCs w:val="24"/>
        </w:rPr>
        <w:t>ми</w:t>
      </w:r>
      <w:r w:rsidRPr="00ED152E">
        <w:rPr>
          <w:rFonts w:ascii="Times New Roman" w:hAnsi="Times New Roman" w:cs="Times New Roman"/>
          <w:b/>
          <w:sz w:val="24"/>
          <w:szCs w:val="24"/>
        </w:rPr>
        <w:t xml:space="preserve">.  </w:t>
      </w:r>
    </w:p>
    <w:p w14:paraId="4B0E5834" w14:textId="77777777" w:rsidR="00917E95" w:rsidRPr="00ED152E" w:rsidRDefault="00917E95" w:rsidP="00ED152E">
      <w:pPr>
        <w:pStyle w:val="a9"/>
        <w:spacing w:line="360" w:lineRule="auto"/>
        <w:ind w:left="0" w:firstLine="708"/>
        <w:jc w:val="both"/>
        <w:rPr>
          <w:i/>
          <w:iCs/>
        </w:rPr>
      </w:pPr>
      <w:r w:rsidRPr="00ED152E">
        <w:t xml:space="preserve">1. Употребление прямого значения слова вместо переносного. Так, глагол </w:t>
      </w:r>
      <w:r w:rsidRPr="00ED152E">
        <w:rPr>
          <w:i/>
          <w:iCs/>
        </w:rPr>
        <w:t xml:space="preserve">развеять </w:t>
      </w:r>
      <w:r w:rsidRPr="00ED152E">
        <w:t>в прямом значении (</w:t>
      </w:r>
      <w:r w:rsidRPr="00ED152E">
        <w:rPr>
          <w:i/>
          <w:iCs/>
        </w:rPr>
        <w:t>развеять пепел</w:t>
      </w:r>
      <w:r w:rsidRPr="00ED152E">
        <w:t xml:space="preserve">) переводится </w:t>
      </w:r>
      <w:r w:rsidRPr="00ED152E">
        <w:rPr>
          <w:i/>
          <w:iCs/>
          <w:lang w:val="en-US"/>
        </w:rPr>
        <w:t>to</w:t>
      </w:r>
      <w:r w:rsidRPr="00ED152E">
        <w:rPr>
          <w:i/>
          <w:iCs/>
        </w:rPr>
        <w:t xml:space="preserve"> </w:t>
      </w:r>
      <w:r w:rsidRPr="00ED152E">
        <w:rPr>
          <w:i/>
          <w:iCs/>
          <w:lang w:val="en-US"/>
        </w:rPr>
        <w:t>scatter</w:t>
      </w:r>
      <w:r w:rsidRPr="00ED152E">
        <w:rPr>
          <w:i/>
          <w:iCs/>
        </w:rPr>
        <w:t xml:space="preserve"> (</w:t>
      </w:r>
      <w:r w:rsidRPr="00ED152E">
        <w:rPr>
          <w:i/>
          <w:iCs/>
          <w:lang w:val="en-US"/>
        </w:rPr>
        <w:t>ashes</w:t>
      </w:r>
      <w:r w:rsidRPr="00ED152E">
        <w:rPr>
          <w:i/>
          <w:iCs/>
        </w:rPr>
        <w:t>)</w:t>
      </w:r>
      <w:r w:rsidRPr="00ED152E">
        <w:t xml:space="preserve">. Его перевод в переносном значении зависит от существительного, с которым этот глагол сочетается: </w:t>
      </w:r>
      <w:r w:rsidRPr="00ED152E">
        <w:rPr>
          <w:i/>
          <w:iCs/>
        </w:rPr>
        <w:t xml:space="preserve">развеять иллюзию – </w:t>
      </w:r>
      <w:r w:rsidRPr="00ED152E">
        <w:rPr>
          <w:i/>
          <w:iCs/>
          <w:lang w:val="en-US"/>
        </w:rPr>
        <w:t>to</w:t>
      </w:r>
      <w:r w:rsidRPr="00ED152E">
        <w:rPr>
          <w:i/>
          <w:iCs/>
        </w:rPr>
        <w:t xml:space="preserve"> </w:t>
      </w:r>
      <w:r w:rsidRPr="00ED152E">
        <w:rPr>
          <w:i/>
          <w:iCs/>
          <w:lang w:val="en-US"/>
        </w:rPr>
        <w:t>dispel</w:t>
      </w:r>
      <w:r w:rsidRPr="00ED152E">
        <w:rPr>
          <w:i/>
          <w:iCs/>
        </w:rPr>
        <w:t xml:space="preserve"> </w:t>
      </w:r>
      <w:r w:rsidRPr="00ED152E">
        <w:rPr>
          <w:i/>
          <w:iCs/>
          <w:lang w:val="en-US"/>
        </w:rPr>
        <w:t>an</w:t>
      </w:r>
      <w:r w:rsidRPr="00ED152E">
        <w:rPr>
          <w:i/>
          <w:iCs/>
        </w:rPr>
        <w:t xml:space="preserve"> </w:t>
      </w:r>
      <w:r w:rsidRPr="00ED152E">
        <w:rPr>
          <w:i/>
          <w:iCs/>
          <w:lang w:val="en-US"/>
        </w:rPr>
        <w:t>illusion</w:t>
      </w:r>
      <w:r w:rsidRPr="00ED152E">
        <w:rPr>
          <w:i/>
          <w:iCs/>
        </w:rPr>
        <w:t xml:space="preserve">; развеять миф – </w:t>
      </w:r>
      <w:r w:rsidRPr="00ED152E">
        <w:rPr>
          <w:i/>
          <w:iCs/>
          <w:lang w:val="en-US"/>
        </w:rPr>
        <w:t>to</w:t>
      </w:r>
      <w:r w:rsidRPr="00ED152E">
        <w:rPr>
          <w:i/>
          <w:iCs/>
        </w:rPr>
        <w:t xml:space="preserve"> </w:t>
      </w:r>
      <w:r w:rsidRPr="00ED152E">
        <w:rPr>
          <w:i/>
          <w:iCs/>
          <w:lang w:val="en-US"/>
        </w:rPr>
        <w:t>destroy</w:t>
      </w:r>
      <w:r w:rsidRPr="00ED152E">
        <w:rPr>
          <w:i/>
          <w:iCs/>
        </w:rPr>
        <w:t>/</w:t>
      </w:r>
      <w:r w:rsidRPr="00ED152E">
        <w:rPr>
          <w:i/>
          <w:iCs/>
          <w:lang w:val="en-US"/>
        </w:rPr>
        <w:t>explode</w:t>
      </w:r>
      <w:r w:rsidRPr="00ED152E">
        <w:rPr>
          <w:i/>
          <w:iCs/>
        </w:rPr>
        <w:t xml:space="preserve"> </w:t>
      </w:r>
      <w:r w:rsidRPr="00ED152E">
        <w:rPr>
          <w:i/>
          <w:iCs/>
          <w:lang w:val="en-US"/>
        </w:rPr>
        <w:t>a</w:t>
      </w:r>
      <w:r w:rsidRPr="00ED152E">
        <w:rPr>
          <w:i/>
          <w:iCs/>
        </w:rPr>
        <w:t xml:space="preserve"> </w:t>
      </w:r>
      <w:r w:rsidRPr="00ED152E">
        <w:rPr>
          <w:i/>
          <w:iCs/>
          <w:lang w:val="en-US"/>
        </w:rPr>
        <w:t>myth</w:t>
      </w:r>
      <w:r w:rsidRPr="00ED152E">
        <w:rPr>
          <w:i/>
          <w:iCs/>
        </w:rPr>
        <w:t>.</w:t>
      </w:r>
    </w:p>
    <w:p w14:paraId="005AADF8" w14:textId="77777777" w:rsidR="00917E95" w:rsidRPr="00ED152E" w:rsidRDefault="00917E95" w:rsidP="00ED152E">
      <w:pPr>
        <w:pStyle w:val="a9"/>
        <w:spacing w:line="360" w:lineRule="auto"/>
        <w:ind w:left="0" w:firstLine="708"/>
        <w:jc w:val="both"/>
        <w:rPr>
          <w:i/>
          <w:iCs/>
        </w:rPr>
      </w:pPr>
      <w:r w:rsidRPr="00ED152E">
        <w:t xml:space="preserve">Дополним сказанное другими примерами: прямое значение глагола </w:t>
      </w:r>
      <w:r w:rsidRPr="00ED152E">
        <w:rPr>
          <w:i/>
          <w:iCs/>
        </w:rPr>
        <w:t xml:space="preserve">зажечь: зажечь спичку – </w:t>
      </w:r>
      <w:r w:rsidRPr="00ED152E">
        <w:rPr>
          <w:i/>
          <w:iCs/>
          <w:lang w:val="en-US"/>
        </w:rPr>
        <w:t>to</w:t>
      </w:r>
      <w:r w:rsidRPr="00ED152E">
        <w:rPr>
          <w:i/>
          <w:iCs/>
        </w:rPr>
        <w:t xml:space="preserve"> </w:t>
      </w:r>
      <w:r w:rsidRPr="00ED152E">
        <w:rPr>
          <w:i/>
          <w:iCs/>
          <w:lang w:val="en-US"/>
        </w:rPr>
        <w:t>set</w:t>
      </w:r>
      <w:r w:rsidRPr="00ED152E">
        <w:rPr>
          <w:i/>
          <w:iCs/>
        </w:rPr>
        <w:t>/</w:t>
      </w:r>
      <w:r w:rsidRPr="00ED152E">
        <w:rPr>
          <w:i/>
          <w:iCs/>
          <w:lang w:val="en-US"/>
        </w:rPr>
        <w:t>strike</w:t>
      </w:r>
      <w:r w:rsidRPr="00ED152E">
        <w:rPr>
          <w:i/>
          <w:iCs/>
        </w:rPr>
        <w:t xml:space="preserve"> </w:t>
      </w:r>
      <w:r w:rsidRPr="00ED152E">
        <w:rPr>
          <w:i/>
          <w:iCs/>
          <w:lang w:val="en-US"/>
        </w:rPr>
        <w:t>a</w:t>
      </w:r>
      <w:r w:rsidRPr="00ED152E">
        <w:rPr>
          <w:i/>
          <w:iCs/>
        </w:rPr>
        <w:t xml:space="preserve"> </w:t>
      </w:r>
      <w:r w:rsidRPr="00ED152E">
        <w:rPr>
          <w:i/>
          <w:iCs/>
          <w:lang w:val="en-US"/>
        </w:rPr>
        <w:t>match</w:t>
      </w:r>
      <w:r w:rsidRPr="00ED152E">
        <w:rPr>
          <w:i/>
          <w:iCs/>
        </w:rPr>
        <w:t xml:space="preserve">, зажечь свечу – </w:t>
      </w:r>
      <w:r w:rsidRPr="00ED152E">
        <w:rPr>
          <w:i/>
          <w:iCs/>
          <w:lang w:val="en-US"/>
        </w:rPr>
        <w:t>to</w:t>
      </w:r>
      <w:r w:rsidRPr="00ED152E">
        <w:rPr>
          <w:i/>
          <w:iCs/>
        </w:rPr>
        <w:t xml:space="preserve"> </w:t>
      </w:r>
      <w:r w:rsidRPr="00ED152E">
        <w:rPr>
          <w:i/>
          <w:iCs/>
          <w:lang w:val="en-US"/>
        </w:rPr>
        <w:t>light</w:t>
      </w:r>
      <w:r w:rsidRPr="00ED152E">
        <w:rPr>
          <w:i/>
          <w:iCs/>
        </w:rPr>
        <w:t xml:space="preserve"> </w:t>
      </w:r>
      <w:r w:rsidRPr="00ED152E">
        <w:rPr>
          <w:i/>
          <w:iCs/>
          <w:lang w:val="en-US"/>
        </w:rPr>
        <w:t>a</w:t>
      </w:r>
      <w:r w:rsidRPr="00ED152E">
        <w:rPr>
          <w:i/>
          <w:iCs/>
        </w:rPr>
        <w:t xml:space="preserve"> </w:t>
      </w:r>
      <w:r w:rsidRPr="00ED152E">
        <w:rPr>
          <w:i/>
          <w:iCs/>
          <w:lang w:val="en-US"/>
        </w:rPr>
        <w:t>candle</w:t>
      </w:r>
      <w:r w:rsidRPr="00ED152E">
        <w:rPr>
          <w:i/>
          <w:iCs/>
        </w:rPr>
        <w:t xml:space="preserve">, зажечь/поджечь огонь – </w:t>
      </w:r>
      <w:r w:rsidRPr="00ED152E">
        <w:rPr>
          <w:i/>
          <w:iCs/>
          <w:lang w:val="en-US"/>
        </w:rPr>
        <w:t>to</w:t>
      </w:r>
      <w:r w:rsidRPr="00ED152E">
        <w:rPr>
          <w:i/>
          <w:iCs/>
        </w:rPr>
        <w:t xml:space="preserve"> </w:t>
      </w:r>
      <w:r w:rsidRPr="00ED152E">
        <w:rPr>
          <w:i/>
          <w:iCs/>
          <w:lang w:val="en-US"/>
        </w:rPr>
        <w:t>set</w:t>
      </w:r>
      <w:r w:rsidRPr="00ED152E">
        <w:rPr>
          <w:i/>
          <w:iCs/>
        </w:rPr>
        <w:t xml:space="preserve"> </w:t>
      </w:r>
      <w:r w:rsidRPr="00ED152E">
        <w:rPr>
          <w:i/>
          <w:iCs/>
          <w:lang w:val="en-US"/>
        </w:rPr>
        <w:t>fire</w:t>
      </w:r>
      <w:r w:rsidRPr="00ED152E">
        <w:rPr>
          <w:i/>
          <w:iCs/>
        </w:rPr>
        <w:t xml:space="preserve"> </w:t>
      </w:r>
      <w:r w:rsidRPr="00ED152E">
        <w:rPr>
          <w:i/>
          <w:iCs/>
          <w:lang w:val="en-US"/>
        </w:rPr>
        <w:t>to</w:t>
      </w:r>
      <w:r w:rsidRPr="00ED152E">
        <w:rPr>
          <w:i/>
          <w:iCs/>
        </w:rPr>
        <w:t xml:space="preserve">, зажечь/разжечь дрова, костер – </w:t>
      </w:r>
      <w:r w:rsidRPr="00ED152E">
        <w:rPr>
          <w:i/>
          <w:iCs/>
          <w:lang w:val="en-US"/>
        </w:rPr>
        <w:t>to</w:t>
      </w:r>
      <w:r w:rsidRPr="00ED152E">
        <w:rPr>
          <w:i/>
          <w:iCs/>
        </w:rPr>
        <w:t xml:space="preserve"> </w:t>
      </w:r>
      <w:r w:rsidRPr="00ED152E">
        <w:rPr>
          <w:i/>
          <w:iCs/>
          <w:lang w:val="en-US"/>
        </w:rPr>
        <w:t>light</w:t>
      </w:r>
      <w:r w:rsidRPr="00ED152E">
        <w:rPr>
          <w:i/>
          <w:iCs/>
        </w:rPr>
        <w:t>/</w:t>
      </w:r>
      <w:r w:rsidRPr="00ED152E">
        <w:rPr>
          <w:i/>
          <w:iCs/>
          <w:lang w:val="en-US"/>
        </w:rPr>
        <w:t>kindle</w:t>
      </w:r>
      <w:r w:rsidRPr="00ED152E">
        <w:rPr>
          <w:i/>
          <w:iCs/>
        </w:rPr>
        <w:t>/</w:t>
      </w:r>
      <w:r w:rsidRPr="00ED152E">
        <w:rPr>
          <w:i/>
          <w:iCs/>
          <w:lang w:val="en-US"/>
        </w:rPr>
        <w:t>make</w:t>
      </w:r>
      <w:r w:rsidRPr="00ED152E">
        <w:rPr>
          <w:i/>
          <w:iCs/>
        </w:rPr>
        <w:t xml:space="preserve"> </w:t>
      </w:r>
      <w:r w:rsidRPr="00ED152E">
        <w:rPr>
          <w:i/>
          <w:iCs/>
          <w:lang w:val="en-US"/>
        </w:rPr>
        <w:t>a</w:t>
      </w:r>
      <w:r w:rsidRPr="00ED152E">
        <w:rPr>
          <w:i/>
          <w:iCs/>
        </w:rPr>
        <w:t xml:space="preserve"> </w:t>
      </w:r>
      <w:r w:rsidRPr="00ED152E">
        <w:rPr>
          <w:i/>
          <w:iCs/>
          <w:lang w:val="en-US"/>
        </w:rPr>
        <w:t>fire</w:t>
      </w:r>
      <w:r w:rsidRPr="00ED152E">
        <w:rPr>
          <w:i/>
          <w:iCs/>
        </w:rPr>
        <w:t xml:space="preserve">, зажечь свет – </w:t>
      </w:r>
      <w:r w:rsidRPr="00ED152E">
        <w:rPr>
          <w:i/>
          <w:iCs/>
          <w:lang w:val="en-US"/>
        </w:rPr>
        <w:t>to</w:t>
      </w:r>
      <w:r w:rsidRPr="00ED152E">
        <w:rPr>
          <w:i/>
          <w:iCs/>
        </w:rPr>
        <w:t xml:space="preserve"> </w:t>
      </w:r>
      <w:r w:rsidRPr="00ED152E">
        <w:rPr>
          <w:i/>
          <w:iCs/>
          <w:lang w:val="en-US"/>
        </w:rPr>
        <w:t>put</w:t>
      </w:r>
      <w:r w:rsidRPr="00ED152E">
        <w:rPr>
          <w:i/>
          <w:iCs/>
        </w:rPr>
        <w:t>/</w:t>
      </w:r>
      <w:r w:rsidRPr="00ED152E">
        <w:rPr>
          <w:i/>
          <w:iCs/>
          <w:lang w:val="en-US"/>
        </w:rPr>
        <w:t>turn</w:t>
      </w:r>
      <w:r w:rsidRPr="00ED152E">
        <w:rPr>
          <w:i/>
          <w:iCs/>
        </w:rPr>
        <w:t>/</w:t>
      </w:r>
      <w:r w:rsidRPr="00ED152E">
        <w:rPr>
          <w:i/>
          <w:iCs/>
          <w:lang w:val="en-US"/>
        </w:rPr>
        <w:t>switch</w:t>
      </w:r>
      <w:r w:rsidRPr="00ED152E">
        <w:rPr>
          <w:i/>
          <w:iCs/>
        </w:rPr>
        <w:t xml:space="preserve"> </w:t>
      </w:r>
      <w:r w:rsidRPr="00ED152E">
        <w:rPr>
          <w:i/>
          <w:iCs/>
          <w:lang w:val="en-US"/>
        </w:rPr>
        <w:t>the</w:t>
      </w:r>
      <w:r w:rsidRPr="00ED152E">
        <w:rPr>
          <w:i/>
          <w:iCs/>
        </w:rPr>
        <w:t xml:space="preserve"> </w:t>
      </w:r>
      <w:r w:rsidRPr="00ED152E">
        <w:rPr>
          <w:i/>
          <w:iCs/>
          <w:lang w:val="en-US"/>
        </w:rPr>
        <w:t>light</w:t>
      </w:r>
      <w:r w:rsidRPr="00ED152E">
        <w:rPr>
          <w:i/>
          <w:iCs/>
        </w:rPr>
        <w:t xml:space="preserve"> </w:t>
      </w:r>
      <w:r w:rsidRPr="00ED152E">
        <w:rPr>
          <w:i/>
          <w:iCs/>
          <w:lang w:val="en-US"/>
        </w:rPr>
        <w:t>on</w:t>
      </w:r>
      <w:r w:rsidRPr="00ED152E">
        <w:rPr>
          <w:i/>
          <w:iCs/>
        </w:rPr>
        <w:t>.</w:t>
      </w:r>
      <w:r w:rsidRPr="00ED152E">
        <w:rPr>
          <w:iCs/>
        </w:rPr>
        <w:t xml:space="preserve"> Синонимические ряды глаголов, употребление которых в словосочетаниях зависит от существительных, представляют собой примеры языкового варьирования. </w:t>
      </w:r>
      <w:r w:rsidRPr="00ED152E">
        <w:t>Переносное значение:</w:t>
      </w:r>
      <w:r w:rsidRPr="00ED152E">
        <w:rPr>
          <w:i/>
          <w:iCs/>
        </w:rPr>
        <w:t xml:space="preserve"> зажечь интерес, страсть, энтузиазмом – </w:t>
      </w:r>
      <w:r w:rsidRPr="00ED152E">
        <w:rPr>
          <w:i/>
          <w:iCs/>
          <w:lang w:val="en-US"/>
        </w:rPr>
        <w:t>to</w:t>
      </w:r>
      <w:r w:rsidRPr="00ED152E">
        <w:rPr>
          <w:i/>
          <w:iCs/>
        </w:rPr>
        <w:t xml:space="preserve"> </w:t>
      </w:r>
      <w:r w:rsidRPr="00ED152E">
        <w:rPr>
          <w:i/>
          <w:iCs/>
          <w:lang w:val="en-US"/>
        </w:rPr>
        <w:t>ignite</w:t>
      </w:r>
      <w:r w:rsidRPr="00ED152E">
        <w:rPr>
          <w:i/>
          <w:iCs/>
        </w:rPr>
        <w:t>/</w:t>
      </w:r>
      <w:r w:rsidRPr="00ED152E">
        <w:rPr>
          <w:i/>
          <w:iCs/>
          <w:lang w:val="en-US"/>
        </w:rPr>
        <w:t>kindle</w:t>
      </w:r>
      <w:r w:rsidRPr="00ED152E">
        <w:rPr>
          <w:i/>
          <w:iCs/>
        </w:rPr>
        <w:t xml:space="preserve"> </w:t>
      </w:r>
      <w:r w:rsidRPr="00ED152E">
        <w:rPr>
          <w:i/>
          <w:iCs/>
          <w:lang w:val="en-US"/>
        </w:rPr>
        <w:t>interest</w:t>
      </w:r>
      <w:r w:rsidRPr="00ED152E">
        <w:rPr>
          <w:i/>
          <w:iCs/>
        </w:rPr>
        <w:t xml:space="preserve">, </w:t>
      </w:r>
      <w:r w:rsidRPr="00ED152E">
        <w:rPr>
          <w:i/>
          <w:iCs/>
          <w:lang w:val="en-US"/>
        </w:rPr>
        <w:t>passion</w:t>
      </w:r>
      <w:r w:rsidRPr="00ED152E">
        <w:rPr>
          <w:i/>
          <w:iCs/>
        </w:rPr>
        <w:t xml:space="preserve">, </w:t>
      </w:r>
      <w:r w:rsidRPr="00ED152E">
        <w:rPr>
          <w:i/>
          <w:iCs/>
          <w:lang w:val="en-US"/>
        </w:rPr>
        <w:t>to</w:t>
      </w:r>
      <w:r w:rsidRPr="00ED152E">
        <w:rPr>
          <w:i/>
          <w:iCs/>
        </w:rPr>
        <w:t xml:space="preserve"> </w:t>
      </w:r>
      <w:r w:rsidRPr="00ED152E">
        <w:rPr>
          <w:i/>
          <w:iCs/>
          <w:lang w:val="en-US"/>
        </w:rPr>
        <w:t>stir</w:t>
      </w:r>
      <w:r w:rsidRPr="00ED152E">
        <w:rPr>
          <w:i/>
          <w:iCs/>
        </w:rPr>
        <w:t xml:space="preserve"> </w:t>
      </w:r>
      <w:r w:rsidRPr="00ED152E">
        <w:rPr>
          <w:i/>
          <w:iCs/>
          <w:lang w:val="en-US"/>
        </w:rPr>
        <w:t>smb</w:t>
      </w:r>
      <w:r w:rsidRPr="00ED152E">
        <w:rPr>
          <w:i/>
          <w:iCs/>
        </w:rPr>
        <w:t>’</w:t>
      </w:r>
      <w:r w:rsidRPr="00ED152E">
        <w:rPr>
          <w:i/>
          <w:iCs/>
          <w:lang w:val="en-US"/>
        </w:rPr>
        <w:t>s</w:t>
      </w:r>
      <w:r w:rsidRPr="00ED152E">
        <w:rPr>
          <w:i/>
          <w:iCs/>
        </w:rPr>
        <w:t xml:space="preserve"> </w:t>
      </w:r>
      <w:r w:rsidRPr="00ED152E">
        <w:rPr>
          <w:i/>
          <w:iCs/>
          <w:lang w:val="en-US"/>
        </w:rPr>
        <w:t>enthusiasm</w:t>
      </w:r>
      <w:r w:rsidRPr="00ED152E">
        <w:rPr>
          <w:i/>
          <w:iCs/>
        </w:rPr>
        <w:t>.</w:t>
      </w:r>
    </w:p>
    <w:p w14:paraId="31D0BCDD" w14:textId="4C46F808" w:rsidR="00917E95" w:rsidRPr="00ED152E" w:rsidRDefault="00917E95" w:rsidP="00ED152E">
      <w:pPr>
        <w:pStyle w:val="a9"/>
        <w:spacing w:line="360" w:lineRule="auto"/>
        <w:ind w:left="0" w:firstLine="708"/>
        <w:jc w:val="both"/>
      </w:pPr>
      <w:r w:rsidRPr="00ED152E">
        <w:rPr>
          <w:i/>
          <w:iCs/>
        </w:rPr>
        <w:t xml:space="preserve"> </w:t>
      </w:r>
      <w:r w:rsidRPr="00ED152E">
        <w:t xml:space="preserve">2. Перенос заданного лексического соответствия на все сочетания определенного слова. Например, </w:t>
      </w:r>
      <w:r w:rsidRPr="00ED152E">
        <w:rPr>
          <w:i/>
          <w:iCs/>
        </w:rPr>
        <w:t xml:space="preserve">преодолеть трудности, препятствие, сопротивление, искушение – </w:t>
      </w:r>
      <w:r w:rsidRPr="00ED152E">
        <w:rPr>
          <w:i/>
          <w:iCs/>
          <w:lang w:val="en-US"/>
        </w:rPr>
        <w:t>to</w:t>
      </w:r>
      <w:r w:rsidRPr="00ED152E">
        <w:rPr>
          <w:i/>
          <w:iCs/>
        </w:rPr>
        <w:t xml:space="preserve"> </w:t>
      </w:r>
      <w:r w:rsidRPr="00ED152E">
        <w:rPr>
          <w:i/>
          <w:iCs/>
          <w:lang w:val="en-US"/>
        </w:rPr>
        <w:t>overcome</w:t>
      </w:r>
      <w:r w:rsidRPr="00ED152E">
        <w:rPr>
          <w:i/>
          <w:iCs/>
        </w:rPr>
        <w:t xml:space="preserve"> </w:t>
      </w:r>
      <w:r w:rsidRPr="00ED152E">
        <w:rPr>
          <w:i/>
          <w:iCs/>
          <w:lang w:val="en-US"/>
        </w:rPr>
        <w:t>a</w:t>
      </w:r>
      <w:r w:rsidRPr="00ED152E">
        <w:rPr>
          <w:i/>
          <w:iCs/>
        </w:rPr>
        <w:t xml:space="preserve"> </w:t>
      </w:r>
      <w:r w:rsidRPr="00ED152E">
        <w:rPr>
          <w:i/>
          <w:iCs/>
          <w:lang w:val="en-US"/>
        </w:rPr>
        <w:t>difficulty</w:t>
      </w:r>
      <w:r w:rsidRPr="00ED152E">
        <w:rPr>
          <w:i/>
          <w:iCs/>
        </w:rPr>
        <w:t xml:space="preserve">, </w:t>
      </w:r>
      <w:r w:rsidRPr="00ED152E">
        <w:rPr>
          <w:i/>
          <w:iCs/>
          <w:lang w:val="en-US"/>
        </w:rPr>
        <w:t>an</w:t>
      </w:r>
      <w:r w:rsidRPr="00ED152E">
        <w:rPr>
          <w:i/>
          <w:iCs/>
        </w:rPr>
        <w:t xml:space="preserve"> </w:t>
      </w:r>
      <w:r w:rsidRPr="00ED152E">
        <w:rPr>
          <w:i/>
          <w:iCs/>
          <w:lang w:val="en-US"/>
        </w:rPr>
        <w:t>obstacle</w:t>
      </w:r>
      <w:r w:rsidRPr="00ED152E">
        <w:rPr>
          <w:i/>
          <w:iCs/>
        </w:rPr>
        <w:t xml:space="preserve">, </w:t>
      </w:r>
      <w:r w:rsidRPr="00ED152E">
        <w:rPr>
          <w:i/>
          <w:iCs/>
          <w:lang w:val="en-US"/>
        </w:rPr>
        <w:t>resistance</w:t>
      </w:r>
      <w:r w:rsidRPr="00ED152E">
        <w:rPr>
          <w:i/>
          <w:iCs/>
        </w:rPr>
        <w:t xml:space="preserve">, </w:t>
      </w:r>
      <w:r w:rsidRPr="00ED152E">
        <w:rPr>
          <w:i/>
          <w:iCs/>
          <w:lang w:val="en-US"/>
        </w:rPr>
        <w:t>temptation</w:t>
      </w:r>
      <w:r w:rsidRPr="00ED152E">
        <w:t xml:space="preserve">. По-русски также можно сказать </w:t>
      </w:r>
      <w:r w:rsidRPr="00ED152E">
        <w:rPr>
          <w:i/>
          <w:iCs/>
        </w:rPr>
        <w:t>преодолеть жилищный кризис</w:t>
      </w:r>
      <w:r w:rsidRPr="00ED152E">
        <w:t xml:space="preserve">, по-английски идиоматичным способом выражения этой идеи будет: </w:t>
      </w:r>
      <w:r w:rsidRPr="00ED152E">
        <w:rPr>
          <w:i/>
          <w:iCs/>
          <w:lang w:val="en-US"/>
        </w:rPr>
        <w:t>to</w:t>
      </w:r>
      <w:r w:rsidRPr="00ED152E">
        <w:rPr>
          <w:i/>
          <w:iCs/>
        </w:rPr>
        <w:t xml:space="preserve"> </w:t>
      </w:r>
      <w:r w:rsidRPr="00ED152E">
        <w:rPr>
          <w:i/>
          <w:iCs/>
          <w:lang w:val="en-US"/>
        </w:rPr>
        <w:t>meet</w:t>
      </w:r>
      <w:r w:rsidRPr="00ED152E">
        <w:rPr>
          <w:i/>
          <w:iCs/>
        </w:rPr>
        <w:t>/</w:t>
      </w:r>
      <w:r w:rsidRPr="00ED152E">
        <w:rPr>
          <w:i/>
          <w:iCs/>
          <w:lang w:val="en-US"/>
        </w:rPr>
        <w:t>cope</w:t>
      </w:r>
      <w:r w:rsidRPr="00ED152E">
        <w:rPr>
          <w:i/>
          <w:iCs/>
        </w:rPr>
        <w:t xml:space="preserve"> </w:t>
      </w:r>
      <w:r w:rsidRPr="00ED152E">
        <w:rPr>
          <w:i/>
          <w:iCs/>
          <w:lang w:val="en-US"/>
        </w:rPr>
        <w:t>with</w:t>
      </w:r>
      <w:r w:rsidRPr="00ED152E">
        <w:rPr>
          <w:i/>
          <w:iCs/>
        </w:rPr>
        <w:t xml:space="preserve"> </w:t>
      </w:r>
      <w:r w:rsidRPr="00ED152E">
        <w:rPr>
          <w:i/>
          <w:iCs/>
          <w:lang w:val="en-US"/>
        </w:rPr>
        <w:t>a</w:t>
      </w:r>
      <w:r w:rsidRPr="00ED152E">
        <w:rPr>
          <w:i/>
          <w:iCs/>
        </w:rPr>
        <w:t xml:space="preserve"> </w:t>
      </w:r>
      <w:r w:rsidRPr="00ED152E">
        <w:rPr>
          <w:i/>
          <w:iCs/>
          <w:lang w:val="en-US"/>
        </w:rPr>
        <w:t>shortage</w:t>
      </w:r>
      <w:r w:rsidRPr="00ED152E">
        <w:t xml:space="preserve">. </w:t>
      </w:r>
      <w:r w:rsidR="003C26A8" w:rsidRPr="00ED152E">
        <w:t>Во</w:t>
      </w:r>
      <w:r w:rsidRPr="00ED152E">
        <w:t xml:space="preserve"> избежани</w:t>
      </w:r>
      <w:r w:rsidR="003C26A8" w:rsidRPr="00ED152E">
        <w:t>е</w:t>
      </w:r>
      <w:r w:rsidRPr="00ED152E">
        <w:t xml:space="preserve"> подобного рода ошибок нужно обращаться к словарям сочетаемости</w:t>
      </w:r>
      <w:r w:rsidRPr="00ED152E">
        <w:rPr>
          <w:rStyle w:val="ab"/>
        </w:rPr>
        <w:footnoteReference w:id="8"/>
      </w:r>
      <w:r w:rsidRPr="00ED152E">
        <w:t>, так как выучить структуры значений всех слов языка невозможно.</w:t>
      </w:r>
    </w:p>
    <w:p w14:paraId="02CB4478" w14:textId="77777777" w:rsidR="00917E95" w:rsidRPr="00ED152E" w:rsidRDefault="00917E95" w:rsidP="00ED152E">
      <w:pPr>
        <w:spacing w:line="360" w:lineRule="auto"/>
        <w:rPr>
          <w:rFonts w:ascii="Times New Roman" w:hAnsi="Times New Roman" w:cs="Times New Roman"/>
          <w:b/>
          <w:sz w:val="24"/>
          <w:szCs w:val="24"/>
        </w:rPr>
      </w:pPr>
    </w:p>
    <w:p w14:paraId="18BD42D0" w14:textId="78A11685" w:rsidR="003C26A8" w:rsidRPr="00ED152E" w:rsidRDefault="003C26A8" w:rsidP="00ED152E">
      <w:pPr>
        <w:pStyle w:val="a9"/>
        <w:spacing w:line="360" w:lineRule="auto"/>
        <w:ind w:left="709"/>
        <w:rPr>
          <w:b/>
          <w:bCs/>
        </w:rPr>
      </w:pPr>
      <w:r w:rsidRPr="00ED152E">
        <w:rPr>
          <w:b/>
          <w:bCs/>
        </w:rPr>
        <w:t xml:space="preserve">Упражнение 11. Перевод слов с переносным значением - прилагательное «сильный» и его синонимы (выражающие идею интенсивности – смысл ‘очень’) в сочетании с существительными и наречия «сильно» в сочетании с глаголами. </w:t>
      </w:r>
    </w:p>
    <w:p w14:paraId="2FB8DA2A" w14:textId="77777777" w:rsidR="003C26A8" w:rsidRPr="00ED152E" w:rsidRDefault="003C26A8" w:rsidP="00ED152E">
      <w:pPr>
        <w:pStyle w:val="a9"/>
        <w:numPr>
          <w:ilvl w:val="0"/>
          <w:numId w:val="17"/>
        </w:numPr>
        <w:spacing w:line="360" w:lineRule="auto"/>
        <w:ind w:left="709" w:hanging="425"/>
        <w:jc w:val="both"/>
      </w:pPr>
      <w:r w:rsidRPr="00ED152E">
        <w:t xml:space="preserve">…для этого потребуется </w:t>
      </w:r>
      <w:r w:rsidRPr="00ED152E">
        <w:rPr>
          <w:i/>
          <w:iCs/>
        </w:rPr>
        <w:t>сильный</w:t>
      </w:r>
      <w:r w:rsidRPr="00ED152E">
        <w:t>, профессиональный аппарат переговорщиков. – …</w:t>
      </w:r>
      <w:r w:rsidRPr="00ED152E">
        <w:rPr>
          <w:lang w:val="en-US"/>
        </w:rPr>
        <w:t>and</w:t>
      </w:r>
      <w:r w:rsidRPr="00ED152E">
        <w:t xml:space="preserve"> </w:t>
      </w:r>
      <w:r w:rsidRPr="00ED152E">
        <w:rPr>
          <w:lang w:val="en-US"/>
        </w:rPr>
        <w:t>for</w:t>
      </w:r>
      <w:r w:rsidRPr="00ED152E">
        <w:t xml:space="preserve"> </w:t>
      </w:r>
      <w:r w:rsidRPr="00ED152E">
        <w:rPr>
          <w:lang w:val="en-US"/>
        </w:rPr>
        <w:t>this</w:t>
      </w:r>
      <w:r w:rsidRPr="00ED152E">
        <w:t xml:space="preserve"> </w:t>
      </w:r>
      <w:r w:rsidRPr="00ED152E">
        <w:rPr>
          <w:lang w:val="en-US"/>
        </w:rPr>
        <w:t>we</w:t>
      </w:r>
      <w:r w:rsidRPr="00ED152E">
        <w:t xml:space="preserve"> </w:t>
      </w:r>
      <w:r w:rsidRPr="00ED152E">
        <w:rPr>
          <w:lang w:val="en-US"/>
        </w:rPr>
        <w:t>need</w:t>
      </w:r>
      <w:r w:rsidRPr="00ED152E">
        <w:t xml:space="preserve"> </w:t>
      </w:r>
      <w:r w:rsidRPr="00ED152E">
        <w:rPr>
          <w:lang w:val="en-US"/>
        </w:rPr>
        <w:t>professional</w:t>
      </w:r>
      <w:r w:rsidRPr="00ED152E">
        <w:t xml:space="preserve"> </w:t>
      </w:r>
      <w:r w:rsidRPr="00ED152E">
        <w:rPr>
          <w:lang w:val="en-US"/>
        </w:rPr>
        <w:t>negotiators</w:t>
      </w:r>
      <w:r w:rsidRPr="00ED152E">
        <w:t xml:space="preserve"> </w:t>
      </w:r>
      <w:r w:rsidRPr="00ED152E">
        <w:rPr>
          <w:i/>
          <w:iCs/>
          <w:lang w:val="en-US"/>
        </w:rPr>
        <w:t>with</w:t>
      </w:r>
      <w:r w:rsidRPr="00ED152E">
        <w:rPr>
          <w:i/>
          <w:iCs/>
        </w:rPr>
        <w:t xml:space="preserve"> </w:t>
      </w:r>
      <w:r w:rsidRPr="00ED152E">
        <w:rPr>
          <w:i/>
          <w:iCs/>
          <w:lang w:val="en-US"/>
        </w:rPr>
        <w:t>experience</w:t>
      </w:r>
      <w:r w:rsidRPr="00ED152E">
        <w:t>.</w:t>
      </w:r>
    </w:p>
    <w:p w14:paraId="6196445D" w14:textId="77777777" w:rsidR="003C26A8" w:rsidRPr="00ED152E" w:rsidRDefault="003C26A8" w:rsidP="00ED152E">
      <w:pPr>
        <w:numPr>
          <w:ilvl w:val="0"/>
          <w:numId w:val="17"/>
        </w:numPr>
        <w:tabs>
          <w:tab w:val="num" w:pos="1080"/>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Все понимают, что за последние годы мы очень </w:t>
      </w:r>
      <w:r w:rsidRPr="00ED152E">
        <w:rPr>
          <w:rFonts w:ascii="Times New Roman" w:hAnsi="Times New Roman" w:cs="Times New Roman"/>
          <w:i/>
          <w:iCs/>
          <w:sz w:val="24"/>
          <w:szCs w:val="24"/>
        </w:rPr>
        <w:t>сильно</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отстали</w:t>
      </w:r>
      <w:r w:rsidRPr="00ED152E">
        <w:rPr>
          <w:rFonts w:ascii="Times New Roman" w:hAnsi="Times New Roman" w:cs="Times New Roman"/>
          <w:sz w:val="24"/>
          <w:szCs w:val="24"/>
        </w:rPr>
        <w:t xml:space="preserve">, но все равно есть блестящие разработки. И, что необычно для России, </w:t>
      </w:r>
      <w:r w:rsidRPr="00ED152E">
        <w:rPr>
          <w:rFonts w:ascii="Times New Roman" w:hAnsi="Times New Roman" w:cs="Times New Roman"/>
          <w:i/>
          <w:iCs/>
          <w:sz w:val="24"/>
          <w:szCs w:val="24"/>
        </w:rPr>
        <w:t>резкий/сильный</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rPr>
        <w:t xml:space="preserve">рост </w:t>
      </w:r>
      <w:r w:rsidRPr="00ED152E">
        <w:rPr>
          <w:rFonts w:ascii="Times New Roman" w:hAnsi="Times New Roman" w:cs="Times New Roman"/>
          <w:sz w:val="24"/>
          <w:szCs w:val="24"/>
        </w:rPr>
        <w:lastRenderedPageBreak/>
        <w:t xml:space="preserve">квалификации произошел в пищевой промышленности и в ряде подотраслей легкой. – </w:t>
      </w:r>
      <w:r w:rsidRPr="00ED152E">
        <w:rPr>
          <w:rFonts w:ascii="Times New Roman" w:hAnsi="Times New Roman" w:cs="Times New Roman"/>
          <w:sz w:val="24"/>
          <w:szCs w:val="24"/>
          <w:lang w:val="en-US"/>
        </w:rPr>
        <w:t>Everyone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understands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during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recent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years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have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fallen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very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far</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lang w:val="en-US"/>
        </w:rPr>
        <w:t>behind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but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nevertheless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brilliant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designs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 xml:space="preserve">And something unusual for Russia – there has been </w:t>
      </w:r>
      <w:r w:rsidRPr="00ED152E">
        <w:rPr>
          <w:rFonts w:ascii="Times New Roman" w:hAnsi="Times New Roman" w:cs="Times New Roman"/>
          <w:i/>
          <w:iCs/>
          <w:sz w:val="24"/>
          <w:szCs w:val="24"/>
          <w:lang w:val="en-US"/>
        </w:rPr>
        <w:t>a striking improvement of skills</w:t>
      </w:r>
      <w:r w:rsidRPr="00ED152E">
        <w:rPr>
          <w:rFonts w:ascii="Times New Roman" w:hAnsi="Times New Roman" w:cs="Times New Roman"/>
          <w:sz w:val="24"/>
          <w:szCs w:val="24"/>
          <w:lang w:val="en-US"/>
        </w:rPr>
        <w:t xml:space="preserve"> in the food industry and in a number of branches of light industry</w:t>
      </w:r>
      <w:r w:rsidRPr="00ED152E">
        <w:rPr>
          <w:rStyle w:val="ab"/>
          <w:rFonts w:ascii="Times New Roman" w:hAnsi="Times New Roman" w:cs="Times New Roman"/>
          <w:sz w:val="24"/>
          <w:szCs w:val="24"/>
          <w:lang w:val="en-US"/>
        </w:rPr>
        <w:footnoteReference w:id="9"/>
      </w:r>
      <w:r w:rsidRPr="00ED152E">
        <w:rPr>
          <w:rFonts w:ascii="Times New Roman" w:hAnsi="Times New Roman" w:cs="Times New Roman"/>
          <w:sz w:val="24"/>
          <w:szCs w:val="24"/>
          <w:lang w:val="en-US"/>
        </w:rPr>
        <w:t>.</w:t>
      </w:r>
    </w:p>
    <w:p w14:paraId="5CC98C15" w14:textId="77777777" w:rsidR="003C26A8" w:rsidRPr="00ED152E" w:rsidRDefault="003C26A8" w:rsidP="00ED152E">
      <w:pPr>
        <w:numPr>
          <w:ilvl w:val="0"/>
          <w:numId w:val="17"/>
        </w:numPr>
        <w:tabs>
          <w:tab w:val="num" w:pos="1080"/>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Единственный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столь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же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эффективный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способ</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борьбы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конкуренцией</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завоевать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лидерство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секторе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уже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сильно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вложились</w:t>
      </w:r>
      <w:r w:rsidRPr="00ED152E">
        <w:rPr>
          <w:rFonts w:ascii="Times New Roman" w:hAnsi="Times New Roman" w:cs="Times New Roman"/>
          <w:sz w:val="24"/>
          <w:szCs w:val="24"/>
          <w:lang w:val="en-US"/>
        </w:rPr>
        <w:t xml:space="preserve">. – The only other competitive tool that is as effective is to gain leadership in a sector that has already </w:t>
      </w:r>
      <w:r w:rsidRPr="00ED152E">
        <w:rPr>
          <w:rFonts w:ascii="Times New Roman" w:hAnsi="Times New Roman" w:cs="Times New Roman"/>
          <w:i/>
          <w:iCs/>
          <w:sz w:val="24"/>
          <w:szCs w:val="24"/>
          <w:lang w:val="en-US"/>
        </w:rPr>
        <w:t>experienced heavy investment</w:t>
      </w:r>
      <w:r w:rsidRPr="00ED152E">
        <w:rPr>
          <w:rFonts w:ascii="Times New Roman" w:hAnsi="Times New Roman" w:cs="Times New Roman"/>
          <w:sz w:val="24"/>
          <w:szCs w:val="24"/>
          <w:lang w:val="en-US"/>
        </w:rPr>
        <w:t xml:space="preserve">.  </w:t>
      </w:r>
    </w:p>
    <w:p w14:paraId="3B0FFBD6" w14:textId="77777777" w:rsidR="003C26A8" w:rsidRPr="00ED152E" w:rsidRDefault="003C26A8" w:rsidP="00ED152E">
      <w:pPr>
        <w:numPr>
          <w:ilvl w:val="0"/>
          <w:numId w:val="1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сильно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изменился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образ</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рубежом</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To what extent</w:t>
      </w:r>
      <w:r w:rsidRPr="00ED152E">
        <w:rPr>
          <w:rFonts w:ascii="Times New Roman" w:hAnsi="Times New Roman" w:cs="Times New Roman"/>
          <w:sz w:val="24"/>
          <w:szCs w:val="24"/>
          <w:lang w:val="en-US"/>
        </w:rPr>
        <w:t xml:space="preserve"> has the image of Russian banks changed in the West? </w:t>
      </w:r>
    </w:p>
    <w:p w14:paraId="6F3D2465" w14:textId="77777777" w:rsidR="003C26A8" w:rsidRPr="00ED152E" w:rsidRDefault="003C26A8" w:rsidP="00ED152E">
      <w:pPr>
        <w:numPr>
          <w:ilvl w:val="0"/>
          <w:numId w:val="17"/>
        </w:numPr>
        <w:tabs>
          <w:tab w:val="num" w:pos="1080"/>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Экономический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кризис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поставил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положение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под</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угрозу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поскольку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покупательная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способность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потребителей</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резко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сократилась</w:t>
      </w:r>
      <w:r w:rsidRPr="00ED152E">
        <w:rPr>
          <w:rFonts w:ascii="Times New Roman" w:hAnsi="Times New Roman" w:cs="Times New Roman"/>
          <w:sz w:val="24"/>
          <w:szCs w:val="24"/>
          <w:lang w:val="en-US"/>
        </w:rPr>
        <w:t xml:space="preserve">. – The economic crisis threatened that position, as the purchasing power of Russian consumers was </w:t>
      </w:r>
      <w:r w:rsidRPr="00ED152E">
        <w:rPr>
          <w:rFonts w:ascii="Times New Roman" w:hAnsi="Times New Roman" w:cs="Times New Roman"/>
          <w:i/>
          <w:iCs/>
          <w:sz w:val="24"/>
          <w:szCs w:val="24"/>
          <w:lang w:val="en-US"/>
        </w:rPr>
        <w:t>dramatically curtailed</w:t>
      </w:r>
      <w:r w:rsidRPr="00ED152E">
        <w:rPr>
          <w:rFonts w:ascii="Times New Roman" w:hAnsi="Times New Roman" w:cs="Times New Roman"/>
          <w:sz w:val="24"/>
          <w:szCs w:val="24"/>
          <w:lang w:val="en-US"/>
        </w:rPr>
        <w:t>.</w:t>
      </w:r>
    </w:p>
    <w:p w14:paraId="17AA26DD" w14:textId="77777777" w:rsidR="003C26A8" w:rsidRPr="00ED152E" w:rsidRDefault="003C26A8" w:rsidP="00ED152E">
      <w:pPr>
        <w:numPr>
          <w:ilvl w:val="0"/>
          <w:numId w:val="17"/>
        </w:numPr>
        <w:tabs>
          <w:tab w:val="num" w:pos="1080"/>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 xml:space="preserve">«У меня всегда так, – сказал Бендер, блестя глазами, – миллионное дело приходится начинать </w:t>
      </w:r>
      <w:r w:rsidRPr="00ED152E">
        <w:rPr>
          <w:rFonts w:ascii="Times New Roman" w:hAnsi="Times New Roman" w:cs="Times New Roman"/>
          <w:i/>
          <w:iCs/>
          <w:sz w:val="24"/>
          <w:szCs w:val="24"/>
        </w:rPr>
        <w:t>при ощутительной нехватке</w:t>
      </w:r>
      <w:r w:rsidRPr="00ED152E">
        <w:rPr>
          <w:rFonts w:ascii="Times New Roman" w:hAnsi="Times New Roman" w:cs="Times New Roman"/>
          <w:sz w:val="24"/>
          <w:szCs w:val="24"/>
        </w:rPr>
        <w:t xml:space="preserve"> денежных знаков». – “</w:t>
      </w:r>
      <w:r w:rsidRPr="00ED152E">
        <w:rPr>
          <w:rFonts w:ascii="Times New Roman" w:hAnsi="Times New Roman" w:cs="Times New Roman"/>
          <w:sz w:val="24"/>
          <w:szCs w:val="24"/>
          <w:lang w:val="en-US"/>
        </w:rPr>
        <w:t>It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always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like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says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Ostap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Bender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eyes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glowing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 xml:space="preserve">“An affair worth millions has to be launched under </w:t>
      </w:r>
      <w:r w:rsidRPr="00ED152E">
        <w:rPr>
          <w:rFonts w:ascii="Times New Roman" w:hAnsi="Times New Roman" w:cs="Times New Roman"/>
          <w:i/>
          <w:iCs/>
          <w:sz w:val="24"/>
          <w:szCs w:val="24"/>
          <w:lang w:val="en-US"/>
        </w:rPr>
        <w:t>an acute shortage</w:t>
      </w:r>
      <w:r w:rsidRPr="00ED152E">
        <w:rPr>
          <w:rFonts w:ascii="Times New Roman" w:hAnsi="Times New Roman" w:cs="Times New Roman"/>
          <w:sz w:val="24"/>
          <w:szCs w:val="24"/>
          <w:lang w:val="en-US"/>
        </w:rPr>
        <w:t xml:space="preserve"> of finance.”</w:t>
      </w:r>
    </w:p>
    <w:p w14:paraId="22AF3F4A" w14:textId="77777777" w:rsidR="003C26A8" w:rsidRPr="00ED152E" w:rsidRDefault="003C26A8" w:rsidP="00ED152E">
      <w:pPr>
        <w:pStyle w:val="a9"/>
        <w:spacing w:line="360" w:lineRule="auto"/>
        <w:ind w:left="709"/>
        <w:jc w:val="both"/>
        <w:rPr>
          <w:b/>
          <w:bCs/>
          <w:lang w:val="en-US"/>
        </w:rPr>
      </w:pPr>
    </w:p>
    <w:p w14:paraId="540212F1" w14:textId="60E740D6" w:rsidR="003C26A8" w:rsidRPr="00ED152E" w:rsidRDefault="003C26A8" w:rsidP="00ED152E">
      <w:pPr>
        <w:pStyle w:val="a9"/>
        <w:spacing w:line="360" w:lineRule="auto"/>
        <w:ind w:left="709"/>
        <w:jc w:val="both"/>
        <w:rPr>
          <w:b/>
          <w:bCs/>
        </w:rPr>
      </w:pPr>
      <w:r w:rsidRPr="00ED152E">
        <w:rPr>
          <w:b/>
          <w:bCs/>
        </w:rPr>
        <w:t xml:space="preserve">Перевод сочетаний глаголов с существительными </w:t>
      </w:r>
    </w:p>
    <w:p w14:paraId="2E5989E5"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Во</w:t>
      </w:r>
      <w:r w:rsidRPr="00ED152E">
        <w:rPr>
          <w:rFonts w:ascii="Times New Roman" w:hAnsi="Times New Roman" w:cs="Times New Roman"/>
          <w:sz w:val="24"/>
          <w:szCs w:val="24"/>
          <w:lang w:val="en-US"/>
        </w:rPr>
        <w:t>-</w:t>
      </w:r>
      <w:r w:rsidRPr="00ED152E">
        <w:rPr>
          <w:rFonts w:ascii="Times New Roman" w:hAnsi="Times New Roman" w:cs="Times New Roman"/>
          <w:sz w:val="24"/>
          <w:szCs w:val="24"/>
        </w:rPr>
        <w:t>первых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будет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давать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прибыль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w:t>
      </w:r>
      <w:r w:rsidRPr="00ED152E">
        <w:rPr>
          <w:rFonts w:ascii="Times New Roman" w:hAnsi="Times New Roman" w:cs="Times New Roman"/>
          <w:sz w:val="24"/>
          <w:szCs w:val="24"/>
          <w:lang w:val="en-US"/>
        </w:rPr>
        <w:t>-</w:t>
      </w:r>
      <w:r w:rsidRPr="00ED152E">
        <w:rPr>
          <w:rFonts w:ascii="Times New Roman" w:hAnsi="Times New Roman" w:cs="Times New Roman"/>
          <w:sz w:val="24"/>
          <w:szCs w:val="24"/>
        </w:rPr>
        <w:t>вторых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состоянии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выполнить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взятые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обязательства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приведет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такое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выполнение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закрытию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предприятия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связи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недостатком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ресурсов</w:t>
      </w:r>
      <w:r w:rsidRPr="00ED152E">
        <w:rPr>
          <w:rFonts w:ascii="Times New Roman" w:hAnsi="Times New Roman" w:cs="Times New Roman"/>
          <w:sz w:val="24"/>
          <w:szCs w:val="24"/>
          <w:lang w:val="en-US"/>
        </w:rPr>
        <w:t xml:space="preserve">. – Firstly, whether the company can </w:t>
      </w:r>
      <w:r w:rsidRPr="00ED152E">
        <w:rPr>
          <w:rFonts w:ascii="Times New Roman" w:hAnsi="Times New Roman" w:cs="Times New Roman"/>
          <w:i/>
          <w:iCs/>
          <w:sz w:val="24"/>
          <w:szCs w:val="24"/>
          <w:lang w:val="en-US"/>
        </w:rPr>
        <w:t>make profits</w:t>
      </w:r>
      <w:r w:rsidRPr="00ED152E">
        <w:rPr>
          <w:rFonts w:ascii="Times New Roman" w:hAnsi="Times New Roman" w:cs="Times New Roman"/>
          <w:sz w:val="24"/>
          <w:szCs w:val="24"/>
          <w:lang w:val="en-US"/>
        </w:rPr>
        <w:t xml:space="preserve"> and, secondly, whether the company is able </w:t>
      </w:r>
      <w:r w:rsidRPr="00ED152E">
        <w:rPr>
          <w:rFonts w:ascii="Times New Roman" w:hAnsi="Times New Roman" w:cs="Times New Roman"/>
          <w:i/>
          <w:iCs/>
          <w:sz w:val="24"/>
          <w:szCs w:val="24"/>
          <w:lang w:val="en-US"/>
        </w:rPr>
        <w:t>to meet its</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financial obligations</w:t>
      </w:r>
      <w:r w:rsidRPr="00ED152E">
        <w:rPr>
          <w:rFonts w:ascii="Times New Roman" w:hAnsi="Times New Roman" w:cs="Times New Roman"/>
          <w:sz w:val="24"/>
          <w:szCs w:val="24"/>
          <w:lang w:val="en-US"/>
        </w:rPr>
        <w:t xml:space="preserve"> and it will/does not lead to its closing down due to a lack of resources.</w:t>
      </w:r>
    </w:p>
    <w:p w14:paraId="3C0BDC8D"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Помещенная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специальные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журналы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рыболовов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любителей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мотоциклов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администрации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больниц</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других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специфических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групп</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населения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дает</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rPr>
        <w:t>хорошие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результаты</w:t>
      </w:r>
      <w:r w:rsidRPr="00ED152E">
        <w:rPr>
          <w:rFonts w:ascii="Times New Roman" w:hAnsi="Times New Roman" w:cs="Times New Roman"/>
          <w:sz w:val="24"/>
          <w:szCs w:val="24"/>
          <w:lang w:val="en-US"/>
        </w:rPr>
        <w:t xml:space="preserve">. – Placed in special journals for fishermen, bikers, hospital administrations or other specific groups, it can </w:t>
      </w:r>
      <w:r w:rsidRPr="00ED152E">
        <w:rPr>
          <w:rFonts w:ascii="Times New Roman" w:hAnsi="Times New Roman" w:cs="Times New Roman"/>
          <w:i/>
          <w:iCs/>
          <w:sz w:val="24"/>
          <w:szCs w:val="24"/>
          <w:lang w:val="en-US"/>
        </w:rPr>
        <w:t>produce tangible results</w:t>
      </w:r>
      <w:r w:rsidRPr="00ED152E">
        <w:rPr>
          <w:rFonts w:ascii="Times New Roman" w:hAnsi="Times New Roman" w:cs="Times New Roman"/>
          <w:sz w:val="24"/>
          <w:szCs w:val="24"/>
          <w:lang w:val="en-US"/>
        </w:rPr>
        <w:t>.</w:t>
      </w:r>
    </w:p>
    <w:p w14:paraId="2E18D634"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считаете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рекламные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агентства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предлагающие</w:t>
      </w:r>
      <w:r w:rsidRPr="00ED152E">
        <w:rPr>
          <w:rFonts w:ascii="Times New Roman" w:hAnsi="Times New Roman" w:cs="Times New Roman"/>
          <w:sz w:val="24"/>
          <w:szCs w:val="24"/>
          <w:lang w:val="en-US"/>
        </w:rPr>
        <w:t xml:space="preserve"> BTL-</w:t>
      </w:r>
      <w:r w:rsidRPr="00ED152E">
        <w:rPr>
          <w:rFonts w:ascii="Times New Roman" w:hAnsi="Times New Roman" w:cs="Times New Roman"/>
          <w:sz w:val="24"/>
          <w:szCs w:val="24"/>
        </w:rPr>
        <w:t>услуги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планирование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слишком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развито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смогут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удовлетворить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подобный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спрос</w:t>
      </w:r>
      <w:r w:rsidRPr="00ED152E">
        <w:rPr>
          <w:rFonts w:ascii="Times New Roman" w:hAnsi="Times New Roman" w:cs="Times New Roman"/>
          <w:sz w:val="24"/>
          <w:szCs w:val="24"/>
          <w:lang w:val="en-US"/>
        </w:rPr>
        <w:t xml:space="preserve">? – Do you </w:t>
      </w:r>
      <w:r w:rsidRPr="00ED152E">
        <w:rPr>
          <w:rFonts w:ascii="Times New Roman" w:hAnsi="Times New Roman" w:cs="Times New Roman"/>
          <w:sz w:val="24"/>
          <w:szCs w:val="24"/>
          <w:lang w:val="en-US"/>
        </w:rPr>
        <w:lastRenderedPageBreak/>
        <w:t xml:space="preserve">think that advertising agencies that are not experts at exact budgeting and planning can </w:t>
      </w:r>
      <w:r w:rsidRPr="00ED152E">
        <w:rPr>
          <w:rFonts w:ascii="Times New Roman" w:hAnsi="Times New Roman" w:cs="Times New Roman"/>
          <w:i/>
          <w:iCs/>
          <w:sz w:val="24"/>
          <w:szCs w:val="24"/>
          <w:lang w:val="en-US"/>
        </w:rPr>
        <w:t>meet their demands</w:t>
      </w:r>
      <w:r w:rsidRPr="00ED152E">
        <w:rPr>
          <w:rFonts w:ascii="Times New Roman" w:hAnsi="Times New Roman" w:cs="Times New Roman"/>
          <w:sz w:val="24"/>
          <w:szCs w:val="24"/>
          <w:lang w:val="en-US"/>
        </w:rPr>
        <w:t>?</w:t>
      </w:r>
    </w:p>
    <w:p w14:paraId="09DE5F96"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Кроме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важные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шаги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осуществляются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отношении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оптимизации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законодательства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обеспечения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соответствия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рыночным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условиям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создаваемым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настоящее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время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 In addition, significant </w:t>
      </w:r>
      <w:r w:rsidRPr="00ED152E">
        <w:rPr>
          <w:rFonts w:ascii="Times New Roman" w:hAnsi="Times New Roman" w:cs="Times New Roman"/>
          <w:i/>
          <w:iCs/>
          <w:sz w:val="24"/>
          <w:szCs w:val="24"/>
          <w:lang w:val="en-US"/>
        </w:rPr>
        <w:t>steps are being</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taken</w:t>
      </w:r>
      <w:r w:rsidRPr="00ED152E">
        <w:rPr>
          <w:rFonts w:ascii="Times New Roman" w:hAnsi="Times New Roman" w:cs="Times New Roman"/>
          <w:sz w:val="24"/>
          <w:szCs w:val="24"/>
          <w:lang w:val="en-US"/>
        </w:rPr>
        <w:t xml:space="preserve"> in order to adapt legislation to the market conditions that Russia is slowly building.</w:t>
      </w:r>
    </w:p>
    <w:p w14:paraId="7D4BC149"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современной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экономике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предприятия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фирмы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производят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основную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массу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товаров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услуг</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которые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удовлетворяют</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потребности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населения</w:t>
      </w:r>
      <w:r w:rsidRPr="00ED152E">
        <w:rPr>
          <w:rFonts w:ascii="Times New Roman" w:hAnsi="Times New Roman" w:cs="Times New Roman"/>
          <w:sz w:val="24"/>
          <w:szCs w:val="24"/>
          <w:lang w:val="en-US"/>
        </w:rPr>
        <w:t xml:space="preserve">. – In the current economic environment companies produce the bulk of all goods and services </w:t>
      </w:r>
      <w:r w:rsidRPr="00ED152E">
        <w:rPr>
          <w:rFonts w:ascii="Times New Roman" w:hAnsi="Times New Roman" w:cs="Times New Roman"/>
          <w:i/>
          <w:iCs/>
          <w:sz w:val="24"/>
          <w:szCs w:val="24"/>
          <w:lang w:val="en-US"/>
        </w:rPr>
        <w:t>to meet</w:t>
      </w:r>
      <w:r w:rsidRPr="00ED152E">
        <w:rPr>
          <w:rFonts w:ascii="Times New Roman" w:hAnsi="Times New Roman" w:cs="Times New Roman"/>
          <w:sz w:val="24"/>
          <w:szCs w:val="24"/>
          <w:lang w:val="en-US"/>
        </w:rPr>
        <w:t xml:space="preserve"> consumer </w:t>
      </w:r>
      <w:r w:rsidRPr="00ED152E">
        <w:rPr>
          <w:rFonts w:ascii="Times New Roman" w:hAnsi="Times New Roman" w:cs="Times New Roman"/>
          <w:i/>
          <w:iCs/>
          <w:sz w:val="24"/>
          <w:szCs w:val="24"/>
          <w:lang w:val="en-US"/>
        </w:rPr>
        <w:t>demand</w:t>
      </w:r>
      <w:r w:rsidRPr="00ED152E">
        <w:rPr>
          <w:rFonts w:ascii="Times New Roman" w:hAnsi="Times New Roman" w:cs="Times New Roman"/>
          <w:sz w:val="24"/>
          <w:szCs w:val="24"/>
          <w:lang w:val="en-US"/>
        </w:rPr>
        <w:t>.</w:t>
      </w:r>
    </w:p>
    <w:p w14:paraId="5E4318BC"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Она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может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осуществлять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своего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имени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имущественные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личные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неимущественные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права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обязанности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истцом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ответчиком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суде</w:t>
      </w:r>
      <w:r w:rsidRPr="00ED152E">
        <w:rPr>
          <w:rFonts w:ascii="Times New Roman" w:hAnsi="Times New Roman" w:cs="Times New Roman"/>
          <w:sz w:val="24"/>
          <w:szCs w:val="24"/>
          <w:lang w:val="en-US"/>
        </w:rPr>
        <w:t xml:space="preserve">. – It can </w:t>
      </w:r>
      <w:r w:rsidRPr="00ED152E">
        <w:rPr>
          <w:rFonts w:ascii="Times New Roman" w:hAnsi="Times New Roman" w:cs="Times New Roman"/>
          <w:i/>
          <w:iCs/>
          <w:sz w:val="24"/>
          <w:szCs w:val="24"/>
          <w:lang w:val="en-US"/>
        </w:rPr>
        <w:t>exercise</w:t>
      </w:r>
      <w:r w:rsidRPr="00ED152E">
        <w:rPr>
          <w:rFonts w:ascii="Times New Roman" w:hAnsi="Times New Roman" w:cs="Times New Roman"/>
          <w:sz w:val="24"/>
          <w:szCs w:val="24"/>
          <w:lang w:val="en-US"/>
        </w:rPr>
        <w:t xml:space="preserve"> property and personal non-property </w:t>
      </w:r>
      <w:r w:rsidRPr="00ED152E">
        <w:rPr>
          <w:rFonts w:ascii="Times New Roman" w:hAnsi="Times New Roman" w:cs="Times New Roman"/>
          <w:i/>
          <w:iCs/>
          <w:sz w:val="24"/>
          <w:szCs w:val="24"/>
          <w:lang w:val="en-US"/>
        </w:rPr>
        <w:t>rights</w:t>
      </w:r>
      <w:r w:rsidRPr="00ED152E">
        <w:rPr>
          <w:rFonts w:ascii="Times New Roman" w:hAnsi="Times New Roman" w:cs="Times New Roman"/>
          <w:sz w:val="24"/>
          <w:szCs w:val="24"/>
          <w:lang w:val="en-US"/>
        </w:rPr>
        <w:t xml:space="preserve"> on its behalf and assume responsibilities, as well as act in court as a plaintiff and defendant.</w:t>
      </w:r>
    </w:p>
    <w:p w14:paraId="4F18D104" w14:textId="77777777" w:rsidR="003C26A8" w:rsidRPr="00ED152E" w:rsidRDefault="003C26A8" w:rsidP="00ED152E">
      <w:pPr>
        <w:numPr>
          <w:ilvl w:val="0"/>
          <w:numId w:val="18"/>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Владелец предприятия </w:t>
      </w:r>
      <w:r w:rsidRPr="00ED152E">
        <w:rPr>
          <w:rFonts w:ascii="Times New Roman" w:hAnsi="Times New Roman" w:cs="Times New Roman"/>
          <w:i/>
          <w:iCs/>
          <w:sz w:val="24"/>
          <w:szCs w:val="24"/>
        </w:rPr>
        <w:t>располагает</w:t>
      </w:r>
      <w:r w:rsidRPr="00ED152E">
        <w:rPr>
          <w:rFonts w:ascii="Times New Roman" w:hAnsi="Times New Roman" w:cs="Times New Roman"/>
          <w:sz w:val="24"/>
          <w:szCs w:val="24"/>
        </w:rPr>
        <w:t xml:space="preserve"> полной </w:t>
      </w:r>
      <w:r w:rsidRPr="00ED152E">
        <w:rPr>
          <w:rFonts w:ascii="Times New Roman" w:hAnsi="Times New Roman" w:cs="Times New Roman"/>
          <w:i/>
          <w:iCs/>
          <w:sz w:val="24"/>
          <w:szCs w:val="24"/>
        </w:rPr>
        <w:t>свободой действий</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Owner</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enjoys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full</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freedom</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actions</w:t>
      </w:r>
      <w:r w:rsidRPr="00ED152E">
        <w:rPr>
          <w:rFonts w:ascii="Times New Roman" w:hAnsi="Times New Roman" w:cs="Times New Roman"/>
          <w:sz w:val="24"/>
          <w:szCs w:val="24"/>
        </w:rPr>
        <w:t>.</w:t>
      </w:r>
    </w:p>
    <w:p w14:paraId="220220E4" w14:textId="23CD4A4C" w:rsidR="008D1D82" w:rsidRPr="00ED152E" w:rsidRDefault="008D1D82" w:rsidP="00ED152E">
      <w:pPr>
        <w:spacing w:line="360" w:lineRule="auto"/>
        <w:rPr>
          <w:rFonts w:ascii="Times New Roman" w:hAnsi="Times New Roman" w:cs="Times New Roman"/>
          <w:bCs/>
          <w:sz w:val="24"/>
          <w:szCs w:val="24"/>
        </w:rPr>
      </w:pPr>
    </w:p>
    <w:p w14:paraId="15A81928" w14:textId="5EAC5BE0" w:rsidR="00312E23" w:rsidRPr="00ED152E" w:rsidRDefault="00312E23"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Упражнение 12 – семантические сдвиги</w:t>
      </w:r>
      <w:r w:rsidR="001F11C2" w:rsidRPr="00ED152E">
        <w:rPr>
          <w:rFonts w:ascii="Times New Roman" w:hAnsi="Times New Roman" w:cs="Times New Roman"/>
          <w:b/>
          <w:sz w:val="24"/>
          <w:szCs w:val="24"/>
        </w:rPr>
        <w:t>: генерализация и конкретизация</w:t>
      </w:r>
      <w:r w:rsidRPr="00ED152E">
        <w:rPr>
          <w:rFonts w:ascii="Times New Roman" w:hAnsi="Times New Roman" w:cs="Times New Roman"/>
          <w:b/>
          <w:sz w:val="24"/>
          <w:szCs w:val="24"/>
        </w:rPr>
        <w:t>.</w:t>
      </w:r>
    </w:p>
    <w:p w14:paraId="0AD53DFF" w14:textId="77777777" w:rsidR="00312E23" w:rsidRPr="00ED152E" w:rsidRDefault="00312E23" w:rsidP="00ED152E">
      <w:pPr>
        <w:numPr>
          <w:ilvl w:val="0"/>
          <w:numId w:val="19"/>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 зависимости от срока обращения </w:t>
      </w:r>
      <w:r w:rsidRPr="00ED152E">
        <w:rPr>
          <w:rFonts w:ascii="Times New Roman" w:hAnsi="Times New Roman" w:cs="Times New Roman"/>
          <w:i/>
          <w:iCs/>
          <w:sz w:val="24"/>
          <w:szCs w:val="24"/>
        </w:rPr>
        <w:t>выделяют</w:t>
      </w:r>
      <w:r w:rsidRPr="00ED152E">
        <w:rPr>
          <w:rFonts w:ascii="Times New Roman" w:hAnsi="Times New Roman" w:cs="Times New Roman"/>
          <w:sz w:val="24"/>
          <w:szCs w:val="24"/>
        </w:rPr>
        <w:t xml:space="preserve"> бумаги срочные и бумаги без указания срока действия. -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life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security</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there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time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securities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sight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securities</w:t>
      </w:r>
      <w:r w:rsidRPr="00ED152E">
        <w:rPr>
          <w:rFonts w:ascii="Times New Roman" w:hAnsi="Times New Roman" w:cs="Times New Roman"/>
          <w:sz w:val="24"/>
          <w:szCs w:val="24"/>
        </w:rPr>
        <w:t>.</w:t>
      </w:r>
    </w:p>
    <w:p w14:paraId="31B81510" w14:textId="77777777" w:rsidR="00312E23" w:rsidRPr="00ED152E" w:rsidRDefault="00312E23" w:rsidP="00ED152E">
      <w:pPr>
        <w:numPr>
          <w:ilvl w:val="0"/>
          <w:numId w:val="1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Правительство</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самый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полезный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союзник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компаний</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борьбе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конкурентами</w:t>
      </w:r>
      <w:r w:rsidRPr="00ED152E">
        <w:rPr>
          <w:rFonts w:ascii="Times New Roman" w:hAnsi="Times New Roman" w:cs="Times New Roman"/>
          <w:sz w:val="24"/>
          <w:szCs w:val="24"/>
          <w:lang w:val="en-US"/>
        </w:rPr>
        <w:t xml:space="preserve">. – The government is the most useful ally a company can have when </w:t>
      </w:r>
      <w:r w:rsidRPr="00ED152E">
        <w:rPr>
          <w:rFonts w:ascii="Times New Roman" w:hAnsi="Times New Roman" w:cs="Times New Roman"/>
          <w:i/>
          <w:iCs/>
          <w:sz w:val="24"/>
          <w:szCs w:val="24"/>
          <w:lang w:val="en-US"/>
        </w:rPr>
        <w:t>dealing</w:t>
      </w:r>
      <w:r w:rsidRPr="00ED152E">
        <w:rPr>
          <w:rFonts w:ascii="Times New Roman" w:hAnsi="Times New Roman" w:cs="Times New Roman"/>
          <w:sz w:val="24"/>
          <w:szCs w:val="24"/>
          <w:lang w:val="en-US"/>
        </w:rPr>
        <w:t xml:space="preserve"> with competitors.</w:t>
      </w:r>
    </w:p>
    <w:p w14:paraId="7E0CCDD7" w14:textId="77777777" w:rsidR="00312E23" w:rsidRPr="00ED152E" w:rsidRDefault="00312E23" w:rsidP="00ED152E">
      <w:pPr>
        <w:numPr>
          <w:ilvl w:val="0"/>
          <w:numId w:val="1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первом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этапе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этапе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размещения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происходит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размещение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незаконных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доходов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финансовых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институтах</w:t>
      </w:r>
      <w:r w:rsidRPr="00ED152E">
        <w:rPr>
          <w:rFonts w:ascii="Times New Roman" w:hAnsi="Times New Roman" w:cs="Times New Roman"/>
          <w:sz w:val="24"/>
          <w:szCs w:val="24"/>
          <w:lang w:val="en-US"/>
        </w:rPr>
        <w:t xml:space="preserve">. – The first stage </w:t>
      </w:r>
      <w:r w:rsidRPr="00ED152E">
        <w:rPr>
          <w:rFonts w:ascii="Times New Roman" w:hAnsi="Times New Roman" w:cs="Times New Roman"/>
          <w:i/>
          <w:iCs/>
          <w:sz w:val="24"/>
          <w:szCs w:val="24"/>
          <w:lang w:val="en-US"/>
        </w:rPr>
        <w:t>is</w:t>
      </w:r>
      <w:r w:rsidRPr="00ED152E">
        <w:rPr>
          <w:rFonts w:ascii="Times New Roman" w:hAnsi="Times New Roman" w:cs="Times New Roman"/>
          <w:sz w:val="24"/>
          <w:szCs w:val="24"/>
          <w:lang w:val="en-US"/>
        </w:rPr>
        <w:t xml:space="preserve"> the investment of illicit gains into financial instruments.</w:t>
      </w:r>
    </w:p>
    <w:p w14:paraId="4C41B8CD" w14:textId="77777777" w:rsidR="00312E23" w:rsidRPr="00ED152E" w:rsidRDefault="00312E23" w:rsidP="00ED152E">
      <w:pPr>
        <w:numPr>
          <w:ilvl w:val="0"/>
          <w:numId w:val="1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правовому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статусу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предприятия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можно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разделить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индивидуальных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предпринимателей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без</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образования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юридического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лица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товарищества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общества</w:t>
      </w:r>
      <w:r w:rsidRPr="00ED152E">
        <w:rPr>
          <w:rFonts w:ascii="Times New Roman" w:hAnsi="Times New Roman" w:cs="Times New Roman"/>
          <w:sz w:val="24"/>
          <w:szCs w:val="24"/>
          <w:lang w:val="en-US"/>
        </w:rPr>
        <w:t xml:space="preserve">. – According to the legal status </w:t>
      </w:r>
      <w:r w:rsidRPr="00ED152E">
        <w:rPr>
          <w:rFonts w:ascii="Times New Roman" w:hAnsi="Times New Roman" w:cs="Times New Roman"/>
          <w:i/>
          <w:iCs/>
          <w:sz w:val="24"/>
          <w:szCs w:val="24"/>
          <w:lang w:val="en-US"/>
        </w:rPr>
        <w:t>there are</w:t>
      </w:r>
      <w:r w:rsidRPr="00ED152E">
        <w:rPr>
          <w:rFonts w:ascii="Times New Roman" w:hAnsi="Times New Roman" w:cs="Times New Roman"/>
          <w:sz w:val="24"/>
          <w:szCs w:val="24"/>
          <w:lang w:val="en-US"/>
        </w:rPr>
        <w:t xml:space="preserve"> three main types of business organization: individual (sole) proprietorships, partnerships and companies.</w:t>
      </w:r>
    </w:p>
    <w:p w14:paraId="105B6884" w14:textId="7A92E0A8" w:rsidR="00312E23" w:rsidRPr="00ED152E" w:rsidRDefault="00312E23" w:rsidP="00ED152E">
      <w:pPr>
        <w:numPr>
          <w:ilvl w:val="0"/>
          <w:numId w:val="19"/>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Реформа финансовой отчетности </w:t>
      </w:r>
      <w:r w:rsidRPr="00ED152E">
        <w:rPr>
          <w:rFonts w:ascii="Times New Roman" w:hAnsi="Times New Roman" w:cs="Times New Roman"/>
          <w:i/>
          <w:iCs/>
          <w:sz w:val="24"/>
          <w:szCs w:val="24"/>
        </w:rPr>
        <w:t>стоит на повестке дня</w:t>
      </w:r>
      <w:r w:rsidRPr="00ED152E">
        <w:rPr>
          <w:rFonts w:ascii="Times New Roman" w:hAnsi="Times New Roman" w:cs="Times New Roman"/>
          <w:sz w:val="24"/>
          <w:szCs w:val="24"/>
        </w:rPr>
        <w:t xml:space="preserve"> в планах российского правительства с 1998 года. – </w:t>
      </w:r>
      <w:r w:rsidRPr="00ED152E">
        <w:rPr>
          <w:rFonts w:ascii="Times New Roman" w:hAnsi="Times New Roman" w:cs="Times New Roman"/>
          <w:sz w:val="24"/>
          <w:szCs w:val="24"/>
          <w:lang w:val="en-US"/>
        </w:rPr>
        <w:t>Financial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reporting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reform</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has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been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agenda</w:t>
      </w:r>
      <w:r w:rsidRPr="00ED152E">
        <w:rPr>
          <w:rFonts w:ascii="Times New Roman" w:hAnsi="Times New Roman" w:cs="Times New Roman"/>
          <w:i/>
          <w:iCs/>
          <w:sz w:val="24"/>
          <w:szCs w:val="24"/>
        </w:rPr>
        <w:t xml:space="preserve"> </w:t>
      </w:r>
      <w:r w:rsidRPr="00ED152E">
        <w:rPr>
          <w:rFonts w:ascii="Times New Roman" w:hAnsi="Times New Roman" w:cs="Times New Roman"/>
          <w:sz w:val="24"/>
          <w:szCs w:val="24"/>
          <w:lang w:val="en-US"/>
        </w:rPr>
        <w:t>since</w:t>
      </w:r>
      <w:r w:rsidRPr="00ED152E">
        <w:rPr>
          <w:rFonts w:ascii="Times New Roman" w:hAnsi="Times New Roman" w:cs="Times New Roman"/>
          <w:sz w:val="24"/>
          <w:szCs w:val="24"/>
        </w:rPr>
        <w:t xml:space="preserve"> 1998.</w:t>
      </w:r>
    </w:p>
    <w:p w14:paraId="6C6B89F6" w14:textId="77777777" w:rsidR="00434D2B" w:rsidRPr="00ED152E"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 xml:space="preserve">Эти слова каждый раз </w:t>
      </w:r>
      <w:r w:rsidRPr="00ED152E">
        <w:rPr>
          <w:rFonts w:ascii="Times New Roman" w:hAnsi="Times New Roman" w:cs="Times New Roman"/>
          <w:i/>
          <w:iCs/>
          <w:sz w:val="24"/>
          <w:szCs w:val="24"/>
        </w:rPr>
        <w:t>были</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rPr>
        <w:t xml:space="preserve">сигналом нежелания ЕЦБ </w:t>
      </w:r>
      <w:r w:rsidRPr="00ED152E">
        <w:rPr>
          <w:rFonts w:ascii="Times New Roman" w:hAnsi="Times New Roman" w:cs="Times New Roman"/>
          <w:i/>
          <w:iCs/>
          <w:sz w:val="24"/>
          <w:szCs w:val="24"/>
        </w:rPr>
        <w:t>вмешиваться в</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ситуацию на</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валютном рынке</w:t>
      </w:r>
      <w:r w:rsidRPr="00ED152E">
        <w:rPr>
          <w:rFonts w:ascii="Times New Roman" w:hAnsi="Times New Roman" w:cs="Times New Roman"/>
          <w:sz w:val="24"/>
          <w:szCs w:val="24"/>
        </w:rPr>
        <w:t xml:space="preserve"> и поощряли инвесторов к скупке евро. – </w:t>
      </w:r>
      <w:r w:rsidRPr="00ED152E">
        <w:rPr>
          <w:rFonts w:ascii="Times New Roman" w:hAnsi="Times New Roman" w:cs="Times New Roman"/>
          <w:sz w:val="24"/>
          <w:szCs w:val="24"/>
          <w:lang w:val="en-US"/>
        </w:rPr>
        <w:t>Each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time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words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were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lastRenderedPageBreak/>
        <w:t>treated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sign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CB</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unwillingness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make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currency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interventions</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encouraged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investors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buy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euro</w:t>
      </w:r>
      <w:r w:rsidRPr="00ED152E">
        <w:rPr>
          <w:rFonts w:ascii="Times New Roman" w:hAnsi="Times New Roman" w:cs="Times New Roman"/>
          <w:sz w:val="24"/>
          <w:szCs w:val="24"/>
        </w:rPr>
        <w:t>.</w:t>
      </w:r>
    </w:p>
    <w:p w14:paraId="74989B60" w14:textId="77777777" w:rsidR="00434D2B" w:rsidRPr="00781BE3"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Деньги</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шли</w:t>
      </w:r>
      <w:r w:rsidRPr="00781BE3">
        <w:rPr>
          <w:rFonts w:ascii="Times New Roman" w:hAnsi="Times New Roman" w:cs="Times New Roman"/>
          <w:i/>
          <w:iCs/>
          <w:sz w:val="24"/>
          <w:szCs w:val="24"/>
        </w:rPr>
        <w:t xml:space="preserve"> </w:t>
      </w:r>
      <w:r w:rsidRPr="00ED152E">
        <w:rPr>
          <w:rFonts w:ascii="Times New Roman" w:hAnsi="Times New Roman" w:cs="Times New Roman"/>
          <w:sz w:val="24"/>
          <w:szCs w:val="24"/>
        </w:rPr>
        <w:t>на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проекты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которые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терпели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крах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или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приносили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слишком</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мало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прибыли</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money</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was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wasted</w:t>
      </w:r>
      <w:r w:rsidRPr="00781BE3">
        <w:rPr>
          <w:rFonts w:ascii="Times New Roman" w:hAnsi="Times New Roman" w:cs="Times New Roman"/>
          <w:b/>
          <w:bCs/>
          <w:sz w:val="24"/>
          <w:szCs w:val="24"/>
        </w:rPr>
        <w:t xml:space="preserve"> </w:t>
      </w:r>
      <w:r w:rsidRPr="00ED152E">
        <w:rPr>
          <w:rFonts w:ascii="Times New Roman" w:hAnsi="Times New Roman" w:cs="Times New Roman"/>
          <w:sz w:val="24"/>
          <w:szCs w:val="24"/>
          <w:lang w:val="en-US"/>
        </w:rPr>
        <w:t>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projects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bankrupt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couldn</w:t>
      </w:r>
      <w:r w:rsidRPr="00781BE3">
        <w:rPr>
          <w:rFonts w:ascii="Times New Roman" w:hAnsi="Times New Roman" w:cs="Times New Roman"/>
          <w:sz w:val="24"/>
          <w:szCs w:val="24"/>
        </w:rPr>
        <w:t>’</w:t>
      </w:r>
      <w:r w:rsidRPr="00ED152E">
        <w:rPr>
          <w:rFonts w:ascii="Times New Roman" w:hAnsi="Times New Roman" w:cs="Times New Roman"/>
          <w:sz w:val="24"/>
          <w:szCs w:val="24"/>
          <w:lang w:val="en-US"/>
        </w:rPr>
        <w:t>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generate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sufficient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profits</w:t>
      </w:r>
      <w:r w:rsidRPr="00781BE3">
        <w:rPr>
          <w:rFonts w:ascii="Times New Roman" w:hAnsi="Times New Roman" w:cs="Times New Roman"/>
          <w:sz w:val="24"/>
          <w:szCs w:val="24"/>
        </w:rPr>
        <w:t>.</w:t>
      </w:r>
    </w:p>
    <w:p w14:paraId="1D8D9934" w14:textId="77777777" w:rsidR="00434D2B" w:rsidRPr="00781BE3"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Фискальная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политика</w:t>
      </w:r>
      <w:r w:rsidRPr="00781BE3">
        <w:rPr>
          <w:rFonts w:ascii="Times New Roman" w:hAnsi="Times New Roman" w:cs="Times New Roman"/>
          <w:sz w:val="24"/>
          <w:szCs w:val="24"/>
        </w:rPr>
        <w:t xml:space="preserve"> – </w:t>
      </w:r>
      <w:r w:rsidRPr="00ED152E">
        <w:rPr>
          <w:rFonts w:ascii="Times New Roman" w:hAnsi="Times New Roman" w:cs="Times New Roman"/>
          <w:sz w:val="24"/>
          <w:szCs w:val="24"/>
        </w:rPr>
        <w:t>это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политика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заключающаяся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балансировании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государственного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бюджета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государственных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расходов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налогов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целях</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изменения</w:t>
      </w:r>
      <w:r w:rsidRPr="00781BE3">
        <w:rPr>
          <w:rFonts w:ascii="Times New Roman" w:hAnsi="Times New Roman" w:cs="Times New Roman"/>
          <w:i/>
          <w:iCs/>
          <w:sz w:val="24"/>
          <w:szCs w:val="24"/>
        </w:rPr>
        <w:t xml:space="preserve"> </w:t>
      </w:r>
      <w:r w:rsidRPr="00ED152E">
        <w:rPr>
          <w:rFonts w:ascii="Times New Roman" w:hAnsi="Times New Roman" w:cs="Times New Roman"/>
          <w:sz w:val="24"/>
          <w:szCs w:val="24"/>
        </w:rPr>
        <w:t>реального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объема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производства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занятости</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контроля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над</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инфляцией</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стимулирования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экономического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роста</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Fiscal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policy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aimed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balancing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budget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expenditures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revenues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well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adjusting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taxes</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to</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stimulate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production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employment</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curb</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inflation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speed</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up</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growth</w:t>
      </w:r>
      <w:r w:rsidRPr="00781BE3">
        <w:rPr>
          <w:rFonts w:ascii="Times New Roman" w:hAnsi="Times New Roman" w:cs="Times New Roman"/>
          <w:sz w:val="24"/>
          <w:szCs w:val="24"/>
        </w:rPr>
        <w:t>.</w:t>
      </w:r>
    </w:p>
    <w:p w14:paraId="5C3B25F2" w14:textId="77777777" w:rsidR="00434D2B" w:rsidRPr="00781BE3"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Ресурсы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сконцентрированные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государственных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финансах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вновь</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направляются</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народное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хозяйство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виде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различных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вложений</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Resources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accumulated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are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reallocated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national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industrial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subsidies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social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allowances</w:t>
      </w:r>
      <w:r w:rsidRPr="00781BE3">
        <w:rPr>
          <w:rFonts w:ascii="Times New Roman" w:hAnsi="Times New Roman" w:cs="Times New Roman"/>
          <w:sz w:val="24"/>
          <w:szCs w:val="24"/>
        </w:rPr>
        <w:t>.</w:t>
      </w:r>
    </w:p>
    <w:p w14:paraId="642BAEBF" w14:textId="77777777" w:rsidR="00434D2B" w:rsidRPr="00781BE3"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Кавальо</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был</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rPr>
        <w:t>приглашен</w:t>
      </w:r>
      <w:r w:rsidRPr="00781BE3">
        <w:rPr>
          <w:rFonts w:ascii="Times New Roman" w:hAnsi="Times New Roman" w:cs="Times New Roman"/>
          <w:b/>
          <w:bCs/>
          <w:sz w:val="24"/>
          <w:szCs w:val="24"/>
        </w:rPr>
        <w:t xml:space="preserve"> </w:t>
      </w:r>
      <w:r w:rsidRPr="00ED152E">
        <w:rPr>
          <w:rFonts w:ascii="Times New Roman" w:hAnsi="Times New Roman" w:cs="Times New Roman"/>
          <w:sz w:val="24"/>
          <w:szCs w:val="24"/>
        </w:rPr>
        <w:t>на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пост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министра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экономики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марте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уходящего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года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как</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специалист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кризис</w:t>
      </w:r>
      <w:r w:rsidRPr="00781BE3">
        <w:rPr>
          <w:rFonts w:ascii="Times New Roman" w:hAnsi="Times New Roman" w:cs="Times New Roman"/>
          <w:sz w:val="24"/>
          <w:szCs w:val="24"/>
        </w:rPr>
        <w:t>-</w:t>
      </w:r>
      <w:r w:rsidRPr="00ED152E">
        <w:rPr>
          <w:rFonts w:ascii="Times New Roman" w:hAnsi="Times New Roman" w:cs="Times New Roman"/>
          <w:sz w:val="24"/>
          <w:szCs w:val="24"/>
        </w:rPr>
        <w:t>менеджменту</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Cavallo</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was</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appointed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post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minister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March</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last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year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crisis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manager</w:t>
      </w:r>
      <w:r w:rsidRPr="00781BE3">
        <w:rPr>
          <w:rFonts w:ascii="Times New Roman" w:hAnsi="Times New Roman" w:cs="Times New Roman"/>
          <w:sz w:val="24"/>
          <w:szCs w:val="24"/>
        </w:rPr>
        <w:t>.</w:t>
      </w:r>
    </w:p>
    <w:p w14:paraId="7ADBBC8F" w14:textId="77777777" w:rsidR="00434D2B" w:rsidRPr="00781BE3" w:rsidRDefault="00434D2B" w:rsidP="00ED152E">
      <w:pPr>
        <w:numPr>
          <w:ilvl w:val="0"/>
          <w:numId w:val="19"/>
        </w:numPr>
        <w:spacing w:after="0" w:line="360" w:lineRule="auto"/>
        <w:jc w:val="both"/>
        <w:rPr>
          <w:rFonts w:ascii="Times New Roman" w:hAnsi="Times New Roman" w:cs="Times New Roman"/>
          <w:sz w:val="24"/>
          <w:szCs w:val="24"/>
        </w:rPr>
      </w:pPr>
      <w:r w:rsidRPr="00ED152E">
        <w:rPr>
          <w:rFonts w:ascii="Times New Roman" w:hAnsi="Times New Roman" w:cs="Times New Roman"/>
          <w:sz w:val="24"/>
          <w:szCs w:val="24"/>
        </w:rPr>
        <w:t>Из</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них</w:t>
      </w:r>
      <w:r w:rsidRPr="00781BE3">
        <w:rPr>
          <w:rFonts w:ascii="Times New Roman" w:hAnsi="Times New Roman" w:cs="Times New Roman"/>
          <w:sz w:val="24"/>
          <w:szCs w:val="24"/>
        </w:rPr>
        <w:t xml:space="preserve"> 51,8 </w:t>
      </w:r>
      <w:r w:rsidRPr="00ED152E">
        <w:rPr>
          <w:rFonts w:ascii="Times New Roman" w:hAnsi="Times New Roman" w:cs="Times New Roman"/>
          <w:sz w:val="24"/>
          <w:szCs w:val="24"/>
        </w:rPr>
        <w:t>млрд</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должны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быть</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направлены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финансовый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резерв</w:t>
      </w:r>
      <w:r w:rsidRPr="00781BE3">
        <w:rPr>
          <w:rFonts w:ascii="Times New Roman" w:hAnsi="Times New Roman" w:cs="Times New Roman"/>
          <w:sz w:val="24"/>
          <w:szCs w:val="24"/>
        </w:rPr>
        <w:t xml:space="preserve">, 23,7 </w:t>
      </w:r>
      <w:r w:rsidRPr="00ED152E">
        <w:rPr>
          <w:rFonts w:ascii="Times New Roman" w:hAnsi="Times New Roman" w:cs="Times New Roman"/>
          <w:sz w:val="24"/>
          <w:szCs w:val="24"/>
        </w:rPr>
        <w:t>млрд</w:t>
      </w:r>
      <w:r w:rsidRPr="00781BE3">
        <w:rPr>
          <w:rFonts w:ascii="Times New Roman" w:hAnsi="Times New Roman" w:cs="Times New Roman"/>
          <w:sz w:val="24"/>
          <w:szCs w:val="24"/>
        </w:rPr>
        <w:t xml:space="preserve"> – </w:t>
      </w:r>
      <w:r w:rsidRPr="00ED152E">
        <w:rPr>
          <w:rFonts w:ascii="Times New Roman" w:hAnsi="Times New Roman" w:cs="Times New Roman"/>
          <w:sz w:val="24"/>
          <w:szCs w:val="24"/>
        </w:rPr>
        <w:t>на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выплаты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пенсий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оставшиеся</w:t>
      </w:r>
      <w:r w:rsidRPr="00781BE3">
        <w:rPr>
          <w:rFonts w:ascii="Times New Roman" w:hAnsi="Times New Roman" w:cs="Times New Roman"/>
          <w:sz w:val="24"/>
          <w:szCs w:val="24"/>
        </w:rPr>
        <w:t xml:space="preserve"> 51,8 </w:t>
      </w:r>
      <w:r w:rsidRPr="00ED152E">
        <w:rPr>
          <w:rFonts w:ascii="Times New Roman" w:hAnsi="Times New Roman" w:cs="Times New Roman"/>
          <w:sz w:val="24"/>
          <w:szCs w:val="24"/>
        </w:rPr>
        <w:t>млрд</w:t>
      </w:r>
      <w:r w:rsidRPr="00781BE3">
        <w:rPr>
          <w:rFonts w:ascii="Times New Roman" w:hAnsi="Times New Roman" w:cs="Times New Roman"/>
          <w:sz w:val="24"/>
          <w:szCs w:val="24"/>
        </w:rPr>
        <w:t xml:space="preserve"> – </w:t>
      </w:r>
      <w:r w:rsidRPr="00ED152E">
        <w:rPr>
          <w:rFonts w:ascii="Times New Roman" w:hAnsi="Times New Roman" w:cs="Times New Roman"/>
          <w:sz w:val="24"/>
          <w:szCs w:val="24"/>
        </w:rPr>
        <w:t>на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текущие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потребности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страны</w:t>
      </w:r>
      <w:r w:rsidRPr="00781BE3">
        <w:rPr>
          <w:rFonts w:ascii="Times New Roman" w:hAnsi="Times New Roman" w:cs="Times New Roman"/>
          <w:sz w:val="24"/>
          <w:szCs w:val="24"/>
        </w:rPr>
        <w:t xml:space="preserve">. – 51.8 </w:t>
      </w:r>
      <w:r w:rsidRPr="00ED152E">
        <w:rPr>
          <w:rFonts w:ascii="Times New Roman" w:hAnsi="Times New Roman" w:cs="Times New Roman"/>
          <w:sz w:val="24"/>
          <w:szCs w:val="24"/>
          <w:lang w:val="en-US"/>
        </w:rPr>
        <w:t>billion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rubles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amount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to</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be</w:t>
      </w:r>
      <w:r w:rsidRPr="00781BE3">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earmarked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reserve</w:t>
      </w:r>
      <w:r w:rsidRPr="00781BE3">
        <w:rPr>
          <w:rFonts w:ascii="Times New Roman" w:hAnsi="Times New Roman" w:cs="Times New Roman"/>
          <w:sz w:val="24"/>
          <w:szCs w:val="24"/>
        </w:rPr>
        <w:t xml:space="preserve">; 23.7 </w:t>
      </w:r>
      <w:r w:rsidRPr="00ED152E">
        <w:rPr>
          <w:rFonts w:ascii="Times New Roman" w:hAnsi="Times New Roman" w:cs="Times New Roman"/>
          <w:sz w:val="24"/>
          <w:szCs w:val="24"/>
          <w:lang w:val="en-US"/>
        </w:rPr>
        <w:t>billion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rubles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pension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pay</w:t>
      </w:r>
      <w:r w:rsidRPr="00781BE3">
        <w:rPr>
          <w:rFonts w:ascii="Times New Roman" w:hAnsi="Times New Roman" w:cs="Times New Roman"/>
          <w:sz w:val="24"/>
          <w:szCs w:val="24"/>
        </w:rPr>
        <w:t>-</w:t>
      </w:r>
      <w:r w:rsidRPr="00ED152E">
        <w:rPr>
          <w:rFonts w:ascii="Times New Roman" w:hAnsi="Times New Roman" w:cs="Times New Roman"/>
          <w:sz w:val="24"/>
          <w:szCs w:val="24"/>
          <w:lang w:val="en-US"/>
        </w:rPr>
        <w:t>offs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remaining</w:t>
      </w:r>
      <w:r w:rsidRPr="00781BE3">
        <w:rPr>
          <w:rFonts w:ascii="Times New Roman" w:hAnsi="Times New Roman" w:cs="Times New Roman"/>
          <w:sz w:val="24"/>
          <w:szCs w:val="24"/>
        </w:rPr>
        <w:t xml:space="preserve"> 51.8 </w:t>
      </w:r>
      <w:r w:rsidRPr="00ED152E">
        <w:rPr>
          <w:rFonts w:ascii="Times New Roman" w:hAnsi="Times New Roman" w:cs="Times New Roman"/>
          <w:sz w:val="24"/>
          <w:szCs w:val="24"/>
          <w:lang w:val="en-US"/>
        </w:rPr>
        <w:t>billion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country</w:t>
      </w:r>
      <w:r w:rsidRPr="00781BE3">
        <w:rPr>
          <w:rFonts w:ascii="Times New Roman" w:hAnsi="Times New Roman" w:cs="Times New Roman"/>
          <w:sz w:val="24"/>
          <w:szCs w:val="24"/>
        </w:rPr>
        <w:t>’</w:t>
      </w:r>
      <w:r w:rsidRPr="00ED152E">
        <w:rPr>
          <w:rFonts w:ascii="Times New Roman" w:hAnsi="Times New Roman" w:cs="Times New Roman"/>
          <w:sz w:val="24"/>
          <w:szCs w:val="24"/>
          <w:lang w:val="en-US"/>
        </w:rPr>
        <w: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current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needs</w:t>
      </w:r>
      <w:r w:rsidRPr="00781BE3">
        <w:rPr>
          <w:rFonts w:ascii="Times New Roman" w:hAnsi="Times New Roman" w:cs="Times New Roman"/>
          <w:sz w:val="24"/>
          <w:szCs w:val="24"/>
        </w:rPr>
        <w:t>.</w:t>
      </w:r>
    </w:p>
    <w:p w14:paraId="5ADDBEB9" w14:textId="77777777" w:rsidR="00434D2B" w:rsidRPr="00ED152E" w:rsidRDefault="00434D2B" w:rsidP="00ED152E">
      <w:pPr>
        <w:numPr>
          <w:ilvl w:val="0"/>
          <w:numId w:val="19"/>
        </w:numPr>
        <w:spacing w:after="0" w:line="360" w:lineRule="auto"/>
        <w:jc w:val="both"/>
        <w:rPr>
          <w:rFonts w:ascii="Times New Roman" w:hAnsi="Times New Roman" w:cs="Times New Roman"/>
          <w:sz w:val="24"/>
          <w:szCs w:val="24"/>
          <w:lang w:val="en-US"/>
        </w:rPr>
      </w:pPr>
      <w:r w:rsidRPr="00ED152E">
        <w:rPr>
          <w:rFonts w:ascii="Times New Roman" w:hAnsi="Times New Roman" w:cs="Times New Roman"/>
          <w:sz w:val="24"/>
          <w:szCs w:val="24"/>
        </w:rPr>
        <w:t>Президент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вчера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цифрами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оперировал</w:t>
      </w:r>
      <w:r w:rsidRPr="00ED152E">
        <w:rPr>
          <w:rFonts w:ascii="Times New Roman" w:hAnsi="Times New Roman" w:cs="Times New Roman"/>
          <w:sz w:val="24"/>
          <w:szCs w:val="24"/>
          <w:lang w:val="en-US"/>
        </w:rPr>
        <w:t xml:space="preserve">. – The President </w:t>
      </w:r>
      <w:r w:rsidRPr="00ED152E">
        <w:rPr>
          <w:rFonts w:ascii="Times New Roman" w:hAnsi="Times New Roman" w:cs="Times New Roman"/>
          <w:i/>
          <w:iCs/>
          <w:sz w:val="24"/>
          <w:szCs w:val="24"/>
          <w:lang w:val="en-US"/>
        </w:rPr>
        <w:t>did not give</w:t>
      </w:r>
      <w:r w:rsidRPr="00ED152E">
        <w:rPr>
          <w:rFonts w:ascii="Times New Roman" w:hAnsi="Times New Roman" w:cs="Times New Roman"/>
          <w:sz w:val="24"/>
          <w:szCs w:val="24"/>
          <w:lang w:val="en-US"/>
        </w:rPr>
        <w:t xml:space="preserve"> any figures in his speech yesterday.</w:t>
      </w:r>
    </w:p>
    <w:p w14:paraId="6FC179D3" w14:textId="77777777" w:rsidR="00434D2B" w:rsidRPr="00ED152E" w:rsidRDefault="00434D2B" w:rsidP="00ED152E">
      <w:pPr>
        <w:spacing w:after="0" w:line="360" w:lineRule="auto"/>
        <w:ind w:left="709"/>
        <w:jc w:val="both"/>
        <w:rPr>
          <w:rFonts w:ascii="Times New Roman" w:hAnsi="Times New Roman" w:cs="Times New Roman"/>
          <w:sz w:val="24"/>
          <w:szCs w:val="24"/>
          <w:lang w:val="en-US"/>
        </w:rPr>
      </w:pPr>
    </w:p>
    <w:p w14:paraId="2FA29259" w14:textId="26D777B9" w:rsidR="00312E23" w:rsidRPr="00ED152E" w:rsidRDefault="00AF7B00"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Зависимость от более широкого контекста</w:t>
      </w:r>
    </w:p>
    <w:p w14:paraId="55D14021" w14:textId="77777777" w:rsidR="00AF7B00" w:rsidRPr="00ED152E" w:rsidRDefault="00AF7B00" w:rsidP="00ED152E">
      <w:pPr>
        <w:numPr>
          <w:ilvl w:val="0"/>
          <w:numId w:val="20"/>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Кроме того, </w:t>
      </w:r>
      <w:r w:rsidRPr="00ED152E">
        <w:rPr>
          <w:rFonts w:ascii="Times New Roman" w:hAnsi="Times New Roman" w:cs="Times New Roman"/>
          <w:i/>
          <w:iCs/>
          <w:sz w:val="24"/>
          <w:szCs w:val="24"/>
        </w:rPr>
        <w:t>не последнюю роль в этом сыграл</w:t>
      </w:r>
      <w:r w:rsidRPr="00ED152E">
        <w:rPr>
          <w:rFonts w:ascii="Times New Roman" w:hAnsi="Times New Roman" w:cs="Times New Roman"/>
          <w:sz w:val="24"/>
          <w:szCs w:val="24"/>
        </w:rPr>
        <w:t xml:space="preserve"> Центробанк, изменивший свою курсовую политику в сторону ограничения притока спекулятивного капитала в страну. – </w:t>
      </w:r>
      <w:r w:rsidRPr="00ED152E">
        <w:rPr>
          <w:rFonts w:ascii="Times New Roman" w:hAnsi="Times New Roman" w:cs="Times New Roman"/>
          <w:sz w:val="24"/>
          <w:szCs w:val="24"/>
          <w:lang w:val="en-US"/>
        </w:rPr>
        <w:t>Moreover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CB</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was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also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blame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making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adjustments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rates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policy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restricting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flow</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speculative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capital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country</w:t>
      </w:r>
      <w:r w:rsidRPr="00ED152E">
        <w:rPr>
          <w:rFonts w:ascii="Times New Roman" w:hAnsi="Times New Roman" w:cs="Times New Roman"/>
          <w:sz w:val="24"/>
          <w:szCs w:val="24"/>
        </w:rPr>
        <w:t>.</w:t>
      </w:r>
    </w:p>
    <w:p w14:paraId="57962394" w14:textId="77777777" w:rsidR="00AF7B00" w:rsidRPr="00ED152E" w:rsidRDefault="00AF7B00" w:rsidP="00ED152E">
      <w:pPr>
        <w:numPr>
          <w:ilvl w:val="0"/>
          <w:numId w:val="20"/>
        </w:numPr>
        <w:spacing w:after="0" w:line="360" w:lineRule="auto"/>
        <w:ind w:left="709" w:hanging="425"/>
        <w:jc w:val="both"/>
        <w:rPr>
          <w:rFonts w:ascii="Times New Roman" w:hAnsi="Times New Roman" w:cs="Times New Roman"/>
          <w:i/>
          <w:iCs/>
          <w:sz w:val="24"/>
          <w:szCs w:val="24"/>
          <w:lang w:val="en-US"/>
        </w:rPr>
      </w:pPr>
      <w:r w:rsidRPr="00ED152E">
        <w:rPr>
          <w:rFonts w:ascii="Times New Roman" w:hAnsi="Times New Roman" w:cs="Times New Roman"/>
          <w:sz w:val="24"/>
          <w:szCs w:val="24"/>
        </w:rPr>
        <w:t>Подоспел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общемировой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спад</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шансов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естественный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выход</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из</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положения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осталось</w:t>
      </w:r>
      <w:r w:rsidRPr="00ED152E">
        <w:rPr>
          <w:rFonts w:ascii="Times New Roman" w:hAnsi="Times New Roman" w:cs="Times New Roman"/>
          <w:sz w:val="24"/>
          <w:szCs w:val="24"/>
          <w:lang w:val="en-US"/>
        </w:rPr>
        <w:t xml:space="preserve">. – Moreover, the country was hit by a global recession, so there was really very little chance </w:t>
      </w:r>
      <w:r w:rsidRPr="00ED152E">
        <w:rPr>
          <w:rFonts w:ascii="Times New Roman" w:hAnsi="Times New Roman" w:cs="Times New Roman"/>
          <w:i/>
          <w:iCs/>
          <w:sz w:val="24"/>
          <w:szCs w:val="24"/>
          <w:lang w:val="en-US"/>
        </w:rPr>
        <w:t>of economic recovery without resorting to drastic measures.</w:t>
      </w:r>
    </w:p>
    <w:p w14:paraId="7356E15B" w14:textId="77777777" w:rsidR="001F11C2" w:rsidRPr="00ED152E" w:rsidRDefault="001F11C2" w:rsidP="00ED152E">
      <w:pPr>
        <w:pStyle w:val="a9"/>
        <w:spacing w:line="360" w:lineRule="auto"/>
        <w:ind w:left="709"/>
        <w:rPr>
          <w:b/>
          <w:bCs/>
          <w:lang w:val="en-US"/>
        </w:rPr>
      </w:pPr>
    </w:p>
    <w:p w14:paraId="7A01DF64" w14:textId="77777777" w:rsidR="001F11C2" w:rsidRPr="00ED152E" w:rsidRDefault="001F11C2" w:rsidP="00ED152E">
      <w:pPr>
        <w:pStyle w:val="a9"/>
        <w:spacing w:line="360" w:lineRule="auto"/>
        <w:ind w:left="709"/>
        <w:rPr>
          <w:b/>
          <w:bCs/>
          <w:lang w:val="en-US"/>
        </w:rPr>
      </w:pPr>
    </w:p>
    <w:p w14:paraId="2A0573C6" w14:textId="77777777" w:rsidR="001F11C2" w:rsidRPr="00ED152E" w:rsidRDefault="001F11C2" w:rsidP="00ED152E">
      <w:pPr>
        <w:pStyle w:val="a9"/>
        <w:spacing w:line="360" w:lineRule="auto"/>
        <w:ind w:left="709"/>
        <w:rPr>
          <w:b/>
          <w:bCs/>
          <w:lang w:val="en-US"/>
        </w:rPr>
      </w:pPr>
    </w:p>
    <w:p w14:paraId="72D0C47F" w14:textId="34E400F5" w:rsidR="001F11C2" w:rsidRPr="00ED152E" w:rsidRDefault="001F11C2" w:rsidP="00ED152E">
      <w:pPr>
        <w:pStyle w:val="a9"/>
        <w:spacing w:line="360" w:lineRule="auto"/>
        <w:ind w:left="709"/>
        <w:rPr>
          <w:b/>
          <w:bCs/>
        </w:rPr>
      </w:pPr>
      <w:r w:rsidRPr="00ED152E">
        <w:rPr>
          <w:b/>
          <w:bCs/>
        </w:rPr>
        <w:t>Упражнение 13. Семантические сдвиги - метонимия.</w:t>
      </w:r>
    </w:p>
    <w:p w14:paraId="0BB7B2B2" w14:textId="77777777" w:rsidR="001F11C2" w:rsidRPr="00ED152E" w:rsidRDefault="001F11C2" w:rsidP="00ED152E">
      <w:pPr>
        <w:pStyle w:val="a9"/>
        <w:numPr>
          <w:ilvl w:val="1"/>
          <w:numId w:val="22"/>
        </w:numPr>
        <w:tabs>
          <w:tab w:val="clear" w:pos="1800"/>
          <w:tab w:val="num" w:pos="0"/>
        </w:tabs>
        <w:spacing w:line="360" w:lineRule="auto"/>
        <w:ind w:left="709" w:hanging="425"/>
        <w:rPr>
          <w:b/>
          <w:bCs/>
        </w:rPr>
      </w:pPr>
      <w:r w:rsidRPr="00ED152E">
        <w:rPr>
          <w:b/>
          <w:bCs/>
        </w:rPr>
        <w:t>Передача предиката действия предикатом состояния (действие/процесс – признак) и наоборот:</w:t>
      </w:r>
    </w:p>
    <w:p w14:paraId="214F12AF" w14:textId="77777777" w:rsidR="001F11C2" w:rsidRPr="00ED152E" w:rsidRDefault="001F11C2" w:rsidP="00ED152E">
      <w:pPr>
        <w:numPr>
          <w:ilvl w:val="0"/>
          <w:numId w:val="2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Наши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основные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кредиторы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могут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никогда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сговорчивы</w:t>
      </w:r>
      <w:r w:rsidRPr="00ED152E">
        <w:rPr>
          <w:rFonts w:ascii="Times New Roman" w:hAnsi="Times New Roman" w:cs="Times New Roman"/>
          <w:sz w:val="24"/>
          <w:szCs w:val="24"/>
          <w:lang w:val="en-US"/>
        </w:rPr>
        <w:t xml:space="preserve">. – Our creditors are in a position where they </w:t>
      </w:r>
      <w:r w:rsidRPr="00ED152E">
        <w:rPr>
          <w:rFonts w:ascii="Times New Roman" w:hAnsi="Times New Roman" w:cs="Times New Roman"/>
          <w:i/>
          <w:iCs/>
          <w:sz w:val="24"/>
          <w:szCs w:val="24"/>
          <w:lang w:val="en-US"/>
        </w:rPr>
        <w:t>can be easily persuaded</w:t>
      </w:r>
      <w:r w:rsidRPr="00ED152E">
        <w:rPr>
          <w:rFonts w:ascii="Times New Roman" w:hAnsi="Times New Roman" w:cs="Times New Roman"/>
          <w:sz w:val="24"/>
          <w:szCs w:val="24"/>
          <w:lang w:val="en-US"/>
        </w:rPr>
        <w:t>.</w:t>
      </w:r>
    </w:p>
    <w:p w14:paraId="718C8A01" w14:textId="77777777" w:rsidR="001F11C2" w:rsidRPr="00ED152E" w:rsidRDefault="001F11C2" w:rsidP="00ED152E">
      <w:pPr>
        <w:numPr>
          <w:ilvl w:val="0"/>
          <w:numId w:val="28"/>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Существует масса свидетельств, что большинство слияний </w:t>
      </w:r>
      <w:r w:rsidRPr="00ED152E">
        <w:rPr>
          <w:rFonts w:ascii="Times New Roman" w:hAnsi="Times New Roman" w:cs="Times New Roman"/>
          <w:i/>
          <w:iCs/>
          <w:sz w:val="24"/>
          <w:szCs w:val="24"/>
        </w:rPr>
        <w:t>провальны</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There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ample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evidence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most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mergers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fail</w:t>
      </w:r>
      <w:r w:rsidRPr="00ED152E">
        <w:rPr>
          <w:rFonts w:ascii="Times New Roman" w:hAnsi="Times New Roman" w:cs="Times New Roman"/>
          <w:sz w:val="24"/>
          <w:szCs w:val="24"/>
        </w:rPr>
        <w:t>.</w:t>
      </w:r>
    </w:p>
    <w:p w14:paraId="37973EAD" w14:textId="77777777" w:rsidR="001F11C2" w:rsidRPr="00ED152E" w:rsidRDefault="001F11C2" w:rsidP="00ED152E">
      <w:pPr>
        <w:numPr>
          <w:ilvl w:val="0"/>
          <w:numId w:val="28"/>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Европейским экспортерам рост курса евро </w:t>
      </w:r>
      <w:r w:rsidRPr="00ED152E">
        <w:rPr>
          <w:rFonts w:ascii="Times New Roman" w:hAnsi="Times New Roman" w:cs="Times New Roman"/>
          <w:i/>
          <w:iCs/>
          <w:sz w:val="24"/>
          <w:szCs w:val="24"/>
        </w:rPr>
        <w:t>не нравится</w:t>
      </w:r>
      <w:r w:rsidRPr="00ED152E">
        <w:rPr>
          <w:rFonts w:ascii="Times New Roman" w:hAnsi="Times New Roman" w:cs="Times New Roman"/>
          <w:sz w:val="24"/>
          <w:szCs w:val="24"/>
        </w:rPr>
        <w:t xml:space="preserve"> уже давно. – </w:t>
      </w:r>
      <w:r w:rsidRPr="00ED152E">
        <w:rPr>
          <w:rFonts w:ascii="Times New Roman" w:hAnsi="Times New Roman" w:cs="Times New Roman"/>
          <w:sz w:val="24"/>
          <w:szCs w:val="24"/>
          <w:lang w:val="en-US"/>
        </w:rPr>
        <w:t>European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exporters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were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particularly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unhappy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about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ED152E">
        <w:rPr>
          <w:rFonts w:ascii="Times New Roman" w:hAnsi="Times New Roman" w:cs="Times New Roman"/>
          <w:sz w:val="24"/>
          <w:szCs w:val="24"/>
        </w:rPr>
        <w:t xml:space="preserve">. </w:t>
      </w:r>
    </w:p>
    <w:p w14:paraId="404C457E" w14:textId="77777777" w:rsidR="001F11C2" w:rsidRPr="00ED152E" w:rsidRDefault="001F11C2" w:rsidP="00ED152E">
      <w:pPr>
        <w:numPr>
          <w:ilvl w:val="0"/>
          <w:numId w:val="2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Прибыль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спекуляций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может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быть</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устойчивой</w:t>
      </w:r>
      <w:r w:rsidRPr="00ED152E">
        <w:rPr>
          <w:rFonts w:ascii="Times New Roman" w:hAnsi="Times New Roman" w:cs="Times New Roman"/>
          <w:sz w:val="24"/>
          <w:szCs w:val="24"/>
          <w:lang w:val="en-US"/>
        </w:rPr>
        <w:t xml:space="preserve">. – Company profits from speculation </w:t>
      </w:r>
      <w:r w:rsidRPr="00ED152E">
        <w:rPr>
          <w:rFonts w:ascii="Times New Roman" w:hAnsi="Times New Roman" w:cs="Times New Roman"/>
          <w:i/>
          <w:iCs/>
          <w:sz w:val="24"/>
          <w:szCs w:val="24"/>
          <w:lang w:val="en-US"/>
        </w:rPr>
        <w:t>cannot be sustained</w:t>
      </w:r>
      <w:r w:rsidRPr="00ED152E">
        <w:rPr>
          <w:rFonts w:ascii="Times New Roman" w:hAnsi="Times New Roman" w:cs="Times New Roman"/>
          <w:sz w:val="24"/>
          <w:szCs w:val="24"/>
          <w:lang w:val="en-US"/>
        </w:rPr>
        <w:t>.</w:t>
      </w:r>
    </w:p>
    <w:p w14:paraId="4912DA06" w14:textId="77777777" w:rsidR="001F11C2" w:rsidRPr="00ED152E" w:rsidRDefault="001F11C2" w:rsidP="00ED152E">
      <w:pPr>
        <w:numPr>
          <w:ilvl w:val="0"/>
          <w:numId w:val="28"/>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Иностранные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инвесторы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должны</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понимать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стандарты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страны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ценные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бумаги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вкладывают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средства</w:t>
      </w:r>
      <w:r w:rsidRPr="00ED152E">
        <w:rPr>
          <w:rFonts w:ascii="Times New Roman" w:hAnsi="Times New Roman" w:cs="Times New Roman"/>
          <w:sz w:val="24"/>
          <w:szCs w:val="24"/>
          <w:lang w:val="en-US"/>
        </w:rPr>
        <w:t xml:space="preserve">. – Foreign investors have </w:t>
      </w:r>
      <w:r w:rsidRPr="00ED152E">
        <w:rPr>
          <w:rFonts w:ascii="Times New Roman" w:hAnsi="Times New Roman" w:cs="Times New Roman"/>
          <w:i/>
          <w:iCs/>
          <w:sz w:val="24"/>
          <w:szCs w:val="24"/>
          <w:lang w:val="en-US"/>
        </w:rPr>
        <w:t>to be well-versed</w:t>
      </w:r>
      <w:r w:rsidRPr="00ED152E">
        <w:rPr>
          <w:rFonts w:ascii="Times New Roman" w:hAnsi="Times New Roman" w:cs="Times New Roman"/>
          <w:sz w:val="24"/>
          <w:szCs w:val="24"/>
          <w:lang w:val="en-US"/>
        </w:rPr>
        <w:t xml:space="preserve"> in the standards of the country where they are buying securities.</w:t>
      </w:r>
    </w:p>
    <w:p w14:paraId="7342FD8E" w14:textId="77777777" w:rsidR="001F11C2" w:rsidRPr="00ED152E" w:rsidRDefault="001F11C2" w:rsidP="00ED152E">
      <w:pPr>
        <w:pStyle w:val="a9"/>
        <w:numPr>
          <w:ilvl w:val="1"/>
          <w:numId w:val="22"/>
        </w:numPr>
        <w:tabs>
          <w:tab w:val="clear" w:pos="1800"/>
          <w:tab w:val="num" w:pos="709"/>
        </w:tabs>
        <w:spacing w:line="360" w:lineRule="auto"/>
        <w:ind w:left="709" w:hanging="425"/>
      </w:pPr>
      <w:r w:rsidRPr="00ED152E">
        <w:rPr>
          <w:b/>
          <w:bCs/>
          <w:lang w:val="en-US"/>
        </w:rPr>
        <w:t xml:space="preserve"> </w:t>
      </w:r>
      <w:r w:rsidRPr="00ED152E">
        <w:rPr>
          <w:b/>
          <w:bCs/>
        </w:rPr>
        <w:t xml:space="preserve">Передача процесса его результатом и наоборот: </w:t>
      </w:r>
    </w:p>
    <w:p w14:paraId="6C062792" w14:textId="77777777" w:rsidR="001F11C2" w:rsidRPr="00ED152E" w:rsidRDefault="001F11C2" w:rsidP="00ED152E">
      <w:pPr>
        <w:numPr>
          <w:ilvl w:val="0"/>
          <w:numId w:val="22"/>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К сожалению, вопреки ожиданиям многих, фактически </w:t>
      </w:r>
      <w:r w:rsidRPr="00ED152E">
        <w:rPr>
          <w:rFonts w:ascii="Times New Roman" w:hAnsi="Times New Roman" w:cs="Times New Roman"/>
          <w:i/>
          <w:iCs/>
          <w:sz w:val="24"/>
          <w:szCs w:val="24"/>
        </w:rPr>
        <w:t>снят с повестки</w:t>
      </w:r>
      <w:r w:rsidRPr="00ED152E">
        <w:rPr>
          <w:rFonts w:ascii="Times New Roman" w:hAnsi="Times New Roman" w:cs="Times New Roman"/>
          <w:sz w:val="24"/>
          <w:szCs w:val="24"/>
        </w:rPr>
        <w:t xml:space="preserve"> дня вопрос о легитимации – оправдании – приватизации крупной собственности. – </w:t>
      </w:r>
      <w:r w:rsidRPr="00ED152E">
        <w:rPr>
          <w:rFonts w:ascii="Times New Roman" w:hAnsi="Times New Roman" w:cs="Times New Roman"/>
          <w:sz w:val="24"/>
          <w:szCs w:val="24"/>
          <w:lang w:val="en-US"/>
        </w:rPr>
        <w:t>Unfortunately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contrary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public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expectations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legitimization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property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privatization</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is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no</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longer</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on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agenda</w:t>
      </w:r>
      <w:r w:rsidRPr="00ED152E">
        <w:rPr>
          <w:rStyle w:val="ab"/>
          <w:rFonts w:ascii="Times New Roman" w:hAnsi="Times New Roman" w:cs="Times New Roman"/>
          <w:b/>
          <w:bCs/>
          <w:iCs/>
          <w:sz w:val="24"/>
          <w:szCs w:val="24"/>
          <w:lang w:val="en-US"/>
        </w:rPr>
        <w:footnoteReference w:id="10"/>
      </w:r>
      <w:r w:rsidRPr="00ED152E">
        <w:rPr>
          <w:rFonts w:ascii="Times New Roman" w:hAnsi="Times New Roman" w:cs="Times New Roman"/>
          <w:sz w:val="24"/>
          <w:szCs w:val="24"/>
        </w:rPr>
        <w:t>.</w:t>
      </w:r>
    </w:p>
    <w:p w14:paraId="4328F6F6" w14:textId="77777777" w:rsidR="001F11C2" w:rsidRPr="00ED152E" w:rsidRDefault="001F11C2" w:rsidP="00ED152E">
      <w:pPr>
        <w:numPr>
          <w:ilvl w:val="0"/>
          <w:numId w:val="22"/>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Аудиторское заключение пишется в виде отчета акционерам компании и вместе с отчетностью </w:t>
      </w:r>
      <w:r w:rsidRPr="00ED152E">
        <w:rPr>
          <w:rFonts w:ascii="Times New Roman" w:hAnsi="Times New Roman" w:cs="Times New Roman"/>
          <w:i/>
          <w:iCs/>
          <w:sz w:val="24"/>
          <w:szCs w:val="24"/>
        </w:rPr>
        <w:t>хранится</w:t>
      </w:r>
      <w:r w:rsidRPr="00ED152E">
        <w:rPr>
          <w:rFonts w:ascii="Times New Roman" w:hAnsi="Times New Roman" w:cs="Times New Roman"/>
          <w:sz w:val="24"/>
          <w:szCs w:val="24"/>
        </w:rPr>
        <w:t xml:space="preserve"> у Регистратора компаний, как того требует Закон о компаниях </w:t>
      </w:r>
      <w:smartTag w:uri="urn:schemas-microsoft-com:office:smarttags" w:element="metricconverter">
        <w:smartTagPr>
          <w:attr w:name="ProductID" w:val="1985 г"/>
        </w:smartTagPr>
        <w:r w:rsidRPr="00ED152E">
          <w:rPr>
            <w:rFonts w:ascii="Times New Roman" w:hAnsi="Times New Roman" w:cs="Times New Roman"/>
            <w:sz w:val="24"/>
            <w:szCs w:val="24"/>
          </w:rPr>
          <w:t>1985 г</w:t>
        </w:r>
      </w:smartTag>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auditor</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report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written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report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company</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shareholders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is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deposited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together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reports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Company</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Registrar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compliance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1985 </w:t>
      </w:r>
      <w:r w:rsidRPr="00ED152E">
        <w:rPr>
          <w:rFonts w:ascii="Times New Roman" w:hAnsi="Times New Roman" w:cs="Times New Roman"/>
          <w:sz w:val="24"/>
          <w:szCs w:val="24"/>
          <w:lang w:val="en-US"/>
        </w:rPr>
        <w:t>Company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Act</w:t>
      </w:r>
      <w:r w:rsidRPr="00ED152E">
        <w:rPr>
          <w:rFonts w:ascii="Times New Roman" w:hAnsi="Times New Roman" w:cs="Times New Roman"/>
          <w:sz w:val="24"/>
          <w:szCs w:val="24"/>
        </w:rPr>
        <w:t>.</w:t>
      </w:r>
    </w:p>
    <w:p w14:paraId="15971D00" w14:textId="77777777" w:rsidR="001F11C2" w:rsidRPr="00ED152E" w:rsidRDefault="001F11C2" w:rsidP="00ED152E">
      <w:pPr>
        <w:numPr>
          <w:ilvl w:val="0"/>
          <w:numId w:val="2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Распад</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СССР</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сопровождается</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rPr>
        <w:t>свертыванием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торговых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связей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Вьетнамом</w:t>
      </w:r>
      <w:r w:rsidRPr="00ED152E">
        <w:rPr>
          <w:rFonts w:ascii="Times New Roman" w:hAnsi="Times New Roman" w:cs="Times New Roman"/>
          <w:sz w:val="24"/>
          <w:szCs w:val="24"/>
          <w:lang w:val="en-US"/>
        </w:rPr>
        <w:t xml:space="preserve">. – The disintegration of the USSR </w:t>
      </w:r>
      <w:r w:rsidRPr="00ED152E">
        <w:rPr>
          <w:rFonts w:ascii="Times New Roman" w:hAnsi="Times New Roman" w:cs="Times New Roman"/>
          <w:i/>
          <w:iCs/>
          <w:sz w:val="24"/>
          <w:szCs w:val="24"/>
          <w:lang w:val="en-US"/>
        </w:rPr>
        <w:t>resulted</w:t>
      </w:r>
      <w:r w:rsidRPr="00ED152E">
        <w:rPr>
          <w:rFonts w:ascii="Times New Roman" w:hAnsi="Times New Roman" w:cs="Times New Roman"/>
          <w:sz w:val="24"/>
          <w:szCs w:val="24"/>
          <w:lang w:val="en-US"/>
        </w:rPr>
        <w:t xml:space="preserve"> in a drastic curtailing of trade ties between Russia and Vietnam.</w:t>
      </w:r>
    </w:p>
    <w:p w14:paraId="61405679" w14:textId="77777777" w:rsidR="001F11C2" w:rsidRPr="00ED152E" w:rsidRDefault="001F11C2" w:rsidP="00ED152E">
      <w:pPr>
        <w:numPr>
          <w:ilvl w:val="0"/>
          <w:numId w:val="2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При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проведении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аудиторских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проверок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соответствии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международными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стандартами</w:t>
      </w:r>
      <w:r w:rsidRPr="00ED152E">
        <w:rPr>
          <w:rFonts w:ascii="Times New Roman" w:hAnsi="Times New Roman" w:cs="Times New Roman"/>
          <w:sz w:val="24"/>
          <w:szCs w:val="24"/>
          <w:lang w:val="en-US"/>
        </w:rPr>
        <w:t xml:space="preserve">, KPMG </w:t>
      </w:r>
      <w:r w:rsidRPr="00ED152E">
        <w:rPr>
          <w:rFonts w:ascii="Times New Roman" w:hAnsi="Times New Roman" w:cs="Times New Roman"/>
          <w:i/>
          <w:iCs/>
          <w:sz w:val="24"/>
          <w:szCs w:val="24"/>
        </w:rPr>
        <w:t>использует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свою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уникальную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методику</w:t>
      </w:r>
      <w:r w:rsidRPr="00ED152E">
        <w:rPr>
          <w:rFonts w:ascii="Times New Roman" w:hAnsi="Times New Roman" w:cs="Times New Roman"/>
          <w:sz w:val="24"/>
          <w:szCs w:val="24"/>
          <w:lang w:val="en-US"/>
        </w:rPr>
        <w:t xml:space="preserve">. – To conduct auditing activities according to Russian and international standards KPMG </w:t>
      </w:r>
      <w:r w:rsidRPr="00ED152E">
        <w:rPr>
          <w:rFonts w:ascii="Times New Roman" w:hAnsi="Times New Roman" w:cs="Times New Roman"/>
          <w:i/>
          <w:iCs/>
          <w:sz w:val="24"/>
          <w:szCs w:val="24"/>
          <w:lang w:val="en-US"/>
        </w:rPr>
        <w:t>has developed</w:t>
      </w:r>
      <w:r w:rsidRPr="00ED152E">
        <w:rPr>
          <w:rFonts w:ascii="Times New Roman" w:hAnsi="Times New Roman" w:cs="Times New Roman"/>
          <w:sz w:val="24"/>
          <w:szCs w:val="24"/>
          <w:lang w:val="en-US"/>
        </w:rPr>
        <w:t xml:space="preserve"> unique methods.</w:t>
      </w:r>
    </w:p>
    <w:p w14:paraId="7C42591D" w14:textId="77777777" w:rsidR="001F11C2" w:rsidRPr="00ED152E" w:rsidRDefault="001F11C2" w:rsidP="00ED152E">
      <w:pPr>
        <w:numPr>
          <w:ilvl w:val="0"/>
          <w:numId w:val="2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Резервные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требования</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доля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процентах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банковских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депозитов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вкладов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других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обязательств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находиться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распоряжении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ЦБ</w:t>
      </w:r>
      <w:r w:rsidRPr="00ED152E">
        <w:rPr>
          <w:rFonts w:ascii="Times New Roman" w:hAnsi="Times New Roman" w:cs="Times New Roman"/>
          <w:sz w:val="24"/>
          <w:szCs w:val="24"/>
          <w:lang w:val="en-US"/>
        </w:rPr>
        <w:t xml:space="preserve">. – Reserve requirements are bank deposits and other banks’ liabilities </w:t>
      </w:r>
      <w:r w:rsidRPr="00ED152E">
        <w:rPr>
          <w:rFonts w:ascii="Times New Roman" w:hAnsi="Times New Roman" w:cs="Times New Roman"/>
          <w:i/>
          <w:iCs/>
          <w:sz w:val="24"/>
          <w:szCs w:val="24"/>
          <w:lang w:val="en-US"/>
        </w:rPr>
        <w:t>placed with</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the Central Bank for safekeeping.</w:t>
      </w:r>
    </w:p>
    <w:p w14:paraId="1861A2BA" w14:textId="77777777" w:rsidR="001F11C2" w:rsidRPr="00ED152E" w:rsidRDefault="001F11C2" w:rsidP="00ED152E">
      <w:pPr>
        <w:pStyle w:val="a9"/>
        <w:spacing w:line="360" w:lineRule="auto"/>
        <w:ind w:left="0"/>
        <w:rPr>
          <w:b/>
          <w:bCs/>
          <w:i/>
          <w:iCs/>
          <w:lang w:val="en-US"/>
        </w:rPr>
      </w:pPr>
    </w:p>
    <w:p w14:paraId="74AC7057" w14:textId="472B47C3" w:rsidR="001F11C2" w:rsidRPr="00ED152E" w:rsidRDefault="001F11C2" w:rsidP="00ED152E">
      <w:pPr>
        <w:pStyle w:val="a9"/>
        <w:spacing w:line="360" w:lineRule="auto"/>
        <w:ind w:left="709"/>
        <w:rPr>
          <w:b/>
          <w:bCs/>
        </w:rPr>
      </w:pPr>
      <w:r w:rsidRPr="00ED152E">
        <w:rPr>
          <w:b/>
          <w:bCs/>
        </w:rPr>
        <w:t>Упражнение 14. Метонимия. Передача причины следствием</w:t>
      </w:r>
    </w:p>
    <w:p w14:paraId="54C4457F" w14:textId="77777777" w:rsidR="001F11C2" w:rsidRPr="00ED152E" w:rsidRDefault="001F11C2" w:rsidP="00ED152E">
      <w:pPr>
        <w:pStyle w:val="a9"/>
        <w:spacing w:line="360" w:lineRule="auto"/>
        <w:ind w:left="709"/>
        <w:rPr>
          <w:b/>
          <w:bCs/>
        </w:rPr>
      </w:pPr>
      <w:r w:rsidRPr="00ED152E">
        <w:rPr>
          <w:b/>
          <w:bCs/>
        </w:rPr>
        <w:t>Предикаты</w:t>
      </w:r>
      <w:r w:rsidRPr="00ED152E">
        <w:rPr>
          <w:rStyle w:val="ab"/>
          <w:b/>
          <w:bCs/>
        </w:rPr>
        <w:footnoteReference w:id="11"/>
      </w:r>
      <w:r w:rsidRPr="00ED152E">
        <w:rPr>
          <w:b/>
          <w:bCs/>
        </w:rPr>
        <w:t>:</w:t>
      </w:r>
    </w:p>
    <w:p w14:paraId="08AB0184"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 частности, зависимыми должны </w:t>
      </w:r>
      <w:r w:rsidRPr="00ED152E">
        <w:rPr>
          <w:rFonts w:ascii="Times New Roman" w:hAnsi="Times New Roman" w:cs="Times New Roman"/>
          <w:i/>
          <w:iCs/>
          <w:sz w:val="24"/>
          <w:szCs w:val="24"/>
        </w:rPr>
        <w:t>признаваться</w:t>
      </w:r>
      <w:r w:rsidRPr="00ED152E">
        <w:rPr>
          <w:rFonts w:ascii="Times New Roman" w:hAnsi="Times New Roman" w:cs="Times New Roman"/>
          <w:sz w:val="24"/>
          <w:szCs w:val="24"/>
        </w:rPr>
        <w:t xml:space="preserve"> «сестринские компании» (являющиеся дочерними по отношению к головной структуре), а также фирмы, управляемые одним и тем же менеджментом. – </w:t>
      </w:r>
      <w:r w:rsidRPr="00ED152E">
        <w:rPr>
          <w:rFonts w:ascii="Times New Roman" w:hAnsi="Times New Roman" w:cs="Times New Roman"/>
          <w:sz w:val="24"/>
          <w:szCs w:val="24"/>
          <w:lang w:val="en-US"/>
        </w:rPr>
        <w:t>For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example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interdependent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firms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should</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be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treated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sister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subsidiaries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their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mother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well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managed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same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team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executives</w:t>
      </w:r>
      <w:r w:rsidRPr="00ED152E">
        <w:rPr>
          <w:rFonts w:ascii="Times New Roman" w:hAnsi="Times New Roman" w:cs="Times New Roman"/>
          <w:sz w:val="24"/>
          <w:szCs w:val="24"/>
        </w:rPr>
        <w:t>.</w:t>
      </w:r>
    </w:p>
    <w:p w14:paraId="2365D968"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грозит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потеря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суверенитета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банковской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системе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Восточной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Европе</w:t>
      </w:r>
      <w:r w:rsidRPr="00ED152E">
        <w:rPr>
          <w:rFonts w:ascii="Times New Roman" w:hAnsi="Times New Roman" w:cs="Times New Roman"/>
          <w:sz w:val="24"/>
          <w:szCs w:val="24"/>
          <w:lang w:val="en-US"/>
        </w:rPr>
        <w:t xml:space="preserve">. – Russia </w:t>
      </w:r>
      <w:r w:rsidRPr="00ED152E">
        <w:rPr>
          <w:rFonts w:ascii="Times New Roman" w:hAnsi="Times New Roman" w:cs="Times New Roman"/>
          <w:i/>
          <w:iCs/>
          <w:sz w:val="24"/>
          <w:szCs w:val="24"/>
          <w:lang w:val="en-US"/>
        </w:rPr>
        <w:t>is not facing</w:t>
      </w:r>
      <w:r w:rsidRPr="00ED152E">
        <w:rPr>
          <w:rFonts w:ascii="Times New Roman" w:hAnsi="Times New Roman" w:cs="Times New Roman"/>
          <w:sz w:val="24"/>
          <w:szCs w:val="24"/>
          <w:lang w:val="en-US"/>
        </w:rPr>
        <w:t xml:space="preserve"> a loss of sovereignty in the banking sector, which has happened in Eastern Europe.</w:t>
      </w:r>
    </w:p>
    <w:p w14:paraId="155223F4"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Впрочем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банках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исполнительный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вице</w:t>
      </w:r>
      <w:r w:rsidRPr="00ED152E">
        <w:rPr>
          <w:rFonts w:ascii="Times New Roman" w:hAnsi="Times New Roman" w:cs="Times New Roman"/>
          <w:sz w:val="24"/>
          <w:szCs w:val="24"/>
          <w:lang w:val="en-US"/>
        </w:rPr>
        <w:t>-</w:t>
      </w:r>
      <w:r w:rsidRPr="00ED152E">
        <w:rPr>
          <w:rFonts w:ascii="Times New Roman" w:hAnsi="Times New Roman" w:cs="Times New Roman"/>
          <w:sz w:val="24"/>
          <w:szCs w:val="24"/>
        </w:rPr>
        <w:t>президент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МФК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rPr>
        <w:t>забывает</w:t>
      </w:r>
      <w:r w:rsidRPr="00ED152E">
        <w:rPr>
          <w:rFonts w:ascii="Times New Roman" w:hAnsi="Times New Roman" w:cs="Times New Roman"/>
          <w:b/>
          <w:bCs/>
          <w:i/>
          <w:iCs/>
          <w:sz w:val="24"/>
          <w:szCs w:val="24"/>
          <w:lang w:val="en-US"/>
        </w:rPr>
        <w:t>.</w:t>
      </w:r>
      <w:r w:rsidRPr="00ED152E">
        <w:rPr>
          <w:rFonts w:ascii="Times New Roman" w:hAnsi="Times New Roman" w:cs="Times New Roman"/>
          <w:sz w:val="24"/>
          <w:szCs w:val="24"/>
          <w:lang w:val="en-US"/>
        </w:rPr>
        <w:t xml:space="preserve"> – However, Russian banks </w:t>
      </w:r>
      <w:r w:rsidRPr="00ED152E">
        <w:rPr>
          <w:rFonts w:ascii="Times New Roman" w:hAnsi="Times New Roman" w:cs="Times New Roman"/>
          <w:i/>
          <w:iCs/>
          <w:sz w:val="24"/>
          <w:szCs w:val="24"/>
          <w:lang w:val="en-US"/>
        </w:rPr>
        <w:t>are also on the agenda</w:t>
      </w:r>
      <w:r w:rsidRPr="00ED152E">
        <w:rPr>
          <w:rFonts w:ascii="Times New Roman" w:hAnsi="Times New Roman" w:cs="Times New Roman"/>
          <w:sz w:val="24"/>
          <w:szCs w:val="24"/>
          <w:lang w:val="en-US"/>
        </w:rPr>
        <w:t xml:space="preserve"> of P. V., IFC executive vice president.</w:t>
      </w:r>
    </w:p>
    <w:p w14:paraId="0B3A11D3"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Многие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люди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потерявшие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работу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пор</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ее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нашли</w:t>
      </w:r>
      <w:r w:rsidRPr="00ED152E">
        <w:rPr>
          <w:rFonts w:ascii="Times New Roman" w:hAnsi="Times New Roman" w:cs="Times New Roman"/>
          <w:sz w:val="24"/>
          <w:szCs w:val="24"/>
          <w:lang w:val="en-US"/>
        </w:rPr>
        <w:t xml:space="preserve">. – Many of those who have lost their jobs </w:t>
      </w:r>
      <w:r w:rsidRPr="00ED152E">
        <w:rPr>
          <w:rFonts w:ascii="Times New Roman" w:hAnsi="Times New Roman" w:cs="Times New Roman"/>
          <w:i/>
          <w:sz w:val="24"/>
          <w:szCs w:val="24"/>
          <w:lang w:val="en-US"/>
        </w:rPr>
        <w:t>are still unemployed.</w:t>
      </w:r>
    </w:p>
    <w:p w14:paraId="4DCA7862"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Заключение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оговорками</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аудиторское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заключение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отмечается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причине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аудиторы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могут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считать</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отчетность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истинным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адекватным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отражением</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состояния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ее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дел</w:t>
      </w:r>
      <w:r w:rsidRPr="00ED152E">
        <w:rPr>
          <w:rFonts w:ascii="Times New Roman" w:hAnsi="Times New Roman" w:cs="Times New Roman"/>
          <w:sz w:val="24"/>
          <w:szCs w:val="24"/>
          <w:lang w:val="en-US"/>
        </w:rPr>
        <w:t xml:space="preserve">. –The qualified report is an auditor’s report that states that for some reason the auditor cannot </w:t>
      </w:r>
      <w:r w:rsidRPr="00ED152E">
        <w:rPr>
          <w:rFonts w:ascii="Times New Roman" w:hAnsi="Times New Roman" w:cs="Times New Roman"/>
          <w:i/>
          <w:iCs/>
          <w:sz w:val="24"/>
          <w:szCs w:val="24"/>
          <w:lang w:val="en-US"/>
        </w:rPr>
        <w:t>confirm</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company’s reporting as valid and adequate</w:t>
      </w:r>
      <w:r w:rsidRPr="00ED152E">
        <w:rPr>
          <w:rFonts w:ascii="Times New Roman" w:hAnsi="Times New Roman" w:cs="Times New Roman"/>
          <w:sz w:val="24"/>
          <w:szCs w:val="24"/>
          <w:lang w:val="en-US"/>
        </w:rPr>
        <w:t>.</w:t>
      </w:r>
    </w:p>
    <w:p w14:paraId="6B79324C"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bCs/>
          <w:sz w:val="24"/>
          <w:szCs w:val="24"/>
        </w:rPr>
        <w:t>В</w:t>
      </w:r>
      <w:r w:rsidRPr="00ED152E">
        <w:rPr>
          <w:rFonts w:ascii="Times New Roman" w:hAnsi="Times New Roman" w:cs="Times New Roman"/>
          <w:bCs/>
          <w:sz w:val="24"/>
          <w:szCs w:val="24"/>
          <w:lang w:val="en-US"/>
        </w:rPr>
        <w:t xml:space="preserve"> </w:t>
      </w:r>
      <w:r w:rsidRPr="00ED152E">
        <w:rPr>
          <w:rFonts w:ascii="Times New Roman" w:hAnsi="Times New Roman" w:cs="Times New Roman"/>
          <w:sz w:val="24"/>
          <w:szCs w:val="24"/>
        </w:rPr>
        <w:t>такой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ситуации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наша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индустрия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оказывается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выигрыше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деньги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пивовары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табачники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пор</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планировали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тратить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телевидение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наружку</w:t>
      </w:r>
      <w:r w:rsidRPr="00ED152E">
        <w:rPr>
          <w:rFonts w:ascii="Times New Roman" w:hAnsi="Times New Roman" w:cs="Times New Roman"/>
          <w:sz w:val="24"/>
          <w:szCs w:val="24"/>
          <w:lang w:val="en-US"/>
        </w:rPr>
        <w:t xml:space="preserve">», </w:t>
      </w:r>
      <w:r w:rsidRPr="00ED152E">
        <w:rPr>
          <w:rFonts w:ascii="Times New Roman" w:hAnsi="Times New Roman" w:cs="Times New Roman"/>
          <w:i/>
          <w:sz w:val="24"/>
          <w:szCs w:val="24"/>
        </w:rPr>
        <w:t>идут</w:t>
      </w:r>
      <w:r w:rsidRPr="00ED152E">
        <w:rPr>
          <w:rFonts w:ascii="Times New Roman" w:hAnsi="Times New Roman" w:cs="Times New Roman"/>
          <w:b/>
          <w:bCs/>
          <w:i/>
          <w:sz w:val="24"/>
          <w:szCs w:val="24"/>
          <w:lang w:val="en-US"/>
        </w:rPr>
        <w:t xml:space="preserve"> </w:t>
      </w:r>
      <w:r w:rsidRPr="00ED152E">
        <w:rPr>
          <w:rFonts w:ascii="Times New Roman" w:hAnsi="Times New Roman" w:cs="Times New Roman"/>
          <w:i/>
          <w:sz w:val="24"/>
          <w:szCs w:val="24"/>
        </w:rPr>
        <w:t>к</w:t>
      </w:r>
      <w:r w:rsidRPr="00ED152E">
        <w:rPr>
          <w:rFonts w:ascii="Times New Roman" w:hAnsi="Times New Roman" w:cs="Times New Roman"/>
          <w:i/>
          <w:sz w:val="24"/>
          <w:szCs w:val="24"/>
          <w:lang w:val="en-US"/>
        </w:rPr>
        <w:t xml:space="preserve"> </w:t>
      </w:r>
      <w:r w:rsidRPr="00ED152E">
        <w:rPr>
          <w:rFonts w:ascii="Times New Roman" w:hAnsi="Times New Roman" w:cs="Times New Roman"/>
          <w:i/>
          <w:sz w:val="24"/>
          <w:szCs w:val="24"/>
        </w:rPr>
        <w:t>нам</w:t>
      </w:r>
      <w:r w:rsidRPr="00ED152E">
        <w:rPr>
          <w:rFonts w:ascii="Times New Roman" w:hAnsi="Times New Roman" w:cs="Times New Roman"/>
          <w:sz w:val="24"/>
          <w:szCs w:val="24"/>
          <w:lang w:val="en-US"/>
        </w:rPr>
        <w:t xml:space="preserve">. – This will mean the BTL industry will be in a win-win situation: the money that </w:t>
      </w:r>
      <w:r w:rsidRPr="00ED152E">
        <w:rPr>
          <w:rFonts w:ascii="Times New Roman" w:hAnsi="Times New Roman" w:cs="Times New Roman"/>
          <w:i/>
          <w:iCs/>
          <w:sz w:val="24"/>
          <w:szCs w:val="24"/>
          <w:lang w:val="en-US"/>
        </w:rPr>
        <w:t>was allocated</w:t>
      </w:r>
      <w:r w:rsidRPr="00ED152E">
        <w:rPr>
          <w:rFonts w:ascii="Times New Roman" w:hAnsi="Times New Roman" w:cs="Times New Roman"/>
          <w:sz w:val="24"/>
          <w:szCs w:val="24"/>
          <w:lang w:val="en-US"/>
        </w:rPr>
        <w:t xml:space="preserve"> for TV and outdoor advertising </w:t>
      </w:r>
      <w:r w:rsidRPr="00ED152E">
        <w:rPr>
          <w:rFonts w:ascii="Times New Roman" w:hAnsi="Times New Roman" w:cs="Times New Roman"/>
          <w:i/>
          <w:sz w:val="24"/>
          <w:szCs w:val="24"/>
          <w:lang w:val="en-US"/>
        </w:rPr>
        <w:t>will be</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sz w:val="24"/>
          <w:szCs w:val="24"/>
          <w:lang w:val="en-US"/>
        </w:rPr>
        <w:t>budgeted to BTL</w:t>
      </w:r>
      <w:r w:rsidRPr="00ED152E">
        <w:rPr>
          <w:rStyle w:val="ab"/>
          <w:rFonts w:ascii="Times New Roman" w:hAnsi="Times New Roman" w:cs="Times New Roman"/>
          <w:sz w:val="24"/>
          <w:szCs w:val="24"/>
          <w:lang w:val="en-US"/>
        </w:rPr>
        <w:footnoteReference w:id="12"/>
      </w:r>
      <w:r w:rsidRPr="00ED152E">
        <w:rPr>
          <w:rFonts w:ascii="Times New Roman" w:hAnsi="Times New Roman" w:cs="Times New Roman"/>
          <w:sz w:val="24"/>
          <w:szCs w:val="24"/>
          <w:lang w:val="en-US"/>
        </w:rPr>
        <w:t>.</w:t>
      </w:r>
    </w:p>
    <w:p w14:paraId="238B80A0"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lastRenderedPageBreak/>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условиях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досрочное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погашение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долга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будет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очень</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кстати</w:t>
      </w:r>
      <w:r w:rsidRPr="00ED152E">
        <w:rPr>
          <w:rFonts w:ascii="Times New Roman" w:hAnsi="Times New Roman" w:cs="Times New Roman"/>
          <w:i/>
          <w:iCs/>
          <w:sz w:val="24"/>
          <w:szCs w:val="24"/>
          <w:lang w:val="en-US"/>
        </w:rPr>
        <w:t>.</w:t>
      </w:r>
      <w:r w:rsidRPr="00ED152E">
        <w:rPr>
          <w:rFonts w:ascii="Times New Roman" w:hAnsi="Times New Roman" w:cs="Times New Roman"/>
          <w:b/>
          <w:bCs/>
          <w:sz w:val="24"/>
          <w:szCs w:val="24"/>
          <w:lang w:val="en-US"/>
        </w:rPr>
        <w:t xml:space="preserve"> – </w:t>
      </w:r>
      <w:r w:rsidRPr="00ED152E">
        <w:rPr>
          <w:rFonts w:ascii="Times New Roman" w:hAnsi="Times New Roman" w:cs="Times New Roman"/>
          <w:sz w:val="24"/>
          <w:szCs w:val="24"/>
          <w:lang w:val="en-US"/>
        </w:rPr>
        <w:t xml:space="preserve">In these conditions an early debt repayment by Russia will be very </w:t>
      </w:r>
      <w:r w:rsidRPr="00ED152E">
        <w:rPr>
          <w:rFonts w:ascii="Times New Roman" w:hAnsi="Times New Roman" w:cs="Times New Roman"/>
          <w:i/>
          <w:iCs/>
          <w:sz w:val="24"/>
          <w:szCs w:val="24"/>
          <w:lang w:val="en-US"/>
        </w:rPr>
        <w:t>welcome</w:t>
      </w:r>
      <w:r w:rsidRPr="00ED152E">
        <w:rPr>
          <w:rFonts w:ascii="Times New Roman" w:hAnsi="Times New Roman" w:cs="Times New Roman"/>
          <w:sz w:val="24"/>
          <w:szCs w:val="24"/>
          <w:lang w:val="en-US"/>
        </w:rPr>
        <w:t>.</w:t>
      </w:r>
    </w:p>
    <w:p w14:paraId="39D24D12"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Так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иначе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отсутствие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баланса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семейном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бюджете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чревато</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вас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самыми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разными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проблемами</w:t>
      </w:r>
      <w:r w:rsidRPr="00ED152E">
        <w:rPr>
          <w:rFonts w:ascii="Times New Roman" w:hAnsi="Times New Roman" w:cs="Times New Roman"/>
          <w:sz w:val="24"/>
          <w:szCs w:val="24"/>
          <w:lang w:val="en-US"/>
        </w:rPr>
        <w:t xml:space="preserve">. – However, the lack of a balanced household budget can </w:t>
      </w:r>
      <w:r w:rsidRPr="00ED152E">
        <w:rPr>
          <w:rFonts w:ascii="Times New Roman" w:hAnsi="Times New Roman" w:cs="Times New Roman"/>
          <w:i/>
          <w:iCs/>
          <w:sz w:val="24"/>
          <w:szCs w:val="24"/>
          <w:lang w:val="en-US"/>
        </w:rPr>
        <w:t>lead to</w:t>
      </w:r>
      <w:r w:rsidRPr="00ED152E">
        <w:rPr>
          <w:rFonts w:ascii="Times New Roman" w:hAnsi="Times New Roman" w:cs="Times New Roman"/>
          <w:sz w:val="24"/>
          <w:szCs w:val="24"/>
          <w:lang w:val="en-US"/>
        </w:rPr>
        <w:t xml:space="preserve"> a variety of problems. </w:t>
      </w:r>
    </w:p>
    <w:p w14:paraId="53E3884D"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пока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глава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финансовых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разведчиков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надеется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лучшее</w:t>
      </w:r>
      <w:r w:rsidRPr="00ED152E">
        <w:rPr>
          <w:rFonts w:ascii="Times New Roman" w:hAnsi="Times New Roman" w:cs="Times New Roman"/>
          <w:sz w:val="24"/>
          <w:szCs w:val="24"/>
          <w:lang w:val="en-US"/>
        </w:rPr>
        <w:t xml:space="preserve">. – Meanwhile, the head of the Russian financial surveillance officers </w:t>
      </w:r>
      <w:r w:rsidRPr="00ED152E">
        <w:rPr>
          <w:rFonts w:ascii="Times New Roman" w:hAnsi="Times New Roman" w:cs="Times New Roman"/>
          <w:i/>
          <w:iCs/>
          <w:sz w:val="24"/>
          <w:szCs w:val="24"/>
          <w:lang w:val="en-US"/>
        </w:rPr>
        <w:t>is optimistic</w:t>
      </w:r>
      <w:r w:rsidRPr="00ED152E">
        <w:rPr>
          <w:rFonts w:ascii="Times New Roman" w:hAnsi="Times New Roman" w:cs="Times New Roman"/>
          <w:sz w:val="24"/>
          <w:szCs w:val="24"/>
          <w:lang w:val="en-US"/>
        </w:rPr>
        <w:t>.</w:t>
      </w:r>
    </w:p>
    <w:p w14:paraId="5AF0C6DD" w14:textId="77777777" w:rsidR="001F11C2" w:rsidRPr="00ED152E" w:rsidRDefault="001F11C2" w:rsidP="00ED152E">
      <w:pPr>
        <w:numPr>
          <w:ilvl w:val="0"/>
          <w:numId w:val="30"/>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Пока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иностранные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инвесторы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пережидают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накал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страстей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спекулянты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предпочитают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действовать</w:t>
      </w:r>
      <w:r w:rsidRPr="00ED152E">
        <w:rPr>
          <w:rFonts w:ascii="Times New Roman" w:hAnsi="Times New Roman" w:cs="Times New Roman"/>
          <w:sz w:val="24"/>
          <w:szCs w:val="24"/>
          <w:lang w:val="en-US"/>
        </w:rPr>
        <w:t xml:space="preserve">. – While foreign investment funds are waiting until the storm passes, speculators </w:t>
      </w:r>
      <w:r w:rsidRPr="00ED152E">
        <w:rPr>
          <w:rFonts w:ascii="Times New Roman" w:hAnsi="Times New Roman" w:cs="Times New Roman"/>
          <w:i/>
          <w:iCs/>
          <w:sz w:val="24"/>
          <w:szCs w:val="24"/>
          <w:lang w:val="en-US"/>
        </w:rPr>
        <w:t>are taking advantage of</w:t>
      </w:r>
      <w:r w:rsidRPr="00ED152E">
        <w:rPr>
          <w:rFonts w:ascii="Times New Roman" w:hAnsi="Times New Roman" w:cs="Times New Roman"/>
          <w:sz w:val="24"/>
          <w:szCs w:val="24"/>
          <w:lang w:val="en-US"/>
        </w:rPr>
        <w:t xml:space="preserve"> the situation.</w:t>
      </w:r>
    </w:p>
    <w:p w14:paraId="620A04C5" w14:textId="77777777" w:rsidR="001F11C2" w:rsidRPr="00ED152E" w:rsidRDefault="001F11C2" w:rsidP="00ED152E">
      <w:pPr>
        <w:spacing w:line="360" w:lineRule="auto"/>
        <w:ind w:left="360"/>
        <w:rPr>
          <w:rFonts w:ascii="Times New Roman" w:hAnsi="Times New Roman" w:cs="Times New Roman"/>
          <w:sz w:val="24"/>
          <w:szCs w:val="24"/>
          <w:lang w:val="en-US"/>
        </w:rPr>
      </w:pPr>
    </w:p>
    <w:p w14:paraId="3565D667" w14:textId="77777777" w:rsidR="001F11C2" w:rsidRPr="00ED152E" w:rsidRDefault="001F11C2" w:rsidP="00ED152E">
      <w:pPr>
        <w:pStyle w:val="a9"/>
        <w:spacing w:line="360" w:lineRule="auto"/>
        <w:ind w:left="709"/>
        <w:rPr>
          <w:b/>
          <w:bCs/>
        </w:rPr>
      </w:pPr>
      <w:r w:rsidRPr="00ED152E">
        <w:rPr>
          <w:b/>
          <w:bCs/>
        </w:rPr>
        <w:t xml:space="preserve">Другие члены предложения (и части речи) </w:t>
      </w:r>
    </w:p>
    <w:p w14:paraId="1EDF0948" w14:textId="77777777" w:rsidR="001F11C2" w:rsidRPr="00781BE3" w:rsidRDefault="001F11C2" w:rsidP="00ED152E">
      <w:pPr>
        <w:numPr>
          <w:ilvl w:val="0"/>
          <w:numId w:val="30"/>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Чтобы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дать</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трезвую</w:t>
      </w:r>
      <w:r w:rsidRPr="00781BE3">
        <w:rPr>
          <w:rFonts w:ascii="Times New Roman" w:hAnsi="Times New Roman" w:cs="Times New Roman"/>
          <w:i/>
          <w:iCs/>
          <w:sz w:val="24"/>
          <w:szCs w:val="24"/>
        </w:rPr>
        <w:t xml:space="preserve"> </w:t>
      </w:r>
      <w:r w:rsidRPr="00ED152E">
        <w:rPr>
          <w:rFonts w:ascii="Times New Roman" w:hAnsi="Times New Roman" w:cs="Times New Roman"/>
          <w:sz w:val="24"/>
          <w:szCs w:val="24"/>
        </w:rPr>
        <w:t>оценку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перспективы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нужно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осознать</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уязвимые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места</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проблемы</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order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make</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realistic</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forecasts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have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identify</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most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vulnerable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areas</w:t>
      </w:r>
      <w:r w:rsidRPr="00781BE3">
        <w:rPr>
          <w:rFonts w:ascii="Times New Roman" w:hAnsi="Times New Roman" w:cs="Times New Roman"/>
          <w:sz w:val="24"/>
          <w:szCs w:val="24"/>
        </w:rPr>
        <w:t>.</w:t>
      </w:r>
    </w:p>
    <w:p w14:paraId="6D73DD27" w14:textId="77777777" w:rsidR="001F11C2" w:rsidRPr="00781BE3" w:rsidRDefault="001F11C2" w:rsidP="00ED152E">
      <w:pPr>
        <w:numPr>
          <w:ilvl w:val="0"/>
          <w:numId w:val="30"/>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Отсутствие</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действенной</w:t>
      </w:r>
      <w:r w:rsidRPr="00781BE3">
        <w:rPr>
          <w:rFonts w:ascii="Times New Roman" w:hAnsi="Times New Roman" w:cs="Times New Roman"/>
          <w:i/>
          <w:iCs/>
          <w:sz w:val="24"/>
          <w:szCs w:val="24"/>
        </w:rPr>
        <w:t xml:space="preserve"> </w:t>
      </w:r>
      <w:r w:rsidRPr="00ED152E">
        <w:rPr>
          <w:rFonts w:ascii="Times New Roman" w:hAnsi="Times New Roman" w:cs="Times New Roman"/>
          <w:sz w:val="24"/>
          <w:szCs w:val="24"/>
        </w:rPr>
        <w:t>судебной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системы</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было</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одним</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из</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наиболее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серьезных</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препятствий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экономическому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росту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в</w:t>
      </w:r>
      <w:r w:rsidRPr="00781BE3">
        <w:rPr>
          <w:rFonts w:ascii="Times New Roman" w:hAnsi="Times New Roman" w:cs="Times New Roman"/>
          <w:sz w:val="24"/>
          <w:szCs w:val="24"/>
        </w:rPr>
        <w:t xml:space="preserve"> 90-</w:t>
      </w:r>
      <w:r w:rsidRPr="00ED152E">
        <w:rPr>
          <w:rFonts w:ascii="Times New Roman" w:hAnsi="Times New Roman" w:cs="Times New Roman"/>
          <w:sz w:val="24"/>
          <w:szCs w:val="24"/>
        </w:rPr>
        <w:t>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годы</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absence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reliable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judicial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system</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was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one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most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obvious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barriers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growth</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1990</w:t>
      </w:r>
      <w:r w:rsidRPr="00ED152E">
        <w:rPr>
          <w:rFonts w:ascii="Times New Roman" w:hAnsi="Times New Roman" w:cs="Times New Roman"/>
          <w:sz w:val="24"/>
          <w:szCs w:val="24"/>
          <w:lang w:val="en-US"/>
        </w:rPr>
        <w:t>s</w:t>
      </w:r>
      <w:r w:rsidRPr="00781BE3">
        <w:rPr>
          <w:rFonts w:ascii="Times New Roman" w:hAnsi="Times New Roman" w:cs="Times New Roman"/>
          <w:sz w:val="24"/>
          <w:szCs w:val="24"/>
        </w:rPr>
        <w:t>.</w:t>
      </w:r>
    </w:p>
    <w:p w14:paraId="10F824BF" w14:textId="77777777" w:rsidR="001F11C2" w:rsidRPr="00781BE3" w:rsidRDefault="001F11C2" w:rsidP="00ED152E">
      <w:pPr>
        <w:spacing w:line="360" w:lineRule="auto"/>
        <w:rPr>
          <w:rFonts w:ascii="Times New Roman" w:hAnsi="Times New Roman" w:cs="Times New Roman"/>
          <w:sz w:val="24"/>
          <w:szCs w:val="24"/>
        </w:rPr>
      </w:pPr>
    </w:p>
    <w:p w14:paraId="1AA6655E" w14:textId="564151E6" w:rsidR="001F11C2" w:rsidRPr="00ED152E" w:rsidRDefault="001F11C2" w:rsidP="00ED152E">
      <w:pPr>
        <w:pStyle w:val="a9"/>
        <w:spacing w:line="360" w:lineRule="auto"/>
        <w:ind w:left="709"/>
        <w:rPr>
          <w:b/>
          <w:bCs/>
        </w:rPr>
      </w:pPr>
      <w:r w:rsidRPr="00ED152E">
        <w:rPr>
          <w:b/>
          <w:bCs/>
        </w:rPr>
        <w:t xml:space="preserve">Упражнение 15. </w:t>
      </w:r>
      <w:r w:rsidR="00FD6ECE">
        <w:rPr>
          <w:b/>
          <w:bCs/>
        </w:rPr>
        <w:t>М</w:t>
      </w:r>
      <w:r w:rsidRPr="00ED152E">
        <w:rPr>
          <w:b/>
          <w:bCs/>
        </w:rPr>
        <w:t>етоними</w:t>
      </w:r>
      <w:r w:rsidR="00FD6ECE">
        <w:rPr>
          <w:b/>
          <w:bCs/>
        </w:rPr>
        <w:t>я</w:t>
      </w:r>
      <w:r w:rsidRPr="00ED152E">
        <w:rPr>
          <w:b/>
          <w:bCs/>
        </w:rPr>
        <w:t>. Передача следствия причиной</w:t>
      </w:r>
    </w:p>
    <w:p w14:paraId="3DFAA1F0"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Трассант продает его учетному дому по учетной ставке, размер которой </w:t>
      </w:r>
      <w:r w:rsidRPr="00ED152E">
        <w:rPr>
          <w:rFonts w:ascii="Times New Roman" w:hAnsi="Times New Roman" w:cs="Times New Roman"/>
          <w:i/>
          <w:iCs/>
          <w:sz w:val="24"/>
          <w:szCs w:val="24"/>
        </w:rPr>
        <w:t>зависит от</w:t>
      </w:r>
      <w:r w:rsidRPr="00ED152E">
        <w:rPr>
          <w:rFonts w:ascii="Times New Roman" w:hAnsi="Times New Roman" w:cs="Times New Roman"/>
          <w:sz w:val="24"/>
          <w:szCs w:val="24"/>
        </w:rPr>
        <w:t xml:space="preserve"> текущего уровня процента.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drawer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sells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discount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house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discount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rate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pegged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down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current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interest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rate</w:t>
      </w:r>
      <w:r w:rsidRPr="00ED152E">
        <w:rPr>
          <w:rFonts w:ascii="Times New Roman" w:hAnsi="Times New Roman" w:cs="Times New Roman"/>
          <w:sz w:val="24"/>
          <w:szCs w:val="24"/>
        </w:rPr>
        <w:t>.</w:t>
      </w:r>
    </w:p>
    <w:p w14:paraId="5323409D"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Компания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уже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достигла</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rPr>
        <w:t>докризисного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уровня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готова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превысить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его</w:t>
      </w:r>
      <w:r w:rsidRPr="00ED152E">
        <w:rPr>
          <w:rFonts w:ascii="Times New Roman" w:hAnsi="Times New Roman" w:cs="Times New Roman"/>
          <w:sz w:val="24"/>
          <w:szCs w:val="24"/>
          <w:lang w:val="en-US"/>
        </w:rPr>
        <w:t xml:space="preserve">. – The company has already </w:t>
      </w:r>
      <w:r w:rsidRPr="00ED152E">
        <w:rPr>
          <w:rFonts w:ascii="Times New Roman" w:hAnsi="Times New Roman" w:cs="Times New Roman"/>
          <w:i/>
          <w:iCs/>
          <w:sz w:val="24"/>
          <w:szCs w:val="24"/>
          <w:lang w:val="en-US"/>
        </w:rPr>
        <w:t>matched</w:t>
      </w:r>
      <w:r w:rsidRPr="00ED152E">
        <w:rPr>
          <w:rFonts w:ascii="Times New Roman" w:hAnsi="Times New Roman" w:cs="Times New Roman"/>
          <w:sz w:val="24"/>
          <w:szCs w:val="24"/>
          <w:lang w:val="en-US"/>
        </w:rPr>
        <w:t xml:space="preserve"> its pre-crisis </w:t>
      </w:r>
      <w:r w:rsidRPr="00ED152E">
        <w:rPr>
          <w:rFonts w:ascii="Times New Roman" w:hAnsi="Times New Roman" w:cs="Times New Roman"/>
          <w:i/>
          <w:iCs/>
          <w:sz w:val="24"/>
          <w:szCs w:val="24"/>
          <w:lang w:val="en-US"/>
        </w:rPr>
        <w:t>figures</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lang w:val="en-US"/>
        </w:rPr>
        <w:t>and is ready to surpass its previous sales.</w:t>
      </w:r>
    </w:p>
    <w:p w14:paraId="0A72AB5E"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другой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стороны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честные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кредиторы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зачастую</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страдают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недобросовестных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действий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должника</w:t>
      </w:r>
      <w:r w:rsidRPr="00ED152E">
        <w:rPr>
          <w:rFonts w:ascii="Times New Roman" w:hAnsi="Times New Roman" w:cs="Times New Roman"/>
          <w:sz w:val="24"/>
          <w:szCs w:val="24"/>
          <w:lang w:val="en-US"/>
        </w:rPr>
        <w:t xml:space="preserve">. – Moreover, honest creditors </w:t>
      </w:r>
      <w:r w:rsidRPr="00ED152E">
        <w:rPr>
          <w:rFonts w:ascii="Times New Roman" w:hAnsi="Times New Roman" w:cs="Times New Roman"/>
          <w:i/>
          <w:iCs/>
          <w:sz w:val="24"/>
          <w:szCs w:val="24"/>
          <w:lang w:val="en-US"/>
        </w:rPr>
        <w:t>are</w:t>
      </w:r>
      <w:r w:rsidRPr="00ED152E">
        <w:rPr>
          <w:rFonts w:ascii="Times New Roman" w:hAnsi="Times New Roman" w:cs="Times New Roman"/>
          <w:sz w:val="24"/>
          <w:szCs w:val="24"/>
          <w:lang w:val="en-US"/>
        </w:rPr>
        <w:t xml:space="preserve"> often </w:t>
      </w:r>
      <w:r w:rsidRPr="00ED152E">
        <w:rPr>
          <w:rFonts w:ascii="Times New Roman" w:hAnsi="Times New Roman" w:cs="Times New Roman"/>
          <w:i/>
          <w:iCs/>
          <w:sz w:val="24"/>
          <w:szCs w:val="24"/>
          <w:lang w:val="en-US"/>
        </w:rPr>
        <w:t>harmed</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lang w:val="en-US"/>
        </w:rPr>
        <w:t>by a debtor’s fraudulent practices.</w:t>
      </w:r>
    </w:p>
    <w:p w14:paraId="6C24F0F0"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Зато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больше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банковской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тайны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вчера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открыто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согласился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Впрочем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rPr>
        <w:t>не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был</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оригинален</w:t>
      </w:r>
      <w:r w:rsidRPr="00ED152E">
        <w:rPr>
          <w:rFonts w:ascii="Times New Roman" w:hAnsi="Times New Roman" w:cs="Times New Roman"/>
          <w:b/>
          <w:bCs/>
          <w:sz w:val="24"/>
          <w:szCs w:val="24"/>
          <w:lang w:val="en-US"/>
        </w:rPr>
        <w:t xml:space="preserve">. – </w:t>
      </w:r>
      <w:r w:rsidRPr="00ED152E">
        <w:rPr>
          <w:rFonts w:ascii="Times New Roman" w:hAnsi="Times New Roman" w:cs="Times New Roman"/>
          <w:sz w:val="24"/>
          <w:szCs w:val="24"/>
          <w:lang w:val="en-US"/>
        </w:rPr>
        <w:t xml:space="preserve">Yesterday V. M. admitted that there were no banking secrets in Russia, though this </w:t>
      </w:r>
      <w:r w:rsidRPr="00ED152E">
        <w:rPr>
          <w:rFonts w:ascii="Times New Roman" w:hAnsi="Times New Roman" w:cs="Times New Roman"/>
          <w:i/>
          <w:iCs/>
          <w:sz w:val="24"/>
          <w:szCs w:val="24"/>
          <w:lang w:val="en-US"/>
        </w:rPr>
        <w:t>was hardly news to</w:t>
      </w:r>
      <w:r w:rsidRPr="00ED152E">
        <w:rPr>
          <w:rFonts w:ascii="Times New Roman" w:hAnsi="Times New Roman" w:cs="Times New Roman"/>
          <w:sz w:val="24"/>
          <w:szCs w:val="24"/>
          <w:lang w:val="en-US"/>
        </w:rPr>
        <w:t xml:space="preserve"> many. </w:t>
      </w:r>
    </w:p>
    <w:p w14:paraId="603C2571"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Почти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смешная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меркам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крупной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сумма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долга</w:t>
      </w:r>
      <w:r w:rsidRPr="00ED152E">
        <w:rPr>
          <w:rFonts w:ascii="Times New Roman" w:hAnsi="Times New Roman" w:cs="Times New Roman"/>
          <w:sz w:val="24"/>
          <w:szCs w:val="24"/>
          <w:lang w:val="en-US"/>
        </w:rPr>
        <w:t xml:space="preserve"> </w:t>
      </w:r>
      <w:r w:rsidRPr="00ED152E">
        <w:rPr>
          <w:rFonts w:ascii="Times New Roman" w:hAnsi="Times New Roman" w:cs="Times New Roman"/>
          <w:bCs/>
          <w:i/>
          <w:iCs/>
          <w:sz w:val="24"/>
          <w:szCs w:val="24"/>
        </w:rPr>
        <w:t>неподъемна</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для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государства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населением</w:t>
      </w:r>
      <w:r w:rsidRPr="00ED152E">
        <w:rPr>
          <w:rFonts w:ascii="Times New Roman" w:hAnsi="Times New Roman" w:cs="Times New Roman"/>
          <w:sz w:val="24"/>
          <w:szCs w:val="24"/>
          <w:lang w:val="en-US"/>
        </w:rPr>
        <w:t xml:space="preserve"> 12,5 </w:t>
      </w:r>
      <w:r w:rsidRPr="00ED152E">
        <w:rPr>
          <w:rFonts w:ascii="Times New Roman" w:hAnsi="Times New Roman" w:cs="Times New Roman"/>
          <w:sz w:val="24"/>
          <w:szCs w:val="24"/>
        </w:rPr>
        <w:t>тыс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человек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годовым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ВВП</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около</w:t>
      </w:r>
      <w:r w:rsidRPr="00ED152E">
        <w:rPr>
          <w:rFonts w:ascii="Times New Roman" w:hAnsi="Times New Roman" w:cs="Times New Roman"/>
          <w:sz w:val="24"/>
          <w:szCs w:val="24"/>
          <w:lang w:val="en-US"/>
        </w:rPr>
        <w:t xml:space="preserve"> $30 </w:t>
      </w:r>
      <w:r w:rsidRPr="00ED152E">
        <w:rPr>
          <w:rFonts w:ascii="Times New Roman" w:hAnsi="Times New Roman" w:cs="Times New Roman"/>
          <w:sz w:val="24"/>
          <w:szCs w:val="24"/>
        </w:rPr>
        <w:t>млн</w:t>
      </w:r>
      <w:r w:rsidRPr="00ED152E">
        <w:rPr>
          <w:rFonts w:ascii="Times New Roman" w:hAnsi="Times New Roman" w:cs="Times New Roman"/>
          <w:sz w:val="24"/>
          <w:szCs w:val="24"/>
          <w:lang w:val="en-US"/>
        </w:rPr>
        <w:t xml:space="preserve">. – The </w:t>
      </w:r>
      <w:r w:rsidRPr="00ED152E">
        <w:rPr>
          <w:rFonts w:ascii="Times New Roman" w:hAnsi="Times New Roman" w:cs="Times New Roman"/>
          <w:sz w:val="24"/>
          <w:szCs w:val="24"/>
          <w:lang w:val="en-US"/>
        </w:rPr>
        <w:lastRenderedPageBreak/>
        <w:t xml:space="preserve">amount of debt is insignificant for a large corporation, but it is a </w:t>
      </w:r>
      <w:r w:rsidRPr="00ED152E">
        <w:rPr>
          <w:rFonts w:ascii="Times New Roman" w:hAnsi="Times New Roman" w:cs="Times New Roman"/>
          <w:i/>
          <w:iCs/>
          <w:sz w:val="24"/>
          <w:szCs w:val="24"/>
          <w:lang w:val="en-US"/>
        </w:rPr>
        <w:t>huge</w:t>
      </w:r>
      <w:r w:rsidRPr="00ED152E">
        <w:rPr>
          <w:rFonts w:ascii="Times New Roman" w:hAnsi="Times New Roman" w:cs="Times New Roman"/>
          <w:sz w:val="24"/>
          <w:szCs w:val="24"/>
          <w:lang w:val="en-US"/>
        </w:rPr>
        <w:t xml:space="preserve"> sum for a country with a population of 12,500 people and an annual GDP of about $30 million. </w:t>
      </w:r>
    </w:p>
    <w:p w14:paraId="7E753C6F"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экономист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убежден</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сумма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претензий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w:t>
      </w:r>
      <w:r w:rsidRPr="00ED152E">
        <w:rPr>
          <w:rFonts w:ascii="Times New Roman" w:hAnsi="Times New Roman" w:cs="Times New Roman"/>
          <w:sz w:val="24"/>
          <w:szCs w:val="24"/>
          <w:lang w:val="en-US"/>
        </w:rPr>
        <w:t xml:space="preserve"> компании </w:t>
      </w:r>
      <w:r w:rsidRPr="00ED152E">
        <w:rPr>
          <w:rFonts w:ascii="Times New Roman" w:hAnsi="Times New Roman" w:cs="Times New Roman"/>
          <w:sz w:val="24"/>
          <w:szCs w:val="24"/>
        </w:rPr>
        <w:t>абсолютно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несостоятельна</w:t>
      </w:r>
      <w:r w:rsidRPr="00ED152E">
        <w:rPr>
          <w:rFonts w:ascii="Times New Roman" w:hAnsi="Times New Roman" w:cs="Times New Roman"/>
          <w:sz w:val="24"/>
          <w:szCs w:val="24"/>
          <w:lang w:val="en-US"/>
        </w:rPr>
        <w:t xml:space="preserve">. – As an economist, I am convinced that the scale of the claims against the company is totally </w:t>
      </w:r>
      <w:r w:rsidRPr="00ED152E">
        <w:rPr>
          <w:rFonts w:ascii="Times New Roman" w:hAnsi="Times New Roman" w:cs="Times New Roman"/>
          <w:i/>
          <w:iCs/>
          <w:sz w:val="24"/>
          <w:szCs w:val="24"/>
          <w:lang w:val="en-US"/>
        </w:rPr>
        <w:t>unrealistic</w:t>
      </w:r>
      <w:r w:rsidRPr="00ED152E">
        <w:rPr>
          <w:rFonts w:ascii="Times New Roman" w:hAnsi="Times New Roman" w:cs="Times New Roman"/>
          <w:sz w:val="24"/>
          <w:szCs w:val="24"/>
          <w:lang w:val="en-US"/>
        </w:rPr>
        <w:t>.</w:t>
      </w:r>
    </w:p>
    <w:p w14:paraId="729C6D1A" w14:textId="77777777" w:rsidR="001F11C2" w:rsidRPr="00ED152E" w:rsidRDefault="001F11C2" w:rsidP="00ED152E">
      <w:pPr>
        <w:numPr>
          <w:ilvl w:val="0"/>
          <w:numId w:val="2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значительной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степени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процесс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консолидации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был</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обоснован</w:t>
      </w:r>
      <w:r w:rsidRPr="00ED152E">
        <w:rPr>
          <w:rFonts w:ascii="Times New Roman" w:hAnsi="Times New Roman" w:cs="Times New Roman"/>
          <w:sz w:val="24"/>
          <w:szCs w:val="24"/>
          <w:lang w:val="en-US"/>
        </w:rPr>
        <w:t xml:space="preserve">. – To a significant extent there </w:t>
      </w:r>
      <w:r w:rsidRPr="00ED152E">
        <w:rPr>
          <w:rFonts w:ascii="Times New Roman" w:hAnsi="Times New Roman" w:cs="Times New Roman"/>
          <w:i/>
          <w:iCs/>
          <w:sz w:val="24"/>
          <w:szCs w:val="24"/>
          <w:lang w:val="en-US"/>
        </w:rPr>
        <w:t>were good reasons</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for</w:t>
      </w:r>
      <w:r w:rsidRPr="00ED152E">
        <w:rPr>
          <w:rFonts w:ascii="Times New Roman" w:hAnsi="Times New Roman" w:cs="Times New Roman"/>
          <w:sz w:val="24"/>
          <w:szCs w:val="24"/>
          <w:lang w:val="en-US"/>
        </w:rPr>
        <w:t xml:space="preserve"> that consolidation.</w:t>
      </w:r>
    </w:p>
    <w:p w14:paraId="7612652B" w14:textId="77777777" w:rsidR="001F11C2" w:rsidRPr="00ED152E" w:rsidRDefault="001F11C2" w:rsidP="00ED152E">
      <w:pPr>
        <w:pStyle w:val="a9"/>
        <w:spacing w:line="360" w:lineRule="auto"/>
        <w:rPr>
          <w:lang w:val="en-US"/>
        </w:rPr>
      </w:pPr>
    </w:p>
    <w:p w14:paraId="3AC02406" w14:textId="653194B8" w:rsidR="001F11C2" w:rsidRPr="00ED152E" w:rsidRDefault="001F11C2" w:rsidP="00ED152E">
      <w:pPr>
        <w:pStyle w:val="a9"/>
        <w:spacing w:line="360" w:lineRule="auto"/>
        <w:ind w:left="709"/>
        <w:rPr>
          <w:b/>
          <w:bCs/>
        </w:rPr>
      </w:pPr>
      <w:r w:rsidRPr="00ED152E">
        <w:rPr>
          <w:b/>
          <w:bCs/>
        </w:rPr>
        <w:t>Упражнение 16. Метонимия. Разные фазы действия – передача исходной фазы действия его конечной фазой, и наоборот</w:t>
      </w:r>
    </w:p>
    <w:p w14:paraId="52172F01" w14:textId="77777777" w:rsidR="001F11C2" w:rsidRPr="00781BE3" w:rsidRDefault="001F11C2" w:rsidP="00ED152E">
      <w:pPr>
        <w:pStyle w:val="a9"/>
        <w:numPr>
          <w:ilvl w:val="0"/>
          <w:numId w:val="23"/>
        </w:numPr>
        <w:tabs>
          <w:tab w:val="clear" w:pos="643"/>
          <w:tab w:val="num" w:pos="709"/>
        </w:tabs>
        <w:spacing w:line="360" w:lineRule="auto"/>
        <w:ind w:left="709" w:hanging="425"/>
        <w:jc w:val="both"/>
      </w:pPr>
      <w:r w:rsidRPr="00ED152E">
        <w:t>По</w:t>
      </w:r>
      <w:r w:rsidRPr="00781BE3">
        <w:t xml:space="preserve"> </w:t>
      </w:r>
      <w:r w:rsidRPr="00ED152E">
        <w:t>словам</w:t>
      </w:r>
      <w:r w:rsidRPr="00781BE3">
        <w:t xml:space="preserve"> </w:t>
      </w:r>
      <w:r w:rsidRPr="00ED152E">
        <w:t>В</w:t>
      </w:r>
      <w:r w:rsidRPr="00781BE3">
        <w:t xml:space="preserve">. </w:t>
      </w:r>
      <w:r w:rsidRPr="00ED152E">
        <w:t>М</w:t>
      </w:r>
      <w:r w:rsidRPr="00781BE3">
        <w:t>., «</w:t>
      </w:r>
      <w:r w:rsidRPr="00ED152E">
        <w:t>с</w:t>
      </w:r>
      <w:r w:rsidRPr="00781BE3">
        <w:t xml:space="preserve"> </w:t>
      </w:r>
      <w:r w:rsidRPr="00ED152E">
        <w:t>точки</w:t>
      </w:r>
      <w:r w:rsidRPr="00781BE3">
        <w:t xml:space="preserve"> </w:t>
      </w:r>
      <w:r w:rsidRPr="00ED152E">
        <w:t>зрения</w:t>
      </w:r>
      <w:r w:rsidRPr="00781BE3">
        <w:t xml:space="preserve"> </w:t>
      </w:r>
      <w:r w:rsidRPr="00ED152E">
        <w:rPr>
          <w:i/>
          <w:iCs/>
        </w:rPr>
        <w:t>привлечения</w:t>
      </w:r>
      <w:r w:rsidRPr="00781BE3">
        <w:rPr>
          <w:b/>
          <w:bCs/>
          <w:i/>
          <w:iCs/>
        </w:rPr>
        <w:t xml:space="preserve"> </w:t>
      </w:r>
      <w:r w:rsidRPr="00ED152E">
        <w:t>в</w:t>
      </w:r>
      <w:r w:rsidRPr="00781BE3">
        <w:t xml:space="preserve"> </w:t>
      </w:r>
      <w:r w:rsidRPr="00ED152E">
        <w:t>Россию</w:t>
      </w:r>
      <w:r w:rsidRPr="00781BE3">
        <w:rPr>
          <w:b/>
          <w:bCs/>
        </w:rPr>
        <w:t xml:space="preserve"> </w:t>
      </w:r>
      <w:r w:rsidRPr="00ED152E">
        <w:t>инвестиций</w:t>
      </w:r>
      <w:r w:rsidRPr="00781BE3">
        <w:t xml:space="preserve"> </w:t>
      </w:r>
      <w:r w:rsidRPr="00ED152E">
        <w:t>закон</w:t>
      </w:r>
      <w:r w:rsidRPr="00781BE3">
        <w:t xml:space="preserve"> </w:t>
      </w:r>
      <w:r w:rsidRPr="00ED152E">
        <w:t>получился</w:t>
      </w:r>
      <w:r w:rsidRPr="00781BE3">
        <w:t xml:space="preserve"> </w:t>
      </w:r>
      <w:r w:rsidRPr="00ED152E">
        <w:t>положительный</w:t>
      </w:r>
      <w:r w:rsidRPr="00781BE3">
        <w:t xml:space="preserve">, </w:t>
      </w:r>
      <w:r w:rsidRPr="00ED152E">
        <w:t>и</w:t>
      </w:r>
      <w:r w:rsidRPr="00781BE3">
        <w:t xml:space="preserve"> </w:t>
      </w:r>
      <w:r w:rsidRPr="00ED152E">
        <w:t>ни</w:t>
      </w:r>
      <w:r w:rsidRPr="00781BE3">
        <w:t xml:space="preserve"> </w:t>
      </w:r>
      <w:r w:rsidRPr="00ED152E">
        <w:t>о</w:t>
      </w:r>
      <w:r w:rsidRPr="00781BE3">
        <w:t xml:space="preserve"> </w:t>
      </w:r>
      <w:r w:rsidRPr="00ED152E">
        <w:t>каком</w:t>
      </w:r>
      <w:r w:rsidRPr="00781BE3">
        <w:t xml:space="preserve"> </w:t>
      </w:r>
      <w:r w:rsidRPr="00ED152E">
        <w:t>тотальном</w:t>
      </w:r>
      <w:r w:rsidRPr="00781BE3">
        <w:t xml:space="preserve"> </w:t>
      </w:r>
      <w:r w:rsidRPr="00ED152E">
        <w:t>контроле</w:t>
      </w:r>
      <w:r w:rsidRPr="00781BE3">
        <w:t xml:space="preserve"> </w:t>
      </w:r>
      <w:r w:rsidRPr="00ED152E">
        <w:t>речи</w:t>
      </w:r>
      <w:r w:rsidRPr="00781BE3">
        <w:t xml:space="preserve"> </w:t>
      </w:r>
      <w:r w:rsidRPr="00ED152E">
        <w:t>не</w:t>
      </w:r>
      <w:r w:rsidRPr="00781BE3">
        <w:t xml:space="preserve"> </w:t>
      </w:r>
      <w:r w:rsidRPr="00ED152E">
        <w:t>идет</w:t>
      </w:r>
      <w:r w:rsidRPr="00781BE3">
        <w:t xml:space="preserve">». – </w:t>
      </w:r>
      <w:r w:rsidRPr="00ED152E">
        <w:rPr>
          <w:lang w:val="en-US"/>
        </w:rPr>
        <w:t>According</w:t>
      </w:r>
      <w:r w:rsidRPr="00781BE3">
        <w:t xml:space="preserve"> </w:t>
      </w:r>
      <w:r w:rsidRPr="00ED152E">
        <w:rPr>
          <w:lang w:val="en-US"/>
        </w:rPr>
        <w:t>to</w:t>
      </w:r>
      <w:r w:rsidRPr="00781BE3">
        <w:t xml:space="preserve"> </w:t>
      </w:r>
      <w:r w:rsidRPr="00ED152E">
        <w:rPr>
          <w:lang w:val="en-US"/>
        </w:rPr>
        <w:t>V</w:t>
      </w:r>
      <w:r w:rsidRPr="00781BE3">
        <w:t xml:space="preserve">. </w:t>
      </w:r>
      <w:r w:rsidRPr="00ED152E">
        <w:rPr>
          <w:lang w:val="en-US"/>
        </w:rPr>
        <w:t>M</w:t>
      </w:r>
      <w:r w:rsidRPr="00781BE3">
        <w:t xml:space="preserve">., </w:t>
      </w:r>
      <w:r w:rsidRPr="00ED152E">
        <w:rPr>
          <w:lang w:val="en-US"/>
        </w:rPr>
        <w:t>in</w:t>
      </w:r>
      <w:r w:rsidRPr="00781BE3">
        <w:t xml:space="preserve"> </w:t>
      </w:r>
      <w:r w:rsidRPr="00ED152E">
        <w:rPr>
          <w:lang w:val="en-US"/>
        </w:rPr>
        <w:t>terms</w:t>
      </w:r>
      <w:r w:rsidRPr="00781BE3">
        <w:t xml:space="preserve"> </w:t>
      </w:r>
      <w:r w:rsidRPr="00ED152E">
        <w:rPr>
          <w:lang w:val="en-US"/>
        </w:rPr>
        <w:t>of</w:t>
      </w:r>
      <w:r w:rsidRPr="00781BE3">
        <w:t xml:space="preserve"> </w:t>
      </w:r>
      <w:r w:rsidRPr="00ED152E">
        <w:rPr>
          <w:i/>
          <w:iCs/>
          <w:lang w:val="en-US"/>
        </w:rPr>
        <w:t>creating</w:t>
      </w:r>
      <w:r w:rsidRPr="00781BE3">
        <w:t xml:space="preserve"> </w:t>
      </w:r>
      <w:r w:rsidRPr="00ED152E">
        <w:rPr>
          <w:lang w:val="en-US"/>
        </w:rPr>
        <w:t>an</w:t>
      </w:r>
      <w:r w:rsidRPr="00781BE3">
        <w:t xml:space="preserve"> </w:t>
      </w:r>
      <w:r w:rsidRPr="00ED152E">
        <w:rPr>
          <w:lang w:val="en-US"/>
        </w:rPr>
        <w:t>enabling</w:t>
      </w:r>
      <w:r w:rsidRPr="00781BE3">
        <w:t xml:space="preserve"> </w:t>
      </w:r>
      <w:r w:rsidRPr="00ED152E">
        <w:rPr>
          <w:lang w:val="en-US"/>
        </w:rPr>
        <w:t>investment</w:t>
      </w:r>
      <w:r w:rsidRPr="00781BE3">
        <w:t xml:space="preserve"> </w:t>
      </w:r>
      <w:r w:rsidRPr="00ED152E">
        <w:rPr>
          <w:lang w:val="en-US"/>
        </w:rPr>
        <w:t>climate</w:t>
      </w:r>
      <w:r w:rsidRPr="00781BE3">
        <w:t xml:space="preserve"> </w:t>
      </w:r>
      <w:r w:rsidRPr="00ED152E">
        <w:rPr>
          <w:lang w:val="en-US"/>
        </w:rPr>
        <w:t>the</w:t>
      </w:r>
      <w:r w:rsidRPr="00781BE3">
        <w:t xml:space="preserve"> </w:t>
      </w:r>
      <w:r w:rsidRPr="00ED152E">
        <w:rPr>
          <w:lang w:val="en-US"/>
        </w:rPr>
        <w:t>law</w:t>
      </w:r>
      <w:r w:rsidRPr="00781BE3">
        <w:t xml:space="preserve"> </w:t>
      </w:r>
      <w:r w:rsidRPr="00ED152E">
        <w:rPr>
          <w:lang w:val="en-US"/>
        </w:rPr>
        <w:t>is</w:t>
      </w:r>
      <w:r w:rsidRPr="00781BE3">
        <w:t xml:space="preserve"> </w:t>
      </w:r>
      <w:r w:rsidRPr="00ED152E">
        <w:rPr>
          <w:lang w:val="en-US"/>
        </w:rPr>
        <w:t>very</w:t>
      </w:r>
      <w:r w:rsidRPr="00781BE3">
        <w:t xml:space="preserve"> </w:t>
      </w:r>
      <w:r w:rsidRPr="00ED152E">
        <w:rPr>
          <w:lang w:val="en-US"/>
        </w:rPr>
        <w:t>positive</w:t>
      </w:r>
      <w:r w:rsidRPr="00781BE3">
        <w:t xml:space="preserve">, </w:t>
      </w:r>
      <w:r w:rsidRPr="00ED152E">
        <w:rPr>
          <w:lang w:val="en-US"/>
        </w:rPr>
        <w:t>and</w:t>
      </w:r>
      <w:r w:rsidRPr="00781BE3">
        <w:t xml:space="preserve"> </w:t>
      </w:r>
      <w:r w:rsidRPr="00ED152E">
        <w:rPr>
          <w:lang w:val="en-US"/>
        </w:rPr>
        <w:t>it</w:t>
      </w:r>
      <w:r w:rsidRPr="00781BE3">
        <w:t xml:space="preserve"> </w:t>
      </w:r>
      <w:r w:rsidRPr="00ED152E">
        <w:rPr>
          <w:lang w:val="en-US"/>
        </w:rPr>
        <w:t>won</w:t>
      </w:r>
      <w:r w:rsidRPr="00781BE3">
        <w:t>’</w:t>
      </w:r>
      <w:r w:rsidRPr="00ED152E">
        <w:rPr>
          <w:lang w:val="en-US"/>
        </w:rPr>
        <w:t>t</w:t>
      </w:r>
      <w:r w:rsidRPr="00781BE3">
        <w:t xml:space="preserve"> </w:t>
      </w:r>
      <w:r w:rsidRPr="00ED152E">
        <w:rPr>
          <w:lang w:val="en-US"/>
        </w:rPr>
        <w:t>exercise</w:t>
      </w:r>
      <w:r w:rsidRPr="00781BE3">
        <w:t xml:space="preserve"> </w:t>
      </w:r>
      <w:r w:rsidRPr="00ED152E">
        <w:rPr>
          <w:lang w:val="en-US"/>
        </w:rPr>
        <w:t>too</w:t>
      </w:r>
      <w:r w:rsidRPr="00781BE3">
        <w:t xml:space="preserve"> </w:t>
      </w:r>
      <w:r w:rsidRPr="00ED152E">
        <w:rPr>
          <w:lang w:val="en-US"/>
        </w:rPr>
        <w:t>much</w:t>
      </w:r>
      <w:r w:rsidRPr="00781BE3">
        <w:t xml:space="preserve"> </w:t>
      </w:r>
      <w:r w:rsidRPr="00ED152E">
        <w:rPr>
          <w:lang w:val="en-US"/>
        </w:rPr>
        <w:t>control</w:t>
      </w:r>
      <w:r w:rsidRPr="00781BE3">
        <w:t xml:space="preserve"> </w:t>
      </w:r>
      <w:r w:rsidRPr="00ED152E">
        <w:rPr>
          <w:lang w:val="en-US"/>
        </w:rPr>
        <w:t>over</w:t>
      </w:r>
      <w:r w:rsidRPr="00781BE3">
        <w:t xml:space="preserve"> </w:t>
      </w:r>
      <w:r w:rsidRPr="00ED152E">
        <w:rPr>
          <w:lang w:val="en-US"/>
        </w:rPr>
        <w:t>the</w:t>
      </w:r>
      <w:r w:rsidRPr="00781BE3">
        <w:t xml:space="preserve"> </w:t>
      </w:r>
      <w:r w:rsidRPr="00ED152E">
        <w:rPr>
          <w:lang w:val="en-US"/>
        </w:rPr>
        <w:t>economy</w:t>
      </w:r>
      <w:r w:rsidRPr="00781BE3">
        <w:t>.</w:t>
      </w:r>
    </w:p>
    <w:p w14:paraId="5E7327CE" w14:textId="77777777" w:rsidR="001F11C2" w:rsidRPr="00781BE3" w:rsidRDefault="001F11C2" w:rsidP="00ED152E">
      <w:pPr>
        <w:pStyle w:val="a9"/>
        <w:numPr>
          <w:ilvl w:val="0"/>
          <w:numId w:val="23"/>
        </w:numPr>
        <w:tabs>
          <w:tab w:val="clear" w:pos="643"/>
          <w:tab w:val="num" w:pos="709"/>
        </w:tabs>
        <w:spacing w:line="360" w:lineRule="auto"/>
        <w:ind w:left="709" w:hanging="425"/>
        <w:jc w:val="both"/>
      </w:pPr>
      <w:r w:rsidRPr="00ED152E">
        <w:t>В</w:t>
      </w:r>
      <w:r w:rsidRPr="00781BE3">
        <w:t xml:space="preserve"> </w:t>
      </w:r>
      <w:r w:rsidRPr="00ED152E">
        <w:t>реальности</w:t>
      </w:r>
      <w:r w:rsidRPr="00781BE3">
        <w:t xml:space="preserve"> </w:t>
      </w:r>
      <w:r w:rsidRPr="00ED152E">
        <w:t>успешный</w:t>
      </w:r>
      <w:r w:rsidRPr="00781BE3">
        <w:t xml:space="preserve"> </w:t>
      </w:r>
      <w:r w:rsidRPr="00ED152E">
        <w:t>бизнес</w:t>
      </w:r>
      <w:r w:rsidRPr="00781BE3">
        <w:t xml:space="preserve"> </w:t>
      </w:r>
      <w:r w:rsidRPr="00ED152E">
        <w:t>устроен</w:t>
      </w:r>
      <w:r w:rsidRPr="00781BE3">
        <w:t xml:space="preserve"> </w:t>
      </w:r>
      <w:r w:rsidRPr="00ED152E">
        <w:t>не</w:t>
      </w:r>
      <w:r w:rsidRPr="00781BE3">
        <w:t xml:space="preserve"> </w:t>
      </w:r>
      <w:r w:rsidRPr="00ED152E">
        <w:t>так</w:t>
      </w:r>
      <w:r w:rsidRPr="00781BE3">
        <w:t xml:space="preserve">: </w:t>
      </w:r>
      <w:r w:rsidRPr="00ED152E">
        <w:t>хороший</w:t>
      </w:r>
      <w:r w:rsidRPr="00781BE3">
        <w:t xml:space="preserve"> </w:t>
      </w:r>
      <w:r w:rsidRPr="00ED152E">
        <w:t>менеджер</w:t>
      </w:r>
      <w:r w:rsidRPr="00781BE3">
        <w:t xml:space="preserve"> </w:t>
      </w:r>
      <w:r w:rsidRPr="00ED152E">
        <w:rPr>
          <w:i/>
          <w:iCs/>
        </w:rPr>
        <w:t>находит</w:t>
      </w:r>
      <w:r w:rsidRPr="00781BE3">
        <w:t xml:space="preserve"> </w:t>
      </w:r>
      <w:r w:rsidRPr="00ED152E">
        <w:t>хороших</w:t>
      </w:r>
      <w:r w:rsidRPr="00781BE3">
        <w:t xml:space="preserve"> </w:t>
      </w:r>
      <w:r w:rsidRPr="00ED152E">
        <w:t>подчиненных</w:t>
      </w:r>
      <w:r w:rsidRPr="00781BE3">
        <w:t xml:space="preserve">, </w:t>
      </w:r>
      <w:r w:rsidRPr="00ED152E">
        <w:t>умеющих</w:t>
      </w:r>
      <w:r w:rsidRPr="00781BE3">
        <w:t xml:space="preserve"> </w:t>
      </w:r>
      <w:r w:rsidRPr="00ED152E">
        <w:t>принимать</w:t>
      </w:r>
      <w:r w:rsidRPr="00781BE3">
        <w:t xml:space="preserve"> </w:t>
      </w:r>
      <w:r w:rsidRPr="00ED152E">
        <w:t>хорошие</w:t>
      </w:r>
      <w:r w:rsidRPr="00781BE3">
        <w:t xml:space="preserve"> </w:t>
      </w:r>
      <w:r w:rsidRPr="00ED152E">
        <w:t>решения</w:t>
      </w:r>
      <w:r w:rsidRPr="00781BE3">
        <w:t xml:space="preserve">, </w:t>
      </w:r>
      <w:r w:rsidRPr="00ED152E">
        <w:t>и</w:t>
      </w:r>
      <w:r w:rsidRPr="00781BE3">
        <w:t xml:space="preserve"> </w:t>
      </w:r>
      <w:r w:rsidRPr="00ED152E">
        <w:t>не</w:t>
      </w:r>
      <w:r w:rsidRPr="00781BE3">
        <w:t xml:space="preserve"> </w:t>
      </w:r>
      <w:r w:rsidRPr="00ED152E">
        <w:t>препятствует</w:t>
      </w:r>
      <w:r w:rsidRPr="00781BE3">
        <w:t xml:space="preserve"> </w:t>
      </w:r>
      <w:r w:rsidRPr="00ED152E">
        <w:t>им</w:t>
      </w:r>
      <w:r w:rsidRPr="00781BE3">
        <w:t xml:space="preserve"> </w:t>
      </w:r>
      <w:r w:rsidRPr="00ED152E">
        <w:t>в</w:t>
      </w:r>
      <w:r w:rsidRPr="00781BE3">
        <w:t xml:space="preserve"> </w:t>
      </w:r>
      <w:r w:rsidRPr="00ED152E">
        <w:t>этом</w:t>
      </w:r>
      <w:r w:rsidRPr="00781BE3">
        <w:t xml:space="preserve">. – </w:t>
      </w:r>
      <w:r w:rsidRPr="00ED152E">
        <w:rPr>
          <w:lang w:val="en-US"/>
        </w:rPr>
        <w:t>In</w:t>
      </w:r>
      <w:r w:rsidRPr="00781BE3">
        <w:t xml:space="preserve"> </w:t>
      </w:r>
      <w:r w:rsidRPr="00ED152E">
        <w:rPr>
          <w:lang w:val="en-US"/>
        </w:rPr>
        <w:t>reality</w:t>
      </w:r>
      <w:r w:rsidRPr="00781BE3">
        <w:t xml:space="preserve"> </w:t>
      </w:r>
      <w:r w:rsidRPr="00ED152E">
        <w:rPr>
          <w:lang w:val="en-US"/>
        </w:rPr>
        <w:t>a</w:t>
      </w:r>
      <w:r w:rsidRPr="00781BE3">
        <w:t xml:space="preserve"> </w:t>
      </w:r>
      <w:r w:rsidRPr="00ED152E">
        <w:rPr>
          <w:lang w:val="en-US"/>
        </w:rPr>
        <w:t>successful</w:t>
      </w:r>
      <w:r w:rsidRPr="00781BE3">
        <w:t xml:space="preserve"> </w:t>
      </w:r>
      <w:r w:rsidRPr="00ED152E">
        <w:rPr>
          <w:lang w:val="en-US"/>
        </w:rPr>
        <w:t>business</w:t>
      </w:r>
      <w:r w:rsidRPr="00781BE3">
        <w:t xml:space="preserve"> </w:t>
      </w:r>
      <w:r w:rsidRPr="00ED152E">
        <w:rPr>
          <w:lang w:val="en-US"/>
        </w:rPr>
        <w:t>operates</w:t>
      </w:r>
      <w:r w:rsidRPr="00781BE3">
        <w:t xml:space="preserve"> </w:t>
      </w:r>
      <w:r w:rsidRPr="00ED152E">
        <w:rPr>
          <w:lang w:val="en-US"/>
        </w:rPr>
        <w:t>in</w:t>
      </w:r>
      <w:r w:rsidRPr="00781BE3">
        <w:t xml:space="preserve"> </w:t>
      </w:r>
      <w:r w:rsidRPr="00ED152E">
        <w:rPr>
          <w:lang w:val="en-US"/>
        </w:rPr>
        <w:t>the</w:t>
      </w:r>
      <w:r w:rsidRPr="00781BE3">
        <w:t xml:space="preserve"> </w:t>
      </w:r>
      <w:r w:rsidRPr="00ED152E">
        <w:rPr>
          <w:lang w:val="en-US"/>
        </w:rPr>
        <w:t>following</w:t>
      </w:r>
      <w:r w:rsidRPr="00781BE3">
        <w:t xml:space="preserve"> </w:t>
      </w:r>
      <w:r w:rsidRPr="00ED152E">
        <w:rPr>
          <w:lang w:val="en-US"/>
        </w:rPr>
        <w:t>way</w:t>
      </w:r>
      <w:r w:rsidRPr="00781BE3">
        <w:t xml:space="preserve">: </w:t>
      </w:r>
      <w:r w:rsidRPr="00ED152E">
        <w:rPr>
          <w:lang w:val="en-US"/>
        </w:rPr>
        <w:t>a</w:t>
      </w:r>
      <w:r w:rsidRPr="00781BE3">
        <w:t xml:space="preserve"> </w:t>
      </w:r>
      <w:r w:rsidRPr="00ED152E">
        <w:rPr>
          <w:lang w:val="en-US"/>
        </w:rPr>
        <w:t>good</w:t>
      </w:r>
      <w:r w:rsidRPr="00781BE3">
        <w:t xml:space="preserve"> </w:t>
      </w:r>
      <w:r w:rsidRPr="00ED152E">
        <w:rPr>
          <w:lang w:val="en-US"/>
        </w:rPr>
        <w:t>manager</w:t>
      </w:r>
      <w:r w:rsidRPr="00781BE3">
        <w:t xml:space="preserve"> </w:t>
      </w:r>
      <w:r w:rsidRPr="00ED152E">
        <w:rPr>
          <w:i/>
          <w:iCs/>
          <w:lang w:val="en-US"/>
        </w:rPr>
        <w:t>takes</w:t>
      </w:r>
      <w:r w:rsidRPr="00781BE3">
        <w:rPr>
          <w:i/>
          <w:iCs/>
        </w:rPr>
        <w:t xml:space="preserve"> </w:t>
      </w:r>
      <w:r w:rsidRPr="00ED152E">
        <w:rPr>
          <w:i/>
          <w:iCs/>
          <w:lang w:val="en-US"/>
        </w:rPr>
        <w:t>on</w:t>
      </w:r>
      <w:r w:rsidRPr="00781BE3">
        <w:t xml:space="preserve"> </w:t>
      </w:r>
      <w:r w:rsidRPr="00ED152E">
        <w:rPr>
          <w:lang w:val="en-US"/>
        </w:rPr>
        <w:t>good</w:t>
      </w:r>
      <w:r w:rsidRPr="00781BE3">
        <w:t xml:space="preserve"> </w:t>
      </w:r>
      <w:r w:rsidRPr="00ED152E">
        <w:rPr>
          <w:lang w:val="en-US"/>
        </w:rPr>
        <w:t>employees</w:t>
      </w:r>
      <w:r w:rsidRPr="00781BE3">
        <w:t xml:space="preserve"> </w:t>
      </w:r>
      <w:r w:rsidRPr="00ED152E">
        <w:rPr>
          <w:lang w:val="en-US"/>
        </w:rPr>
        <w:t>capable</w:t>
      </w:r>
      <w:r w:rsidRPr="00781BE3">
        <w:t xml:space="preserve"> </w:t>
      </w:r>
      <w:r w:rsidRPr="00ED152E">
        <w:rPr>
          <w:lang w:val="en-US"/>
        </w:rPr>
        <w:t>of</w:t>
      </w:r>
      <w:r w:rsidRPr="00781BE3">
        <w:t xml:space="preserve"> </w:t>
      </w:r>
      <w:r w:rsidRPr="00ED152E">
        <w:rPr>
          <w:lang w:val="en-US"/>
        </w:rPr>
        <w:t>taking</w:t>
      </w:r>
      <w:r w:rsidRPr="00781BE3">
        <w:t xml:space="preserve"> </w:t>
      </w:r>
      <w:r w:rsidRPr="00ED152E">
        <w:rPr>
          <w:lang w:val="en-US"/>
        </w:rPr>
        <w:t>sound</w:t>
      </w:r>
      <w:r w:rsidRPr="00781BE3">
        <w:t xml:space="preserve"> </w:t>
      </w:r>
      <w:r w:rsidRPr="00ED152E">
        <w:rPr>
          <w:lang w:val="en-US"/>
        </w:rPr>
        <w:t>decisions</w:t>
      </w:r>
      <w:r w:rsidRPr="00781BE3">
        <w:t xml:space="preserve">, </w:t>
      </w:r>
      <w:r w:rsidRPr="00ED152E">
        <w:rPr>
          <w:lang w:val="en-US"/>
        </w:rPr>
        <w:t>and</w:t>
      </w:r>
      <w:r w:rsidRPr="00781BE3">
        <w:t xml:space="preserve"> </w:t>
      </w:r>
      <w:r w:rsidRPr="00ED152E">
        <w:rPr>
          <w:lang w:val="en-US"/>
        </w:rPr>
        <w:t>he</w:t>
      </w:r>
      <w:r w:rsidRPr="00781BE3">
        <w:t xml:space="preserve"> </w:t>
      </w:r>
      <w:r w:rsidRPr="00ED152E">
        <w:rPr>
          <w:lang w:val="en-US"/>
        </w:rPr>
        <w:t>does</w:t>
      </w:r>
      <w:r w:rsidRPr="00781BE3">
        <w:t xml:space="preserve"> </w:t>
      </w:r>
      <w:r w:rsidRPr="00ED152E">
        <w:rPr>
          <w:lang w:val="en-US"/>
        </w:rPr>
        <w:t>not</w:t>
      </w:r>
      <w:r w:rsidRPr="00781BE3">
        <w:t xml:space="preserve"> </w:t>
      </w:r>
      <w:r w:rsidRPr="00ED152E">
        <w:rPr>
          <w:lang w:val="en-US"/>
        </w:rPr>
        <w:t>hamper</w:t>
      </w:r>
      <w:r w:rsidRPr="00781BE3">
        <w:t xml:space="preserve"> </w:t>
      </w:r>
      <w:r w:rsidRPr="00ED152E">
        <w:rPr>
          <w:lang w:val="en-US"/>
        </w:rPr>
        <w:t>them</w:t>
      </w:r>
      <w:r w:rsidRPr="00781BE3">
        <w:t>.</w:t>
      </w:r>
    </w:p>
    <w:p w14:paraId="02CB0000"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К</w:t>
      </w:r>
      <w:r w:rsidRPr="00ED152E">
        <w:rPr>
          <w:lang w:val="en-US"/>
        </w:rPr>
        <w:t xml:space="preserve"> </w:t>
      </w:r>
      <w:r w:rsidRPr="00ED152E">
        <w:t>расследованию</w:t>
      </w:r>
      <w:r w:rsidRPr="00ED152E">
        <w:rPr>
          <w:lang w:val="en-US"/>
        </w:rPr>
        <w:t xml:space="preserve"> </w:t>
      </w:r>
      <w:r w:rsidRPr="00ED152E">
        <w:t>по</w:t>
      </w:r>
      <w:r w:rsidRPr="00ED152E">
        <w:rPr>
          <w:lang w:val="en-US"/>
        </w:rPr>
        <w:t xml:space="preserve"> </w:t>
      </w:r>
      <w:r w:rsidRPr="00ED152E">
        <w:t>просьбе</w:t>
      </w:r>
      <w:r w:rsidRPr="00ED152E">
        <w:rPr>
          <w:lang w:val="en-US"/>
        </w:rPr>
        <w:t xml:space="preserve"> </w:t>
      </w:r>
      <w:r w:rsidRPr="00ED152E">
        <w:t>банка</w:t>
      </w:r>
      <w:r w:rsidRPr="00ED152E">
        <w:rPr>
          <w:lang w:val="en-US"/>
        </w:rPr>
        <w:t xml:space="preserve"> </w:t>
      </w:r>
      <w:r w:rsidRPr="00ED152E">
        <w:rPr>
          <w:i/>
          <w:iCs/>
        </w:rPr>
        <w:t>подключилось</w:t>
      </w:r>
      <w:r w:rsidRPr="00ED152E">
        <w:rPr>
          <w:lang w:val="en-US"/>
        </w:rPr>
        <w:t xml:space="preserve"> </w:t>
      </w:r>
      <w:r w:rsidRPr="00ED152E">
        <w:t>ФБР</w:t>
      </w:r>
      <w:r w:rsidRPr="00ED152E">
        <w:rPr>
          <w:lang w:val="en-US"/>
        </w:rPr>
        <w:t xml:space="preserve">. – The bank </w:t>
      </w:r>
      <w:r w:rsidRPr="00ED152E">
        <w:rPr>
          <w:i/>
          <w:iCs/>
          <w:lang w:val="en-US"/>
        </w:rPr>
        <w:t>invited</w:t>
      </w:r>
      <w:r w:rsidRPr="00ED152E">
        <w:rPr>
          <w:lang w:val="en-US"/>
        </w:rPr>
        <w:t xml:space="preserve"> the FBI to assist in the investigation. </w:t>
      </w:r>
    </w:p>
    <w:p w14:paraId="40CBC4A2"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Одной</w:t>
      </w:r>
      <w:r w:rsidRPr="00ED152E">
        <w:rPr>
          <w:lang w:val="en-US"/>
        </w:rPr>
        <w:t xml:space="preserve"> </w:t>
      </w:r>
      <w:r w:rsidRPr="00ED152E">
        <w:t>из</w:t>
      </w:r>
      <w:r w:rsidRPr="00ED152E">
        <w:rPr>
          <w:lang w:val="en-US"/>
        </w:rPr>
        <w:t xml:space="preserve"> </w:t>
      </w:r>
      <w:r w:rsidRPr="00ED152E">
        <w:t>первых</w:t>
      </w:r>
      <w:r w:rsidRPr="00ED152E">
        <w:rPr>
          <w:lang w:val="en-US"/>
        </w:rPr>
        <w:t xml:space="preserve"> </w:t>
      </w:r>
      <w:r w:rsidRPr="00ED152E">
        <w:t>она</w:t>
      </w:r>
      <w:r w:rsidRPr="00ED152E">
        <w:rPr>
          <w:lang w:val="en-US"/>
        </w:rPr>
        <w:t xml:space="preserve"> </w:t>
      </w:r>
      <w:r w:rsidRPr="00ED152E">
        <w:t>открыла</w:t>
      </w:r>
      <w:r w:rsidRPr="00ED152E">
        <w:rPr>
          <w:lang w:val="en-US"/>
        </w:rPr>
        <w:t xml:space="preserve"> </w:t>
      </w:r>
      <w:r w:rsidRPr="00ED152E">
        <w:t>офисы</w:t>
      </w:r>
      <w:r w:rsidRPr="00ED152E">
        <w:rPr>
          <w:lang w:val="en-US"/>
        </w:rPr>
        <w:t xml:space="preserve"> </w:t>
      </w:r>
      <w:r w:rsidRPr="00ED152E">
        <w:t>для</w:t>
      </w:r>
      <w:r w:rsidRPr="00ED152E">
        <w:rPr>
          <w:lang w:val="en-US"/>
        </w:rPr>
        <w:t xml:space="preserve"> </w:t>
      </w:r>
      <w:r w:rsidRPr="00ED152E">
        <w:t>массового</w:t>
      </w:r>
      <w:r w:rsidRPr="00ED152E">
        <w:rPr>
          <w:lang w:val="en-US"/>
        </w:rPr>
        <w:t xml:space="preserve"> </w:t>
      </w:r>
      <w:r w:rsidRPr="00ED152E">
        <w:t>потребителя</w:t>
      </w:r>
      <w:r w:rsidRPr="00ED152E">
        <w:rPr>
          <w:lang w:val="en-US"/>
        </w:rPr>
        <w:t xml:space="preserve"> </w:t>
      </w:r>
      <w:r w:rsidRPr="00ED152E">
        <w:t>и</w:t>
      </w:r>
      <w:r w:rsidRPr="00ED152E">
        <w:rPr>
          <w:lang w:val="en-US"/>
        </w:rPr>
        <w:t xml:space="preserve"> </w:t>
      </w:r>
      <w:r w:rsidRPr="00ED152E">
        <w:rPr>
          <w:i/>
          <w:iCs/>
        </w:rPr>
        <w:t>объявила</w:t>
      </w:r>
      <w:r w:rsidRPr="00ED152E">
        <w:rPr>
          <w:b/>
          <w:bCs/>
          <w:i/>
          <w:iCs/>
          <w:lang w:val="en-US"/>
        </w:rPr>
        <w:t xml:space="preserve"> </w:t>
      </w:r>
      <w:r w:rsidRPr="00ED152E">
        <w:t>о</w:t>
      </w:r>
      <w:r w:rsidRPr="00ED152E">
        <w:rPr>
          <w:lang w:val="en-US"/>
        </w:rPr>
        <w:t xml:space="preserve"> </w:t>
      </w:r>
      <w:r w:rsidRPr="00ED152E">
        <w:t>региональной</w:t>
      </w:r>
      <w:r w:rsidRPr="00ED152E">
        <w:rPr>
          <w:lang w:val="en-US"/>
        </w:rPr>
        <w:t xml:space="preserve"> </w:t>
      </w:r>
      <w:r w:rsidRPr="00ED152E">
        <w:t>экспансии</w:t>
      </w:r>
      <w:r w:rsidRPr="00ED152E">
        <w:rPr>
          <w:lang w:val="en-US"/>
        </w:rPr>
        <w:t xml:space="preserve">. – It was one of the first to open offices for the retail sector and </w:t>
      </w:r>
      <w:r w:rsidRPr="00ED152E">
        <w:rPr>
          <w:i/>
          <w:iCs/>
          <w:lang w:val="en-US"/>
        </w:rPr>
        <w:t>set the objective</w:t>
      </w:r>
      <w:r w:rsidRPr="00ED152E">
        <w:rPr>
          <w:lang w:val="en-US"/>
        </w:rPr>
        <w:t xml:space="preserve"> of regional expansion.</w:t>
      </w:r>
    </w:p>
    <w:p w14:paraId="64436361"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В</w:t>
      </w:r>
      <w:r w:rsidRPr="00ED152E">
        <w:rPr>
          <w:lang w:val="en-US"/>
        </w:rPr>
        <w:t xml:space="preserve"> </w:t>
      </w:r>
      <w:r w:rsidRPr="00ED152E">
        <w:t>этом</w:t>
      </w:r>
      <w:r w:rsidRPr="00ED152E">
        <w:rPr>
          <w:lang w:val="en-US"/>
        </w:rPr>
        <w:t xml:space="preserve"> </w:t>
      </w:r>
      <w:r w:rsidRPr="00ED152E">
        <w:t>году</w:t>
      </w:r>
      <w:r w:rsidRPr="00ED152E">
        <w:rPr>
          <w:lang w:val="en-US"/>
        </w:rPr>
        <w:t xml:space="preserve"> </w:t>
      </w:r>
      <w:r w:rsidRPr="00ED152E">
        <w:t>наша</w:t>
      </w:r>
      <w:r w:rsidRPr="00ED152E">
        <w:rPr>
          <w:lang w:val="en-US"/>
        </w:rPr>
        <w:t xml:space="preserve"> </w:t>
      </w:r>
      <w:r w:rsidRPr="00ED152E">
        <w:t>страна</w:t>
      </w:r>
      <w:r w:rsidRPr="00ED152E">
        <w:rPr>
          <w:lang w:val="en-US"/>
        </w:rPr>
        <w:t xml:space="preserve"> </w:t>
      </w:r>
      <w:r w:rsidRPr="00ED152E">
        <w:rPr>
          <w:i/>
          <w:iCs/>
        </w:rPr>
        <w:t>вышла</w:t>
      </w:r>
      <w:r w:rsidRPr="00ED152E">
        <w:rPr>
          <w:i/>
          <w:iCs/>
          <w:lang w:val="en-US"/>
        </w:rPr>
        <w:t xml:space="preserve"> </w:t>
      </w:r>
      <w:r w:rsidRPr="00ED152E">
        <w:rPr>
          <w:i/>
          <w:iCs/>
        </w:rPr>
        <w:t>на</w:t>
      </w:r>
      <w:r w:rsidRPr="00ED152E">
        <w:rPr>
          <w:i/>
          <w:iCs/>
          <w:lang w:val="en-US"/>
        </w:rPr>
        <w:t xml:space="preserve"> 3-</w:t>
      </w:r>
      <w:r w:rsidRPr="00ED152E">
        <w:rPr>
          <w:i/>
          <w:iCs/>
        </w:rPr>
        <w:t>е</w:t>
      </w:r>
      <w:r w:rsidRPr="00ED152E">
        <w:rPr>
          <w:lang w:val="en-US"/>
        </w:rPr>
        <w:t xml:space="preserve"> </w:t>
      </w:r>
      <w:r w:rsidRPr="00ED152E">
        <w:rPr>
          <w:i/>
          <w:iCs/>
        </w:rPr>
        <w:t>место</w:t>
      </w:r>
      <w:r w:rsidRPr="00ED152E">
        <w:rPr>
          <w:i/>
          <w:iCs/>
          <w:lang w:val="en-US"/>
        </w:rPr>
        <w:t xml:space="preserve"> </w:t>
      </w:r>
      <w:r w:rsidRPr="00ED152E">
        <w:rPr>
          <w:i/>
          <w:iCs/>
        </w:rPr>
        <w:t>в</w:t>
      </w:r>
      <w:r w:rsidRPr="00ED152E">
        <w:rPr>
          <w:i/>
          <w:iCs/>
          <w:lang w:val="en-US"/>
        </w:rPr>
        <w:t xml:space="preserve"> </w:t>
      </w:r>
      <w:r w:rsidRPr="00ED152E">
        <w:rPr>
          <w:i/>
          <w:iCs/>
        </w:rPr>
        <w:t>мире</w:t>
      </w:r>
      <w:r w:rsidRPr="00ED152E">
        <w:rPr>
          <w:lang w:val="en-US"/>
        </w:rPr>
        <w:t xml:space="preserve"> </w:t>
      </w:r>
      <w:r w:rsidRPr="00ED152E">
        <w:t>по</w:t>
      </w:r>
      <w:r w:rsidRPr="00ED152E">
        <w:rPr>
          <w:lang w:val="en-US"/>
        </w:rPr>
        <w:t xml:space="preserve"> </w:t>
      </w:r>
      <w:r w:rsidRPr="00ED152E">
        <w:t>объему</w:t>
      </w:r>
      <w:r w:rsidRPr="00ED152E">
        <w:rPr>
          <w:lang w:val="en-US"/>
        </w:rPr>
        <w:t xml:space="preserve"> </w:t>
      </w:r>
      <w:r w:rsidRPr="00ED152E">
        <w:t>инвестиций</w:t>
      </w:r>
      <w:r w:rsidRPr="00ED152E">
        <w:rPr>
          <w:lang w:val="en-US"/>
        </w:rPr>
        <w:t xml:space="preserve"> </w:t>
      </w:r>
      <w:r w:rsidRPr="00ED152E">
        <w:t>МФК</w:t>
      </w:r>
      <w:r w:rsidRPr="00ED152E">
        <w:rPr>
          <w:lang w:val="en-US"/>
        </w:rPr>
        <w:t xml:space="preserve">. – In 2004 the country </w:t>
      </w:r>
      <w:r w:rsidRPr="00ED152E">
        <w:rPr>
          <w:i/>
          <w:iCs/>
          <w:lang w:val="en-US"/>
        </w:rPr>
        <w:t>became the world’s third largest recipient</w:t>
      </w:r>
      <w:r w:rsidRPr="00ED152E">
        <w:rPr>
          <w:lang w:val="en-US"/>
        </w:rPr>
        <w:t xml:space="preserve"> of IFC investments.</w:t>
      </w:r>
    </w:p>
    <w:p w14:paraId="084859A2"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Компании</w:t>
      </w:r>
      <w:r w:rsidRPr="00ED152E">
        <w:rPr>
          <w:lang w:val="en-US"/>
        </w:rPr>
        <w:t xml:space="preserve"> </w:t>
      </w:r>
      <w:r w:rsidRPr="00ED152E">
        <w:t>пытаются</w:t>
      </w:r>
      <w:r w:rsidRPr="00ED152E">
        <w:rPr>
          <w:lang w:val="en-US"/>
        </w:rPr>
        <w:t xml:space="preserve"> </w:t>
      </w:r>
      <w:r w:rsidRPr="00ED152E">
        <w:rPr>
          <w:i/>
          <w:iCs/>
        </w:rPr>
        <w:t>найти</w:t>
      </w:r>
      <w:r w:rsidRPr="00ED152E">
        <w:rPr>
          <w:lang w:val="en-US"/>
        </w:rPr>
        <w:t xml:space="preserve"> </w:t>
      </w:r>
      <w:r w:rsidRPr="00ED152E">
        <w:t>равновесие</w:t>
      </w:r>
      <w:r w:rsidRPr="00ED152E">
        <w:rPr>
          <w:lang w:val="en-US"/>
        </w:rPr>
        <w:t xml:space="preserve"> </w:t>
      </w:r>
      <w:r w:rsidRPr="00ED152E">
        <w:t>между</w:t>
      </w:r>
      <w:r w:rsidRPr="00ED152E">
        <w:rPr>
          <w:lang w:val="en-US"/>
        </w:rPr>
        <w:t xml:space="preserve"> </w:t>
      </w:r>
      <w:r w:rsidRPr="00ED152E">
        <w:t>требованиями</w:t>
      </w:r>
      <w:r w:rsidRPr="00ED152E">
        <w:rPr>
          <w:lang w:val="en-US"/>
        </w:rPr>
        <w:t xml:space="preserve"> </w:t>
      </w:r>
      <w:r w:rsidRPr="00ED152E">
        <w:t>дать</w:t>
      </w:r>
      <w:r w:rsidRPr="00ED152E">
        <w:rPr>
          <w:lang w:val="en-US"/>
        </w:rPr>
        <w:t xml:space="preserve"> </w:t>
      </w:r>
      <w:r w:rsidRPr="00ED152E">
        <w:t>возможность</w:t>
      </w:r>
      <w:r w:rsidRPr="00ED152E">
        <w:rPr>
          <w:lang w:val="en-US"/>
        </w:rPr>
        <w:t xml:space="preserve"> </w:t>
      </w:r>
      <w:r w:rsidRPr="00ED152E">
        <w:t>инвесторам</w:t>
      </w:r>
      <w:r w:rsidRPr="00ED152E">
        <w:rPr>
          <w:lang w:val="en-US"/>
        </w:rPr>
        <w:t xml:space="preserve"> </w:t>
      </w:r>
      <w:r w:rsidRPr="00ED152E">
        <w:t>видеть</w:t>
      </w:r>
      <w:r w:rsidRPr="00ED152E">
        <w:rPr>
          <w:lang w:val="en-US"/>
        </w:rPr>
        <w:t xml:space="preserve">, </w:t>
      </w:r>
      <w:r w:rsidRPr="00ED152E">
        <w:t>что</w:t>
      </w:r>
      <w:r w:rsidRPr="00ED152E">
        <w:rPr>
          <w:lang w:val="en-US"/>
        </w:rPr>
        <w:t xml:space="preserve"> </w:t>
      </w:r>
      <w:r w:rsidRPr="00ED152E">
        <w:t>происходит</w:t>
      </w:r>
      <w:r w:rsidRPr="00ED152E">
        <w:rPr>
          <w:lang w:val="en-US"/>
        </w:rPr>
        <w:t xml:space="preserve">, </w:t>
      </w:r>
      <w:r w:rsidRPr="00ED152E">
        <w:t>и</w:t>
      </w:r>
      <w:r w:rsidRPr="00ED152E">
        <w:rPr>
          <w:lang w:val="en-US"/>
        </w:rPr>
        <w:t xml:space="preserve"> </w:t>
      </w:r>
      <w:r w:rsidRPr="00ED152E">
        <w:t>необходимостью</w:t>
      </w:r>
      <w:r w:rsidRPr="00ED152E">
        <w:rPr>
          <w:lang w:val="en-US"/>
        </w:rPr>
        <w:t xml:space="preserve"> </w:t>
      </w:r>
      <w:r w:rsidRPr="00ED152E">
        <w:t>работать</w:t>
      </w:r>
      <w:r w:rsidRPr="00ED152E">
        <w:rPr>
          <w:lang w:val="en-US"/>
        </w:rPr>
        <w:t xml:space="preserve"> </w:t>
      </w:r>
      <w:r w:rsidRPr="00ED152E">
        <w:t>в</w:t>
      </w:r>
      <w:r w:rsidRPr="00ED152E">
        <w:rPr>
          <w:lang w:val="en-US"/>
        </w:rPr>
        <w:t xml:space="preserve"> </w:t>
      </w:r>
      <w:r w:rsidRPr="00ED152E">
        <w:t>конкурентной</w:t>
      </w:r>
      <w:r w:rsidRPr="00ED152E">
        <w:rPr>
          <w:lang w:val="en-US"/>
        </w:rPr>
        <w:t xml:space="preserve"> </w:t>
      </w:r>
      <w:r w:rsidRPr="00ED152E">
        <w:t>среде</w:t>
      </w:r>
      <w:r w:rsidRPr="00ED152E">
        <w:rPr>
          <w:lang w:val="en-US"/>
        </w:rPr>
        <w:t xml:space="preserve">. – Companies are trying </w:t>
      </w:r>
      <w:r w:rsidRPr="00ED152E">
        <w:rPr>
          <w:i/>
          <w:iCs/>
          <w:lang w:val="en-US"/>
        </w:rPr>
        <w:t>to maintain</w:t>
      </w:r>
      <w:r w:rsidRPr="00ED152E">
        <w:rPr>
          <w:lang w:val="en-US"/>
        </w:rPr>
        <w:t xml:space="preserve"> the balance between the need to disclose financial performance to investors and operating in a competitive environment.</w:t>
      </w:r>
    </w:p>
    <w:p w14:paraId="5AA343B6"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Чтобы</w:t>
      </w:r>
      <w:r w:rsidRPr="00ED152E">
        <w:rPr>
          <w:lang w:val="en-US"/>
        </w:rPr>
        <w:t xml:space="preserve"> </w:t>
      </w:r>
      <w:r w:rsidRPr="00ED152E">
        <w:t>составить</w:t>
      </w:r>
      <w:r w:rsidRPr="00ED152E">
        <w:rPr>
          <w:lang w:val="en-US"/>
        </w:rPr>
        <w:t xml:space="preserve"> </w:t>
      </w:r>
      <w:r w:rsidRPr="00ED152E">
        <w:t>трезвую</w:t>
      </w:r>
      <w:r w:rsidRPr="00ED152E">
        <w:rPr>
          <w:lang w:val="en-US"/>
        </w:rPr>
        <w:t xml:space="preserve"> </w:t>
      </w:r>
      <w:r w:rsidRPr="00ED152E">
        <w:t>оценку</w:t>
      </w:r>
      <w:r w:rsidRPr="00ED152E">
        <w:rPr>
          <w:lang w:val="en-US"/>
        </w:rPr>
        <w:t xml:space="preserve"> </w:t>
      </w:r>
      <w:r w:rsidRPr="00ED152E">
        <w:t>перспективы</w:t>
      </w:r>
      <w:r w:rsidRPr="00ED152E">
        <w:rPr>
          <w:lang w:val="en-US"/>
        </w:rPr>
        <w:t xml:space="preserve">, </w:t>
      </w:r>
      <w:r w:rsidRPr="00ED152E">
        <w:t>нужно</w:t>
      </w:r>
      <w:r w:rsidRPr="00ED152E">
        <w:rPr>
          <w:lang w:val="en-US"/>
        </w:rPr>
        <w:t xml:space="preserve"> </w:t>
      </w:r>
      <w:r w:rsidRPr="00ED152E">
        <w:rPr>
          <w:i/>
          <w:iCs/>
        </w:rPr>
        <w:t>осознать</w:t>
      </w:r>
      <w:r w:rsidRPr="00ED152E">
        <w:rPr>
          <w:lang w:val="en-US"/>
        </w:rPr>
        <w:t xml:space="preserve"> </w:t>
      </w:r>
      <w:r w:rsidRPr="00ED152E">
        <w:t>уязвимые</w:t>
      </w:r>
      <w:r w:rsidRPr="00ED152E">
        <w:rPr>
          <w:lang w:val="en-US"/>
        </w:rPr>
        <w:t xml:space="preserve"> </w:t>
      </w:r>
      <w:r w:rsidRPr="00ED152E">
        <w:t>места</w:t>
      </w:r>
      <w:r w:rsidRPr="00ED152E">
        <w:rPr>
          <w:lang w:val="en-US"/>
        </w:rPr>
        <w:t xml:space="preserve"> </w:t>
      </w:r>
      <w:r w:rsidRPr="00ED152E">
        <w:t>и</w:t>
      </w:r>
      <w:r w:rsidRPr="00ED152E">
        <w:rPr>
          <w:lang w:val="en-US"/>
        </w:rPr>
        <w:t xml:space="preserve"> </w:t>
      </w:r>
      <w:r w:rsidRPr="00ED152E">
        <w:t>проблемы</w:t>
      </w:r>
      <w:r w:rsidRPr="00ED152E">
        <w:rPr>
          <w:lang w:val="en-US"/>
        </w:rPr>
        <w:t xml:space="preserve">. – In order to make realistic forecasts, we have </w:t>
      </w:r>
      <w:r w:rsidRPr="00ED152E">
        <w:rPr>
          <w:i/>
          <w:iCs/>
          <w:lang w:val="en-US"/>
        </w:rPr>
        <w:t>to identify</w:t>
      </w:r>
      <w:r w:rsidRPr="00ED152E">
        <w:rPr>
          <w:lang w:val="en-US"/>
        </w:rPr>
        <w:t xml:space="preserve"> the most vulnerable areas.</w:t>
      </w:r>
    </w:p>
    <w:p w14:paraId="44698F3C"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lastRenderedPageBreak/>
        <w:t>Как</w:t>
      </w:r>
      <w:r w:rsidRPr="00ED152E">
        <w:rPr>
          <w:lang w:val="en-US"/>
        </w:rPr>
        <w:t xml:space="preserve"> </w:t>
      </w:r>
      <w:r w:rsidRPr="00ED152E">
        <w:t>и</w:t>
      </w:r>
      <w:r w:rsidRPr="00ED152E">
        <w:rPr>
          <w:lang w:val="en-US"/>
        </w:rPr>
        <w:t xml:space="preserve"> </w:t>
      </w:r>
      <w:r w:rsidRPr="00ED152E">
        <w:t>тогда</w:t>
      </w:r>
      <w:r w:rsidRPr="00ED152E">
        <w:rPr>
          <w:lang w:val="en-US"/>
        </w:rPr>
        <w:t xml:space="preserve">, </w:t>
      </w:r>
      <w:r w:rsidRPr="00ED152E">
        <w:t>в</w:t>
      </w:r>
      <w:r w:rsidRPr="00ED152E">
        <w:rPr>
          <w:lang w:val="en-US"/>
        </w:rPr>
        <w:t xml:space="preserve"> </w:t>
      </w:r>
      <w:r w:rsidRPr="00ED152E">
        <w:t>то</w:t>
      </w:r>
      <w:r w:rsidRPr="00ED152E">
        <w:rPr>
          <w:lang w:val="en-US"/>
        </w:rPr>
        <w:t xml:space="preserve"> </w:t>
      </w:r>
      <w:r w:rsidRPr="00ED152E">
        <w:t>феерическое</w:t>
      </w:r>
      <w:r w:rsidRPr="00ED152E">
        <w:rPr>
          <w:lang w:val="en-US"/>
        </w:rPr>
        <w:t xml:space="preserve"> </w:t>
      </w:r>
      <w:r w:rsidRPr="00ED152E">
        <w:t>десятилетие</w:t>
      </w:r>
      <w:r w:rsidRPr="00ED152E">
        <w:rPr>
          <w:lang w:val="en-US"/>
        </w:rPr>
        <w:t xml:space="preserve">, </w:t>
      </w:r>
      <w:r w:rsidRPr="00ED152E">
        <w:t>более</w:t>
      </w:r>
      <w:r w:rsidRPr="00ED152E">
        <w:rPr>
          <w:lang w:val="en-US"/>
        </w:rPr>
        <w:t xml:space="preserve"> </w:t>
      </w:r>
      <w:r w:rsidRPr="00ED152E">
        <w:t>сильные</w:t>
      </w:r>
      <w:r w:rsidRPr="00ED152E">
        <w:rPr>
          <w:lang w:val="en-US"/>
        </w:rPr>
        <w:t xml:space="preserve"> </w:t>
      </w:r>
      <w:r w:rsidRPr="00ED152E">
        <w:rPr>
          <w:i/>
          <w:iCs/>
        </w:rPr>
        <w:t>делят</w:t>
      </w:r>
      <w:r w:rsidRPr="00ED152E">
        <w:rPr>
          <w:lang w:val="en-US"/>
        </w:rPr>
        <w:t xml:space="preserve"> </w:t>
      </w:r>
      <w:r w:rsidRPr="00ED152E">
        <w:t>собственность</w:t>
      </w:r>
      <w:r w:rsidRPr="00ED152E">
        <w:rPr>
          <w:lang w:val="en-US"/>
        </w:rPr>
        <w:t xml:space="preserve"> </w:t>
      </w:r>
      <w:r w:rsidRPr="00ED152E">
        <w:t>более</w:t>
      </w:r>
      <w:r w:rsidRPr="00ED152E">
        <w:rPr>
          <w:lang w:val="en-US"/>
        </w:rPr>
        <w:t xml:space="preserve"> </w:t>
      </w:r>
      <w:r w:rsidRPr="00ED152E">
        <w:t>слабых</w:t>
      </w:r>
      <w:r w:rsidRPr="00ED152E">
        <w:rPr>
          <w:lang w:val="en-US"/>
        </w:rPr>
        <w:t xml:space="preserve"> </w:t>
      </w:r>
      <w:r w:rsidRPr="00ED152E">
        <w:t>с</w:t>
      </w:r>
      <w:r w:rsidRPr="00ED152E">
        <w:rPr>
          <w:lang w:val="en-US"/>
        </w:rPr>
        <w:t xml:space="preserve"> </w:t>
      </w:r>
      <w:r w:rsidRPr="00ED152E">
        <w:t>помощью</w:t>
      </w:r>
      <w:r w:rsidRPr="00ED152E">
        <w:rPr>
          <w:lang w:val="en-US"/>
        </w:rPr>
        <w:t xml:space="preserve"> </w:t>
      </w:r>
      <w:r w:rsidRPr="00ED152E">
        <w:t>коррумпированной</w:t>
      </w:r>
      <w:r w:rsidRPr="00ED152E">
        <w:rPr>
          <w:lang w:val="en-US"/>
        </w:rPr>
        <w:t xml:space="preserve"> </w:t>
      </w:r>
      <w:r w:rsidRPr="00ED152E">
        <w:t>государственной</w:t>
      </w:r>
      <w:r w:rsidRPr="00ED152E">
        <w:rPr>
          <w:lang w:val="en-US"/>
        </w:rPr>
        <w:t xml:space="preserve"> </w:t>
      </w:r>
      <w:r w:rsidRPr="00ED152E">
        <w:t>машины</w:t>
      </w:r>
      <w:r w:rsidRPr="00ED152E">
        <w:rPr>
          <w:lang w:val="en-US"/>
        </w:rPr>
        <w:t xml:space="preserve">. – As was the case in the wild 1990s, those with more muscle </w:t>
      </w:r>
      <w:r w:rsidRPr="00ED152E">
        <w:rPr>
          <w:i/>
          <w:iCs/>
          <w:lang w:val="en-US"/>
        </w:rPr>
        <w:t>are seizing</w:t>
      </w:r>
      <w:r w:rsidRPr="00ED152E">
        <w:rPr>
          <w:lang w:val="en-US"/>
        </w:rPr>
        <w:t xml:space="preserve"> the property of the weaker through corrupt state machinery.</w:t>
      </w:r>
    </w:p>
    <w:p w14:paraId="20A8BCC7" w14:textId="77777777" w:rsidR="001F11C2" w:rsidRPr="00ED152E" w:rsidRDefault="001F11C2" w:rsidP="00ED152E">
      <w:pPr>
        <w:pStyle w:val="a9"/>
        <w:numPr>
          <w:ilvl w:val="0"/>
          <w:numId w:val="23"/>
        </w:numPr>
        <w:tabs>
          <w:tab w:val="clear" w:pos="643"/>
          <w:tab w:val="num" w:pos="709"/>
        </w:tabs>
        <w:spacing w:line="360" w:lineRule="auto"/>
        <w:ind w:left="709" w:hanging="425"/>
        <w:jc w:val="both"/>
        <w:rPr>
          <w:lang w:val="en-US"/>
        </w:rPr>
      </w:pPr>
      <w:r w:rsidRPr="00ED152E">
        <w:t>При</w:t>
      </w:r>
      <w:r w:rsidRPr="00ED152E">
        <w:rPr>
          <w:lang w:val="en-US"/>
        </w:rPr>
        <w:t xml:space="preserve"> </w:t>
      </w:r>
      <w:r w:rsidRPr="00ED152E">
        <w:t>прежнем</w:t>
      </w:r>
      <w:r w:rsidRPr="00ED152E">
        <w:rPr>
          <w:lang w:val="en-US"/>
        </w:rPr>
        <w:t xml:space="preserve"> </w:t>
      </w:r>
      <w:r w:rsidRPr="00ED152E">
        <w:t>правительстве</w:t>
      </w:r>
      <w:r w:rsidRPr="00ED152E">
        <w:rPr>
          <w:lang w:val="en-US"/>
        </w:rPr>
        <w:t xml:space="preserve">, </w:t>
      </w:r>
      <w:r w:rsidRPr="00ED152E">
        <w:t>ему</w:t>
      </w:r>
      <w:r w:rsidRPr="00ED152E">
        <w:rPr>
          <w:lang w:val="en-US"/>
        </w:rPr>
        <w:t xml:space="preserve"> </w:t>
      </w:r>
      <w:r w:rsidRPr="00ED152E">
        <w:t>удалось</w:t>
      </w:r>
      <w:r w:rsidRPr="00ED152E">
        <w:rPr>
          <w:lang w:val="en-US"/>
        </w:rPr>
        <w:t xml:space="preserve"> </w:t>
      </w:r>
      <w:r w:rsidRPr="00ED152E">
        <w:rPr>
          <w:i/>
          <w:iCs/>
        </w:rPr>
        <w:t>вернуть</w:t>
      </w:r>
      <w:r w:rsidRPr="00ED152E">
        <w:rPr>
          <w:b/>
          <w:bCs/>
          <w:lang w:val="en-US"/>
        </w:rPr>
        <w:t xml:space="preserve"> </w:t>
      </w:r>
      <w:r w:rsidRPr="00ED152E">
        <w:t>страну</w:t>
      </w:r>
      <w:r w:rsidRPr="00ED152E">
        <w:rPr>
          <w:lang w:val="en-US"/>
        </w:rPr>
        <w:t xml:space="preserve"> </w:t>
      </w:r>
      <w:r w:rsidRPr="00ED152E">
        <w:t>к</w:t>
      </w:r>
      <w:r w:rsidRPr="00ED152E">
        <w:rPr>
          <w:lang w:val="en-US"/>
        </w:rPr>
        <w:t xml:space="preserve"> </w:t>
      </w:r>
      <w:r w:rsidRPr="00ED152E">
        <w:t>росту</w:t>
      </w:r>
      <w:r w:rsidRPr="00ED152E">
        <w:rPr>
          <w:lang w:val="en-US"/>
        </w:rPr>
        <w:t xml:space="preserve">. – Under the former government, he managed </w:t>
      </w:r>
      <w:r w:rsidRPr="00ED152E">
        <w:rPr>
          <w:i/>
          <w:iCs/>
          <w:lang w:val="en-US"/>
        </w:rPr>
        <w:t>to propel</w:t>
      </w:r>
      <w:r w:rsidRPr="00ED152E">
        <w:rPr>
          <w:b/>
          <w:bCs/>
          <w:lang w:val="en-US"/>
        </w:rPr>
        <w:t xml:space="preserve"> </w:t>
      </w:r>
      <w:r w:rsidRPr="00ED152E">
        <w:rPr>
          <w:lang w:val="en-US"/>
        </w:rPr>
        <w:t>the country towards growth.</w:t>
      </w:r>
    </w:p>
    <w:p w14:paraId="045ED8D1" w14:textId="77777777" w:rsidR="001F11C2" w:rsidRPr="00ED152E" w:rsidRDefault="001F11C2" w:rsidP="00ED152E">
      <w:pPr>
        <w:pStyle w:val="a9"/>
        <w:spacing w:line="360" w:lineRule="auto"/>
        <w:ind w:left="0" w:firstLine="708"/>
        <w:jc w:val="both"/>
      </w:pPr>
      <w:r w:rsidRPr="00ED152E">
        <w:t>Метонимия может быть номинативной, т.е. выражаться существительным. Метонимические отношения, в которые вступают слова ИЯ и соответствующие им слова ПЯ, могут характеризоваться такими признаками, как абстрактное – конкретное, часть – целое, деятель – действие (и наоборот).</w:t>
      </w:r>
    </w:p>
    <w:p w14:paraId="45B07815" w14:textId="77777777" w:rsidR="001F11C2" w:rsidRPr="00ED152E" w:rsidRDefault="001F11C2" w:rsidP="00ED152E">
      <w:pPr>
        <w:pStyle w:val="a9"/>
        <w:spacing w:line="360" w:lineRule="auto"/>
        <w:ind w:left="0" w:firstLine="708"/>
        <w:jc w:val="both"/>
      </w:pPr>
      <w:r w:rsidRPr="00ED152E">
        <w:t>Выбор указанных далее трансформаций определяется двумя причинами: 1) стилистическими: в английском языке на месте подлежащего предпочтительнее субъект действия; 2) языковыми: отсутствием в русском языке существительных, обозначающих деятелей, в связи с так называемыми языковыми лакунами.</w:t>
      </w:r>
    </w:p>
    <w:p w14:paraId="1DFB9346" w14:textId="77777777" w:rsidR="001F11C2" w:rsidRPr="00ED152E" w:rsidRDefault="001F11C2" w:rsidP="00ED152E">
      <w:pPr>
        <w:pStyle w:val="a9"/>
        <w:spacing w:line="360" w:lineRule="auto"/>
        <w:ind w:firstLine="425"/>
      </w:pPr>
    </w:p>
    <w:p w14:paraId="574DAF82" w14:textId="73A214A6" w:rsidR="001F11C2" w:rsidRPr="00ED152E" w:rsidRDefault="001F11C2" w:rsidP="00ED152E">
      <w:pPr>
        <w:pStyle w:val="a9"/>
        <w:spacing w:line="360" w:lineRule="auto"/>
        <w:ind w:left="709"/>
        <w:rPr>
          <w:b/>
          <w:bCs/>
        </w:rPr>
      </w:pPr>
      <w:r w:rsidRPr="00ED152E">
        <w:rPr>
          <w:b/>
          <w:bCs/>
        </w:rPr>
        <w:t>Упражнение 17. Номинативная метонимия</w:t>
      </w:r>
    </w:p>
    <w:p w14:paraId="77B4AC56" w14:textId="77777777" w:rsidR="001F11C2" w:rsidRPr="00ED152E" w:rsidRDefault="001F11C2" w:rsidP="00ED152E">
      <w:pPr>
        <w:pStyle w:val="a9"/>
        <w:spacing w:line="360" w:lineRule="auto"/>
        <w:ind w:left="709"/>
        <w:rPr>
          <w:b/>
          <w:bCs/>
        </w:rPr>
      </w:pPr>
      <w:r w:rsidRPr="00ED152E">
        <w:rPr>
          <w:b/>
          <w:bCs/>
        </w:rPr>
        <w:t xml:space="preserve">Абстрактное – конкретное  </w:t>
      </w:r>
    </w:p>
    <w:p w14:paraId="69444A50" w14:textId="77777777" w:rsidR="001F11C2" w:rsidRPr="00ED152E" w:rsidRDefault="001F11C2" w:rsidP="00ED152E">
      <w:pPr>
        <w:numPr>
          <w:ilvl w:val="0"/>
          <w:numId w:val="2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Однако </w:t>
      </w:r>
      <w:r w:rsidRPr="00ED152E">
        <w:rPr>
          <w:rFonts w:ascii="Times New Roman" w:hAnsi="Times New Roman" w:cs="Times New Roman"/>
          <w:i/>
          <w:iCs/>
          <w:sz w:val="24"/>
          <w:szCs w:val="24"/>
        </w:rPr>
        <w:t>работоспособность</w:t>
      </w:r>
      <w:r w:rsidRPr="00ED152E">
        <w:rPr>
          <w:rFonts w:ascii="Times New Roman" w:hAnsi="Times New Roman" w:cs="Times New Roman"/>
          <w:sz w:val="24"/>
          <w:szCs w:val="24"/>
        </w:rPr>
        <w:t xml:space="preserve"> биржи удалось восстановить еще в четверг, о чем официально заявил ее глава Ричард Грассо. – </w:t>
      </w:r>
      <w:r w:rsidRPr="00ED152E">
        <w:rPr>
          <w:rFonts w:ascii="Times New Roman" w:hAnsi="Times New Roman" w:cs="Times New Roman"/>
          <w:i/>
          <w:sz w:val="24"/>
          <w:szCs w:val="24"/>
          <w:lang w:val="en-US"/>
        </w:rPr>
        <w:t>The</w:t>
      </w:r>
      <w:r w:rsidRPr="00ED152E">
        <w:rPr>
          <w:rFonts w:ascii="Times New Roman" w:hAnsi="Times New Roman" w:cs="Times New Roman"/>
          <w:i/>
          <w:sz w:val="24"/>
          <w:szCs w:val="24"/>
        </w:rPr>
        <w:t xml:space="preserve"> </w:t>
      </w:r>
      <w:r w:rsidRPr="00ED152E">
        <w:rPr>
          <w:rFonts w:ascii="Times New Roman" w:hAnsi="Times New Roman" w:cs="Times New Roman"/>
          <w:i/>
          <w:sz w:val="24"/>
          <w:szCs w:val="24"/>
          <w:lang w:val="en-US"/>
        </w:rPr>
        <w:t>operations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NYSE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building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resumed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Thursday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NYSE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boss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Richard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Grasso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announced</w:t>
      </w:r>
      <w:r w:rsidRPr="00ED152E">
        <w:rPr>
          <w:rFonts w:ascii="Times New Roman" w:hAnsi="Times New Roman" w:cs="Times New Roman"/>
          <w:sz w:val="24"/>
          <w:szCs w:val="24"/>
        </w:rPr>
        <w:t>.</w:t>
      </w:r>
    </w:p>
    <w:p w14:paraId="7BE3CEA1" w14:textId="77777777" w:rsidR="001F11C2" w:rsidRPr="00ED152E" w:rsidRDefault="001F11C2" w:rsidP="00ED152E">
      <w:pPr>
        <w:pStyle w:val="a9"/>
        <w:tabs>
          <w:tab w:val="num" w:pos="709"/>
        </w:tabs>
        <w:spacing w:line="360" w:lineRule="auto"/>
        <w:ind w:left="709"/>
        <w:rPr>
          <w:b/>
          <w:bCs/>
        </w:rPr>
      </w:pPr>
      <w:r w:rsidRPr="00ED152E">
        <w:rPr>
          <w:b/>
          <w:bCs/>
        </w:rPr>
        <w:t>Часть – целое</w:t>
      </w:r>
    </w:p>
    <w:p w14:paraId="6D7AE215" w14:textId="77777777" w:rsidR="001F11C2" w:rsidRPr="00ED152E" w:rsidRDefault="001F11C2" w:rsidP="00ED152E">
      <w:pPr>
        <w:numPr>
          <w:ilvl w:val="0"/>
          <w:numId w:val="2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Мысль о том, что фосфаты рано или поздно кончатся, посетила </w:t>
      </w:r>
      <w:r w:rsidRPr="00ED152E">
        <w:rPr>
          <w:rFonts w:ascii="Times New Roman" w:hAnsi="Times New Roman" w:cs="Times New Roman"/>
          <w:i/>
          <w:iCs/>
          <w:sz w:val="24"/>
          <w:szCs w:val="24"/>
        </w:rPr>
        <w:t>наурийские</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 xml:space="preserve">головы </w:t>
      </w:r>
      <w:r w:rsidRPr="00ED152E">
        <w:rPr>
          <w:rFonts w:ascii="Times New Roman" w:hAnsi="Times New Roman" w:cs="Times New Roman"/>
          <w:sz w:val="24"/>
          <w:szCs w:val="24"/>
        </w:rPr>
        <w:t xml:space="preserve">еще до получения независимости. – </w:t>
      </w:r>
      <w:r w:rsidRPr="00ED152E">
        <w:rPr>
          <w:rFonts w:ascii="Times New Roman" w:hAnsi="Times New Roman" w:cs="Times New Roman"/>
          <w:sz w:val="24"/>
          <w:szCs w:val="24"/>
          <w:lang w:val="en-US"/>
        </w:rPr>
        <w:t>Even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under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colonial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rule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Nauru</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s</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lang w:val="en-US"/>
        </w:rPr>
        <w:t>rulers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got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aware</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realized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phosphate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mines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would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exhausted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sooner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later</w:t>
      </w:r>
      <w:r w:rsidRPr="00ED152E">
        <w:rPr>
          <w:rFonts w:ascii="Times New Roman" w:hAnsi="Times New Roman" w:cs="Times New Roman"/>
          <w:sz w:val="24"/>
          <w:szCs w:val="24"/>
        </w:rPr>
        <w:t>.</w:t>
      </w:r>
    </w:p>
    <w:p w14:paraId="1E40398A" w14:textId="77777777" w:rsidR="001F11C2" w:rsidRPr="00ED152E" w:rsidRDefault="001F11C2" w:rsidP="00ED152E">
      <w:pPr>
        <w:pStyle w:val="a9"/>
        <w:spacing w:line="360" w:lineRule="auto"/>
        <w:ind w:left="709"/>
        <w:jc w:val="both"/>
        <w:rPr>
          <w:b/>
          <w:bCs/>
        </w:rPr>
      </w:pPr>
    </w:p>
    <w:p w14:paraId="20EC2AFE" w14:textId="77777777" w:rsidR="001F11C2" w:rsidRPr="00ED152E" w:rsidRDefault="001F11C2" w:rsidP="00ED152E">
      <w:pPr>
        <w:pStyle w:val="a9"/>
        <w:spacing w:line="360" w:lineRule="auto"/>
        <w:ind w:left="709"/>
        <w:jc w:val="both"/>
      </w:pPr>
      <w:r w:rsidRPr="00ED152E">
        <w:rPr>
          <w:b/>
          <w:bCs/>
        </w:rPr>
        <w:t xml:space="preserve">Деятель – действие (процесс, результат); деятель – деятельность/продукт деятельности </w:t>
      </w:r>
    </w:p>
    <w:p w14:paraId="1F3A0D2B" w14:textId="77777777" w:rsidR="001F11C2" w:rsidRPr="00ED152E" w:rsidRDefault="001F11C2" w:rsidP="00ED152E">
      <w:pPr>
        <w:numPr>
          <w:ilvl w:val="0"/>
          <w:numId w:val="2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По утверждению </w:t>
      </w:r>
      <w:r w:rsidRPr="00ED152E">
        <w:rPr>
          <w:rFonts w:ascii="Times New Roman" w:hAnsi="Times New Roman" w:cs="Times New Roman"/>
          <w:i/>
          <w:iCs/>
          <w:sz w:val="24"/>
          <w:szCs w:val="24"/>
        </w:rPr>
        <w:t>следствия</w:t>
      </w:r>
      <w:r w:rsidRPr="00ED152E">
        <w:rPr>
          <w:rFonts w:ascii="Times New Roman" w:hAnsi="Times New Roman" w:cs="Times New Roman"/>
          <w:b/>
          <w:bCs/>
          <w:sz w:val="24"/>
          <w:szCs w:val="24"/>
        </w:rPr>
        <w:t>,</w:t>
      </w:r>
      <w:r w:rsidRPr="00ED152E">
        <w:rPr>
          <w:rFonts w:ascii="Times New Roman" w:hAnsi="Times New Roman" w:cs="Times New Roman"/>
          <w:sz w:val="24"/>
          <w:szCs w:val="24"/>
        </w:rPr>
        <w:t xml:space="preserve"> сделка была фиктивной и позволила </w:t>
      </w:r>
      <w:r w:rsidRPr="00ED152E">
        <w:rPr>
          <w:rFonts w:ascii="Times New Roman" w:hAnsi="Times New Roman" w:cs="Times New Roman"/>
          <w:sz w:val="24"/>
          <w:szCs w:val="24"/>
          <w:lang w:val="en-US"/>
        </w:rPr>
        <w:t>Enron</w:t>
      </w:r>
      <w:r w:rsidRPr="00ED152E">
        <w:rPr>
          <w:rFonts w:ascii="Times New Roman" w:hAnsi="Times New Roman" w:cs="Times New Roman"/>
          <w:sz w:val="24"/>
          <w:szCs w:val="24"/>
        </w:rPr>
        <w:t xml:space="preserve"> завысить прибыль до уплаты налогов  на $12 млрд. – </w:t>
      </w:r>
      <w:r w:rsidRPr="00ED152E">
        <w:rPr>
          <w:rFonts w:ascii="Times New Roman" w:hAnsi="Times New Roman" w:cs="Times New Roman"/>
          <w:sz w:val="24"/>
          <w:szCs w:val="24"/>
          <w:lang w:val="en-US"/>
        </w:rPr>
        <w:t>According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investigators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transaction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fictitious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enabled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Enron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overstate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pre</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tax</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profits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$12 </w:t>
      </w:r>
      <w:r w:rsidRPr="00ED152E">
        <w:rPr>
          <w:rFonts w:ascii="Times New Roman" w:hAnsi="Times New Roman" w:cs="Times New Roman"/>
          <w:sz w:val="24"/>
          <w:szCs w:val="24"/>
          <w:lang w:val="en-US"/>
        </w:rPr>
        <w:t>billion</w:t>
      </w:r>
      <w:r w:rsidRPr="00ED152E">
        <w:rPr>
          <w:rFonts w:ascii="Times New Roman" w:hAnsi="Times New Roman" w:cs="Times New Roman"/>
          <w:sz w:val="24"/>
          <w:szCs w:val="24"/>
        </w:rPr>
        <w:t>.</w:t>
      </w:r>
    </w:p>
    <w:p w14:paraId="035C3DF6" w14:textId="77777777" w:rsidR="004C535A" w:rsidRPr="00ED152E" w:rsidRDefault="004C535A" w:rsidP="00ED152E">
      <w:pPr>
        <w:pStyle w:val="ac"/>
        <w:spacing w:line="360" w:lineRule="auto"/>
        <w:rPr>
          <w:rFonts w:ascii="Times New Roman" w:hAnsi="Times New Roman" w:cs="Times New Roman"/>
          <w:b/>
          <w:sz w:val="24"/>
          <w:szCs w:val="24"/>
        </w:rPr>
      </w:pPr>
    </w:p>
    <w:p w14:paraId="6D2A157C" w14:textId="19EF1097" w:rsidR="004C535A" w:rsidRPr="00ED152E" w:rsidRDefault="004C535A" w:rsidP="00ED152E">
      <w:pPr>
        <w:pStyle w:val="ac"/>
        <w:spacing w:line="360" w:lineRule="auto"/>
        <w:rPr>
          <w:rFonts w:ascii="Times New Roman" w:hAnsi="Times New Roman" w:cs="Times New Roman"/>
          <w:b/>
          <w:sz w:val="24"/>
          <w:szCs w:val="24"/>
        </w:rPr>
      </w:pPr>
      <w:r w:rsidRPr="00ED152E">
        <w:rPr>
          <w:rFonts w:ascii="Times New Roman" w:hAnsi="Times New Roman" w:cs="Times New Roman"/>
          <w:b/>
          <w:sz w:val="24"/>
          <w:szCs w:val="24"/>
        </w:rPr>
        <w:t>Импликация – экспликация</w:t>
      </w:r>
    </w:p>
    <w:p w14:paraId="20F971A0" w14:textId="77777777" w:rsidR="004C535A" w:rsidRPr="00ED152E" w:rsidRDefault="004C535A" w:rsidP="00ED152E">
      <w:pPr>
        <w:pStyle w:val="a9"/>
        <w:spacing w:line="360" w:lineRule="auto"/>
        <w:ind w:left="0" w:firstLine="720"/>
        <w:jc w:val="both"/>
      </w:pPr>
    </w:p>
    <w:p w14:paraId="0A3DA07D" w14:textId="4CE82A7F" w:rsidR="004C535A" w:rsidRDefault="004C535A" w:rsidP="00ED152E">
      <w:pPr>
        <w:pStyle w:val="a9"/>
        <w:spacing w:line="360" w:lineRule="auto"/>
        <w:ind w:left="0" w:firstLine="720"/>
        <w:jc w:val="both"/>
      </w:pPr>
      <w:r w:rsidRPr="00ED152E">
        <w:t>Объединение различных семантических компонентов (компонентов смысла) в каждом языке лингвоспецифично. При переводе может возникнуть необходимость перегруппировки семантических компонентов с использованием других частей, что часто сопровождается приемами опущения (компрессии) или добавления. Однако иногда перестановки грамматических и перегруппировки семантических компонентов не сопровождаются компрессией (пояснительным переводом). Ниже следуют упражнения, в которых анализируются примеры грамматических замен – изменений частей речи, практически не сопровождающихся компрессией или добавлением новых слов (или такие изменения в передаче имплицитности/эксплицитности информации минимальны).</w:t>
      </w:r>
    </w:p>
    <w:p w14:paraId="01B32182" w14:textId="77777777" w:rsidR="00F451DE" w:rsidRPr="00ED152E" w:rsidRDefault="00F451DE" w:rsidP="00ED152E">
      <w:pPr>
        <w:pStyle w:val="a9"/>
        <w:spacing w:line="360" w:lineRule="auto"/>
        <w:ind w:left="0" w:firstLine="720"/>
        <w:jc w:val="both"/>
      </w:pPr>
    </w:p>
    <w:p w14:paraId="7942970D" w14:textId="67FBC8CC" w:rsidR="004C535A" w:rsidRPr="00ED152E" w:rsidRDefault="004C535A" w:rsidP="00ED152E">
      <w:pPr>
        <w:pStyle w:val="a9"/>
        <w:spacing w:line="360" w:lineRule="auto"/>
        <w:ind w:left="709"/>
        <w:rPr>
          <w:b/>
          <w:bCs/>
        </w:rPr>
      </w:pPr>
      <w:r w:rsidRPr="00ED152E">
        <w:rPr>
          <w:b/>
          <w:bCs/>
        </w:rPr>
        <w:t>Упражнение 18.  Грамматические замены, не сопровождающиеся компрессией или добавлением слов</w:t>
      </w:r>
    </w:p>
    <w:p w14:paraId="04B56403"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…изучающий поведение </w:t>
      </w:r>
      <w:r w:rsidRPr="00ED152E">
        <w:rPr>
          <w:rFonts w:ascii="Times New Roman" w:hAnsi="Times New Roman" w:cs="Times New Roman"/>
          <w:i/>
          <w:iCs/>
          <w:sz w:val="24"/>
          <w:szCs w:val="24"/>
        </w:rPr>
        <w:t>экономики</w:t>
      </w:r>
      <w:r w:rsidRPr="00ED152E">
        <w:rPr>
          <w:rFonts w:ascii="Times New Roman" w:hAnsi="Times New Roman" w:cs="Times New Roman"/>
          <w:sz w:val="24"/>
          <w:szCs w:val="24"/>
        </w:rPr>
        <w:t xml:space="preserve"> в целом. –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studies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general</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economic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patterns</w:t>
      </w:r>
      <w:r w:rsidRPr="00ED152E">
        <w:rPr>
          <w:rFonts w:ascii="Times New Roman" w:hAnsi="Times New Roman" w:cs="Times New Roman"/>
          <w:sz w:val="24"/>
          <w:szCs w:val="24"/>
        </w:rPr>
        <w:t>.</w:t>
      </w:r>
    </w:p>
    <w:p w14:paraId="3DCA6822"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 развитых странах этот инструмент использовался для борьбы с инфляцией </w:t>
      </w:r>
      <w:r w:rsidRPr="00ED152E">
        <w:rPr>
          <w:rFonts w:ascii="Times New Roman" w:hAnsi="Times New Roman" w:cs="Times New Roman"/>
          <w:i/>
          <w:iCs/>
          <w:sz w:val="24"/>
          <w:szCs w:val="24"/>
        </w:rPr>
        <w:t>в</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 xml:space="preserve">краткосрочном </w:t>
      </w:r>
      <w:r w:rsidRPr="00ED152E">
        <w:rPr>
          <w:rFonts w:ascii="Times New Roman" w:hAnsi="Times New Roman" w:cs="Times New Roman"/>
          <w:iCs/>
          <w:sz w:val="24"/>
          <w:szCs w:val="24"/>
        </w:rPr>
        <w:t xml:space="preserve">периоде. – </w:t>
      </w:r>
      <w:r w:rsidRPr="00ED152E">
        <w:rPr>
          <w:rFonts w:ascii="Times New Roman" w:hAnsi="Times New Roman" w:cs="Times New Roman"/>
          <w:sz w:val="24"/>
          <w:szCs w:val="24"/>
          <w:lang w:val="en-US"/>
        </w:rPr>
        <w:t>Developed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countries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short</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term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tool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fight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inflation</w:t>
      </w:r>
      <w:r w:rsidRPr="00ED152E">
        <w:rPr>
          <w:rFonts w:ascii="Times New Roman" w:hAnsi="Times New Roman" w:cs="Times New Roman"/>
          <w:sz w:val="24"/>
          <w:szCs w:val="24"/>
        </w:rPr>
        <w:t>.</w:t>
      </w:r>
    </w:p>
    <w:p w14:paraId="1909BE2A"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i/>
          <w:iCs/>
          <w:sz w:val="24"/>
          <w:szCs w:val="24"/>
        </w:rPr>
        <w:t>В случае успеха</w:t>
      </w:r>
      <w:r w:rsidRPr="00ED152E">
        <w:rPr>
          <w:rFonts w:ascii="Times New Roman" w:hAnsi="Times New Roman" w:cs="Times New Roman"/>
          <w:sz w:val="24"/>
          <w:szCs w:val="24"/>
        </w:rPr>
        <w:t xml:space="preserve"> рекламная кампания может создать имидж, выработать предпочтения. – </w:t>
      </w:r>
      <w:r w:rsidRPr="00ED152E">
        <w:rPr>
          <w:rFonts w:ascii="Times New Roman" w:hAnsi="Times New Roman" w:cs="Times New Roman"/>
          <w:sz w:val="24"/>
          <w:szCs w:val="24"/>
          <w:lang w:val="en-US"/>
        </w:rPr>
        <w:t>A</w:t>
      </w:r>
      <w:r w:rsidRPr="00ED152E">
        <w:rPr>
          <w:rFonts w:ascii="Times New Roman" w:hAnsi="Times New Roman" w:cs="Times New Roman"/>
          <w:b/>
          <w:bCs/>
          <w:sz w:val="24"/>
          <w:szCs w:val="24"/>
        </w:rPr>
        <w:t xml:space="preserve"> </w:t>
      </w:r>
      <w:r w:rsidRPr="00ED152E">
        <w:rPr>
          <w:rFonts w:ascii="Times New Roman" w:hAnsi="Times New Roman" w:cs="Times New Roman"/>
          <w:i/>
          <w:iCs/>
          <w:sz w:val="24"/>
          <w:szCs w:val="24"/>
          <w:lang w:val="en-US"/>
        </w:rPr>
        <w:t>successful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advertising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campaign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create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image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preferences</w:t>
      </w:r>
      <w:r w:rsidRPr="00ED152E">
        <w:rPr>
          <w:rFonts w:ascii="Times New Roman" w:hAnsi="Times New Roman" w:cs="Times New Roman"/>
          <w:sz w:val="24"/>
          <w:szCs w:val="24"/>
        </w:rPr>
        <w:t>.</w:t>
      </w:r>
    </w:p>
    <w:p w14:paraId="25D1149F" w14:textId="77777777" w:rsidR="004C535A" w:rsidRPr="00781BE3" w:rsidRDefault="004C535A" w:rsidP="00ED152E">
      <w:pPr>
        <w:numPr>
          <w:ilvl w:val="0"/>
          <w:numId w:val="25"/>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Основной</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rPr>
        <w:t>упрек</w:t>
      </w:r>
      <w:r w:rsidRPr="00781BE3">
        <w:rPr>
          <w:rFonts w:ascii="Times New Roman" w:hAnsi="Times New Roman" w:cs="Times New Roman"/>
          <w:sz w:val="24"/>
          <w:szCs w:val="24"/>
        </w:rPr>
        <w:t xml:space="preserve"> – </w:t>
      </w:r>
      <w:r w:rsidRPr="00ED152E">
        <w:rPr>
          <w:rFonts w:ascii="Times New Roman" w:hAnsi="Times New Roman" w:cs="Times New Roman"/>
          <w:sz w:val="24"/>
          <w:szCs w:val="24"/>
        </w:rPr>
        <w:t>он</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не</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дает</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стимулировать</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экономику</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методами</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бюджетно</w:t>
      </w:r>
      <w:r w:rsidRPr="00781BE3">
        <w:rPr>
          <w:rFonts w:ascii="Times New Roman" w:hAnsi="Times New Roman" w:cs="Times New Roman"/>
          <w:sz w:val="24"/>
          <w:szCs w:val="24"/>
        </w:rPr>
        <w:t>-</w:t>
      </w:r>
      <w:r w:rsidRPr="00ED152E">
        <w:rPr>
          <w:rFonts w:ascii="Times New Roman" w:hAnsi="Times New Roman" w:cs="Times New Roman"/>
          <w:sz w:val="24"/>
          <w:szCs w:val="24"/>
        </w:rPr>
        <w:t>налоговой</w:t>
      </w:r>
      <w:r w:rsidRPr="00781BE3">
        <w:rPr>
          <w:rFonts w:ascii="Times New Roman" w:hAnsi="Times New Roman" w:cs="Times New Roman"/>
          <w:sz w:val="24"/>
          <w:szCs w:val="24"/>
        </w:rPr>
        <w:t xml:space="preserve"> </w:t>
      </w:r>
      <w:r w:rsidRPr="00ED152E">
        <w:rPr>
          <w:rFonts w:ascii="Times New Roman" w:hAnsi="Times New Roman" w:cs="Times New Roman"/>
          <w:sz w:val="24"/>
          <w:szCs w:val="24"/>
        </w:rPr>
        <w:t>политики</w:t>
      </w:r>
      <w:r w:rsidRPr="00781BE3">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pact</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has</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been</w:t>
      </w:r>
      <w:r w:rsidRPr="00781BE3">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reproached</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blocking</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stimulation</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through</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fiscal</w:t>
      </w:r>
      <w:r w:rsidRPr="00781BE3">
        <w:rPr>
          <w:rFonts w:ascii="Times New Roman" w:hAnsi="Times New Roman" w:cs="Times New Roman"/>
          <w:sz w:val="24"/>
          <w:szCs w:val="24"/>
        </w:rPr>
        <w:t xml:space="preserve"> </w:t>
      </w:r>
      <w:r w:rsidRPr="00ED152E">
        <w:rPr>
          <w:rFonts w:ascii="Times New Roman" w:hAnsi="Times New Roman" w:cs="Times New Roman"/>
          <w:sz w:val="24"/>
          <w:szCs w:val="24"/>
          <w:lang w:val="en-US"/>
        </w:rPr>
        <w:t>policy</w:t>
      </w:r>
      <w:r w:rsidRPr="00781BE3">
        <w:rPr>
          <w:rFonts w:ascii="Times New Roman" w:hAnsi="Times New Roman" w:cs="Times New Roman"/>
          <w:sz w:val="24"/>
          <w:szCs w:val="24"/>
        </w:rPr>
        <w:t>.</w:t>
      </w:r>
    </w:p>
    <w:p w14:paraId="5E03C14D"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Защиты</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действий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регуляторов</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rPr>
        <w:t>нет</w:t>
      </w:r>
      <w:r w:rsidRPr="00ED152E">
        <w:rPr>
          <w:rFonts w:ascii="Times New Roman" w:hAnsi="Times New Roman" w:cs="Times New Roman"/>
          <w:sz w:val="24"/>
          <w:szCs w:val="24"/>
          <w:lang w:val="en-US"/>
        </w:rPr>
        <w:t xml:space="preserve">. – There are no </w:t>
      </w:r>
      <w:r w:rsidRPr="00ED152E">
        <w:rPr>
          <w:rFonts w:ascii="Times New Roman" w:hAnsi="Times New Roman" w:cs="Times New Roman"/>
          <w:i/>
          <w:iCs/>
          <w:sz w:val="24"/>
          <w:szCs w:val="24"/>
          <w:lang w:val="en-US"/>
        </w:rPr>
        <w:t>regulatory</w:t>
      </w:r>
      <w:r w:rsidRPr="00ED152E">
        <w:rPr>
          <w:rFonts w:ascii="Times New Roman" w:hAnsi="Times New Roman" w:cs="Times New Roman"/>
          <w:sz w:val="24"/>
          <w:szCs w:val="24"/>
          <w:lang w:val="en-US"/>
        </w:rPr>
        <w:t xml:space="preserve"> safeguards restricting speculation.</w:t>
      </w:r>
    </w:p>
    <w:p w14:paraId="511B9E42"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Он</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первым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опубликовал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данные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своем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состоянии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вызвав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недовольство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других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бизнесменов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вынужденных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последовать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примеру</w:t>
      </w:r>
      <w:r w:rsidRPr="00ED152E">
        <w:rPr>
          <w:rFonts w:ascii="Times New Roman" w:hAnsi="Times New Roman" w:cs="Times New Roman"/>
          <w:sz w:val="24"/>
          <w:szCs w:val="24"/>
          <w:lang w:val="en-US"/>
        </w:rPr>
        <w:t xml:space="preserve">. – He </w:t>
      </w:r>
      <w:r w:rsidRPr="00ED152E">
        <w:rPr>
          <w:rFonts w:ascii="Times New Roman" w:hAnsi="Times New Roman" w:cs="Times New Roman"/>
          <w:i/>
          <w:iCs/>
          <w:sz w:val="24"/>
          <w:szCs w:val="24"/>
          <w:lang w:val="en-US"/>
        </w:rPr>
        <w:t>was the first</w:t>
      </w:r>
      <w:r w:rsidRPr="00ED152E">
        <w:rPr>
          <w:rFonts w:ascii="Times New Roman" w:hAnsi="Times New Roman" w:cs="Times New Roman"/>
          <w:sz w:val="24"/>
          <w:szCs w:val="24"/>
          <w:lang w:val="en-US"/>
        </w:rPr>
        <w:t xml:space="preserve"> in Russia </w:t>
      </w:r>
      <w:r w:rsidRPr="00ED152E">
        <w:rPr>
          <w:rFonts w:ascii="Times New Roman" w:hAnsi="Times New Roman" w:cs="Times New Roman"/>
          <w:i/>
          <w:iCs/>
          <w:sz w:val="24"/>
          <w:szCs w:val="24"/>
          <w:lang w:val="en-US"/>
        </w:rPr>
        <w:t>to declare</w:t>
      </w:r>
      <w:r w:rsidRPr="00ED152E">
        <w:rPr>
          <w:rFonts w:ascii="Times New Roman" w:hAnsi="Times New Roman" w:cs="Times New Roman"/>
          <w:sz w:val="24"/>
          <w:szCs w:val="24"/>
          <w:lang w:val="en-US"/>
        </w:rPr>
        <w:t xml:space="preserve"> his income, raising the ire of other businessmen who had to follow his example.</w:t>
      </w:r>
    </w:p>
    <w:p w14:paraId="2B932A69"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замедление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роста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стагнация</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крупнейших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экономик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еврозоны</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Германии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Франции</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вызвали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волну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критики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адрес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пакта</w:t>
      </w:r>
      <w:r w:rsidRPr="00ED152E">
        <w:rPr>
          <w:rFonts w:ascii="Times New Roman" w:hAnsi="Times New Roman" w:cs="Times New Roman"/>
          <w:sz w:val="24"/>
          <w:szCs w:val="24"/>
          <w:lang w:val="en-US"/>
        </w:rPr>
        <w:t>. – But</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lang w:val="en-US"/>
        </w:rPr>
        <w:t>sluggish economic</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lang w:val="en-US"/>
        </w:rPr>
        <w:t>performances</w:t>
      </w:r>
      <w:r w:rsidRPr="00ED152E">
        <w:rPr>
          <w:rFonts w:ascii="Times New Roman" w:hAnsi="Times New Roman" w:cs="Times New Roman"/>
          <w:sz w:val="24"/>
          <w:szCs w:val="24"/>
          <w:lang w:val="en-US"/>
        </w:rPr>
        <w:t xml:space="preserve"> by Europe’s largest economies – Germany and France – have resulted in sharp criticism of the pact.</w:t>
      </w:r>
    </w:p>
    <w:p w14:paraId="47CECF37" w14:textId="77777777" w:rsidR="004C535A" w:rsidRPr="00ED152E" w:rsidRDefault="004C535A" w:rsidP="00ED152E">
      <w:pPr>
        <w:numPr>
          <w:ilvl w:val="0"/>
          <w:numId w:val="25"/>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Разница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между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показывает</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результаты</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внешнеэкономической</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rPr>
        <w:t>деятельности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государства</w:t>
      </w:r>
      <w:r w:rsidRPr="00ED152E">
        <w:rPr>
          <w:rFonts w:ascii="Times New Roman" w:hAnsi="Times New Roman" w:cs="Times New Roman"/>
          <w:sz w:val="24"/>
          <w:szCs w:val="24"/>
          <w:lang w:val="en-US"/>
        </w:rPr>
        <w:t>.</w:t>
      </w:r>
      <w:r w:rsidRPr="00ED152E">
        <w:rPr>
          <w:rFonts w:ascii="Times New Roman" w:hAnsi="Times New Roman" w:cs="Times New Roman"/>
          <w:b/>
          <w:bCs/>
          <w:sz w:val="24"/>
          <w:szCs w:val="24"/>
          <w:lang w:val="en-US"/>
        </w:rPr>
        <w:t xml:space="preserve"> – </w:t>
      </w:r>
      <w:r w:rsidRPr="00ED152E">
        <w:rPr>
          <w:rFonts w:ascii="Times New Roman" w:hAnsi="Times New Roman" w:cs="Times New Roman"/>
          <w:bCs/>
          <w:sz w:val="24"/>
          <w:szCs w:val="24"/>
          <w:lang w:val="en-US"/>
        </w:rPr>
        <w:t>T</w:t>
      </w:r>
      <w:r w:rsidRPr="00ED152E">
        <w:rPr>
          <w:rFonts w:ascii="Times New Roman" w:hAnsi="Times New Roman" w:cs="Times New Roman"/>
          <w:sz w:val="24"/>
          <w:szCs w:val="24"/>
          <w:lang w:val="en-US"/>
        </w:rPr>
        <w:t xml:space="preserve">he spread between them shows </w:t>
      </w:r>
      <w:r w:rsidRPr="00ED152E">
        <w:rPr>
          <w:rFonts w:ascii="Times New Roman" w:hAnsi="Times New Roman" w:cs="Times New Roman"/>
          <w:i/>
          <w:iCs/>
          <w:sz w:val="24"/>
          <w:szCs w:val="24"/>
          <w:lang w:val="en-US"/>
        </w:rPr>
        <w:t>the country’s foreign</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economic performance</w:t>
      </w:r>
      <w:r w:rsidRPr="00ED152E">
        <w:rPr>
          <w:rStyle w:val="ab"/>
          <w:rFonts w:ascii="Times New Roman" w:hAnsi="Times New Roman" w:cs="Times New Roman"/>
          <w:iCs/>
          <w:sz w:val="24"/>
          <w:szCs w:val="24"/>
          <w:lang w:val="en-US"/>
        </w:rPr>
        <w:footnoteReference w:id="13"/>
      </w:r>
      <w:r w:rsidRPr="00ED152E">
        <w:rPr>
          <w:rFonts w:ascii="Times New Roman" w:hAnsi="Times New Roman" w:cs="Times New Roman"/>
          <w:sz w:val="24"/>
          <w:szCs w:val="24"/>
          <w:lang w:val="en-US"/>
        </w:rPr>
        <w:t>.</w:t>
      </w:r>
    </w:p>
    <w:p w14:paraId="63F05F59" w14:textId="77777777" w:rsidR="004C535A" w:rsidRPr="00ED152E" w:rsidRDefault="004C535A" w:rsidP="00ED152E">
      <w:pPr>
        <w:spacing w:line="360" w:lineRule="auto"/>
        <w:ind w:left="360"/>
        <w:jc w:val="both"/>
        <w:rPr>
          <w:rFonts w:ascii="Times New Roman" w:hAnsi="Times New Roman" w:cs="Times New Roman"/>
          <w:b/>
          <w:bCs/>
          <w:i/>
          <w:iCs/>
          <w:sz w:val="24"/>
          <w:szCs w:val="24"/>
          <w:lang w:val="en-US"/>
        </w:rPr>
      </w:pPr>
    </w:p>
    <w:p w14:paraId="1786C887" w14:textId="77777777" w:rsidR="004C535A" w:rsidRPr="00ED152E" w:rsidRDefault="004C535A" w:rsidP="00ED152E">
      <w:pPr>
        <w:pStyle w:val="a9"/>
        <w:spacing w:line="360" w:lineRule="auto"/>
        <w:ind w:left="0" w:firstLine="708"/>
        <w:jc w:val="both"/>
      </w:pPr>
      <w:r w:rsidRPr="00ED152E">
        <w:t xml:space="preserve">Как уже было сказано выше, в большинстве случаев при переводе меняется импликационал, т.е. способ выражения имплицитного смысла, что приводит к перераспределению (переразложению) смысла на разные части речи и к необходимости обращения к приемам добавления (экспликации или пояснительного перевода), либо наоборот, к компрессии или опущению. Рассмотрим частные случаи использования этих двух важных переводческих приемов – добавления и опущения. </w:t>
      </w:r>
    </w:p>
    <w:p w14:paraId="28C7ABCD" w14:textId="501923C2" w:rsidR="004C535A" w:rsidRDefault="004C535A" w:rsidP="00ED152E">
      <w:pPr>
        <w:pStyle w:val="a9"/>
        <w:spacing w:line="360" w:lineRule="auto"/>
        <w:ind w:left="0" w:firstLine="708"/>
        <w:jc w:val="both"/>
      </w:pPr>
      <w:r w:rsidRPr="00ED152E">
        <w:t xml:space="preserve">Наиболее часто встречаются случаи перестановки грамматических и перегруппировки семантических компонентов, сопровождающиеся добавлением/экспликацией или компрессией/опущением. </w:t>
      </w:r>
    </w:p>
    <w:p w14:paraId="6F7DB7C5" w14:textId="77777777" w:rsidR="00F451DE" w:rsidRPr="00ED152E" w:rsidRDefault="00F451DE" w:rsidP="00ED152E">
      <w:pPr>
        <w:pStyle w:val="a9"/>
        <w:spacing w:line="360" w:lineRule="auto"/>
        <w:ind w:left="0" w:firstLine="708"/>
        <w:jc w:val="both"/>
      </w:pPr>
    </w:p>
    <w:p w14:paraId="7102653F" w14:textId="7DAF331D" w:rsidR="004C535A" w:rsidRPr="00ED152E" w:rsidRDefault="004C535A" w:rsidP="00ED152E">
      <w:pPr>
        <w:pStyle w:val="a9"/>
        <w:spacing w:line="360" w:lineRule="auto"/>
        <w:ind w:left="709"/>
        <w:rPr>
          <w:b/>
          <w:bCs/>
        </w:rPr>
      </w:pPr>
      <w:r w:rsidRPr="00ED152E">
        <w:rPr>
          <w:b/>
          <w:bCs/>
        </w:rPr>
        <w:t>Упражнение 19. Грамматические замены, сопровождающиеся добавлением</w:t>
      </w:r>
    </w:p>
    <w:p w14:paraId="15843391"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Тем более что телевизионная реклама стала короче, часто она сокращается до 15 секунд, за которые человек </w:t>
      </w:r>
      <w:r w:rsidRPr="00ED152E">
        <w:rPr>
          <w:rFonts w:ascii="Times New Roman" w:hAnsi="Times New Roman" w:cs="Times New Roman"/>
          <w:i/>
          <w:iCs/>
          <w:sz w:val="24"/>
          <w:szCs w:val="24"/>
        </w:rPr>
        <w:t>с трудом успевает понять</w:t>
      </w:r>
      <w:r w:rsidRPr="00ED152E">
        <w:rPr>
          <w:rFonts w:ascii="Times New Roman" w:hAnsi="Times New Roman" w:cs="Times New Roman"/>
          <w:sz w:val="24"/>
          <w:szCs w:val="24"/>
        </w:rPr>
        <w:t xml:space="preserve"> адресованное ему послание. 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тут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же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возникает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новая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реклама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накладывается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предыдущую</w:t>
      </w:r>
      <w:r w:rsidRPr="00ED152E">
        <w:rPr>
          <w:rStyle w:val="ab"/>
          <w:rFonts w:ascii="Times New Roman" w:hAnsi="Times New Roman" w:cs="Times New Roman"/>
          <w:sz w:val="24"/>
          <w:szCs w:val="24"/>
        </w:rPr>
        <w:footnoteReference w:id="14"/>
      </w:r>
      <w:r w:rsidRPr="00ED152E">
        <w:rPr>
          <w:rFonts w:ascii="Times New Roman" w:hAnsi="Times New Roman" w:cs="Times New Roman"/>
          <w:sz w:val="24"/>
          <w:szCs w:val="24"/>
          <w:lang w:val="en-US"/>
        </w:rPr>
        <w:t xml:space="preserve">. – TV commercials are becoming shorter, lasting only 15 seconds, and this </w:t>
      </w:r>
      <w:r w:rsidRPr="00ED152E">
        <w:rPr>
          <w:rFonts w:ascii="Times New Roman" w:hAnsi="Times New Roman" w:cs="Times New Roman"/>
          <w:i/>
          <w:iCs/>
          <w:sz w:val="24"/>
          <w:szCs w:val="24"/>
          <w:lang w:val="en-US"/>
        </w:rPr>
        <w:t>is too brief a period to get a good grasp of</w:t>
      </w:r>
      <w:r w:rsidRPr="00ED152E">
        <w:rPr>
          <w:rFonts w:ascii="Times New Roman" w:hAnsi="Times New Roman" w:cs="Times New Roman"/>
          <w:sz w:val="24"/>
          <w:szCs w:val="24"/>
          <w:lang w:val="en-US"/>
        </w:rPr>
        <w:t xml:space="preserve"> a message that is quickly superseded by another.</w:t>
      </w:r>
    </w:p>
    <w:p w14:paraId="0BBAF71A"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t xml:space="preserve">FATF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нравится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достаточно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сложно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заблокировать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rPr>
        <w:t>банковские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счета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лиц</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подозреваемых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финансировании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терроризма</w:t>
      </w:r>
      <w:r w:rsidRPr="00ED152E">
        <w:rPr>
          <w:rFonts w:ascii="Times New Roman" w:hAnsi="Times New Roman" w:cs="Times New Roman"/>
          <w:sz w:val="24"/>
          <w:szCs w:val="24"/>
          <w:lang w:val="en-US"/>
        </w:rPr>
        <w:t>. – For example, the FATF is not happy about</w:t>
      </w:r>
      <w:r w:rsidRPr="00ED152E">
        <w:rPr>
          <w:rFonts w:ascii="Times New Roman" w:hAnsi="Times New Roman" w:cs="Times New Roman"/>
          <w:b/>
          <w:bCs/>
          <w:sz w:val="24"/>
          <w:szCs w:val="24"/>
          <w:lang w:val="en-US"/>
        </w:rPr>
        <w:t xml:space="preserve"> </w:t>
      </w:r>
      <w:r w:rsidRPr="00ED152E">
        <w:rPr>
          <w:rFonts w:ascii="Times New Roman" w:hAnsi="Times New Roman" w:cs="Times New Roman"/>
          <w:i/>
          <w:iCs/>
          <w:sz w:val="24"/>
          <w:szCs w:val="24"/>
          <w:lang w:val="en-US"/>
        </w:rPr>
        <w:t>the difficulties faced when trying to freeze</w:t>
      </w:r>
      <w:r w:rsidRPr="00ED152E">
        <w:rPr>
          <w:rFonts w:ascii="Times New Roman" w:hAnsi="Times New Roman" w:cs="Times New Roman"/>
          <w:sz w:val="24"/>
          <w:szCs w:val="24"/>
          <w:lang w:val="en-US"/>
        </w:rPr>
        <w:t xml:space="preserve"> the bank accounts of terrorist suspects in Russia.</w:t>
      </w:r>
    </w:p>
    <w:p w14:paraId="1EA6677B"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Бакли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генеральный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директор</w:t>
      </w:r>
      <w:r w:rsidRPr="00ED152E">
        <w:rPr>
          <w:rFonts w:ascii="Times New Roman" w:hAnsi="Times New Roman" w:cs="Times New Roman"/>
          <w:sz w:val="24"/>
          <w:szCs w:val="24"/>
          <w:lang w:val="en-US"/>
        </w:rPr>
        <w:t xml:space="preserve"> AIB, </w:t>
      </w:r>
      <w:r w:rsidRPr="00ED152E">
        <w:rPr>
          <w:rFonts w:ascii="Times New Roman" w:hAnsi="Times New Roman" w:cs="Times New Roman"/>
          <w:i/>
          <w:iCs/>
          <w:sz w:val="24"/>
          <w:szCs w:val="24"/>
        </w:rPr>
        <w:t>объявил</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мошенничестве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назвав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весьма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сложной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аферой</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In a public statement about the fraud</w:t>
      </w:r>
      <w:r w:rsidRPr="00ED152E">
        <w:rPr>
          <w:rFonts w:ascii="Times New Roman" w:hAnsi="Times New Roman" w:cs="Times New Roman"/>
          <w:sz w:val="24"/>
          <w:szCs w:val="24"/>
          <w:lang w:val="en-US"/>
        </w:rPr>
        <w:t>, AIB’s CEO said that it had been a very complicated wheeler-dealer scheme.</w:t>
      </w:r>
    </w:p>
    <w:p w14:paraId="70DC94A6"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Информация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содержащаяся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абсолютно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необходима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обосновании</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rPr>
        <w:t>большинства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инвестиционных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финансовых</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решений</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rPr>
        <w:t>связанных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привлечением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заемного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капитала</w:t>
      </w:r>
      <w:r w:rsidRPr="00ED152E">
        <w:rPr>
          <w:rFonts w:ascii="Times New Roman" w:hAnsi="Times New Roman" w:cs="Times New Roman"/>
          <w:sz w:val="24"/>
          <w:szCs w:val="24"/>
          <w:lang w:val="en-US"/>
        </w:rPr>
        <w:t xml:space="preserve">. – The information is essential in order </w:t>
      </w:r>
      <w:r w:rsidRPr="00ED152E">
        <w:rPr>
          <w:rFonts w:ascii="Times New Roman" w:hAnsi="Times New Roman" w:cs="Times New Roman"/>
          <w:i/>
          <w:iCs/>
          <w:sz w:val="24"/>
          <w:szCs w:val="24"/>
          <w:lang w:val="en-US"/>
        </w:rPr>
        <w:t>to make</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sound</w:t>
      </w:r>
      <w:r w:rsidRPr="00ED152E">
        <w:rPr>
          <w:rFonts w:ascii="Times New Roman" w:hAnsi="Times New Roman" w:cs="Times New Roman"/>
          <w:sz w:val="24"/>
          <w:szCs w:val="24"/>
          <w:lang w:val="en-US"/>
        </w:rPr>
        <w:t xml:space="preserve"> investment and financial </w:t>
      </w:r>
      <w:r w:rsidRPr="00ED152E">
        <w:rPr>
          <w:rFonts w:ascii="Times New Roman" w:hAnsi="Times New Roman" w:cs="Times New Roman"/>
          <w:i/>
          <w:iCs/>
          <w:sz w:val="24"/>
          <w:szCs w:val="24"/>
          <w:lang w:val="en-US"/>
        </w:rPr>
        <w:t>decisions</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lang w:val="en-US"/>
        </w:rPr>
        <w:t>on capital borrowing.</w:t>
      </w:r>
    </w:p>
    <w:p w14:paraId="593FA2A2"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Мы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вами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увидим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очень</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тяжело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скажется</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валютной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политике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усложнит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задачи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Центрального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банка</w:t>
      </w:r>
      <w:r w:rsidRPr="00ED152E">
        <w:rPr>
          <w:rFonts w:ascii="Times New Roman" w:hAnsi="Times New Roman" w:cs="Times New Roman"/>
          <w:sz w:val="24"/>
          <w:szCs w:val="24"/>
          <w:lang w:val="en-US"/>
        </w:rPr>
        <w:t xml:space="preserve">. – We will see that it </w:t>
      </w:r>
      <w:r w:rsidRPr="00ED152E">
        <w:rPr>
          <w:rFonts w:ascii="Times New Roman" w:hAnsi="Times New Roman" w:cs="Times New Roman"/>
          <w:i/>
          <w:iCs/>
          <w:sz w:val="24"/>
          <w:szCs w:val="24"/>
          <w:lang w:val="en-US"/>
        </w:rPr>
        <w:t>has an adverse effect</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on</w:t>
      </w:r>
      <w:r w:rsidRPr="00ED152E">
        <w:rPr>
          <w:rFonts w:ascii="Times New Roman" w:hAnsi="Times New Roman" w:cs="Times New Roman"/>
          <w:sz w:val="24"/>
          <w:szCs w:val="24"/>
          <w:lang w:val="en-US"/>
        </w:rPr>
        <w:t xml:space="preserve"> the monetary policy and makes it more difficult for the Central Bank to perform its functions.</w:t>
      </w:r>
    </w:p>
    <w:p w14:paraId="794F0447"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первом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этапе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производители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товаров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массового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спроса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стали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активно</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пользоваться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простейшими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приемами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из</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арсенала</w:t>
      </w:r>
      <w:r w:rsidRPr="00ED152E">
        <w:rPr>
          <w:rFonts w:ascii="Times New Roman" w:hAnsi="Times New Roman" w:cs="Times New Roman"/>
          <w:sz w:val="24"/>
          <w:szCs w:val="24"/>
          <w:lang w:val="en-US"/>
        </w:rPr>
        <w:t xml:space="preserve"> BTL. – Initially consumer goods producers </w:t>
      </w:r>
      <w:r w:rsidRPr="00ED152E">
        <w:rPr>
          <w:rFonts w:ascii="Times New Roman" w:hAnsi="Times New Roman" w:cs="Times New Roman"/>
          <w:i/>
          <w:iCs/>
          <w:sz w:val="24"/>
          <w:szCs w:val="24"/>
          <w:lang w:val="en-US"/>
        </w:rPr>
        <w:t>became more active in employing</w:t>
      </w:r>
      <w:r w:rsidRPr="00ED152E">
        <w:rPr>
          <w:rFonts w:ascii="Times New Roman" w:hAnsi="Times New Roman" w:cs="Times New Roman"/>
          <w:sz w:val="24"/>
          <w:szCs w:val="24"/>
          <w:lang w:val="en-US"/>
        </w:rPr>
        <w:t xml:space="preserve"> the simplest BTL techniques.</w:t>
      </w:r>
    </w:p>
    <w:p w14:paraId="6764196B" w14:textId="77777777" w:rsidR="004C535A" w:rsidRPr="00ED152E" w:rsidRDefault="004C535A" w:rsidP="00ED152E">
      <w:pPr>
        <w:numPr>
          <w:ilvl w:val="0"/>
          <w:numId w:val="29"/>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риск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крупных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санкций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теперь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навис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над</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большинством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ведь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xml:space="preserve">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гг</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практически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иначе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минимизировали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налоги</w:t>
      </w:r>
      <w:r w:rsidRPr="00ED152E">
        <w:rPr>
          <w:rFonts w:ascii="Times New Roman" w:hAnsi="Times New Roman" w:cs="Times New Roman"/>
          <w:sz w:val="24"/>
          <w:szCs w:val="24"/>
          <w:lang w:val="en-US"/>
        </w:rPr>
        <w:t>. – But the threat of sweeping sanctions is now looming over most companies, because in the period of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xml:space="preserve"> nearly all of them </w:t>
      </w:r>
      <w:r w:rsidRPr="00ED152E">
        <w:rPr>
          <w:rFonts w:ascii="Times New Roman" w:hAnsi="Times New Roman" w:cs="Times New Roman"/>
          <w:i/>
          <w:iCs/>
          <w:sz w:val="24"/>
          <w:szCs w:val="24"/>
          <w:lang w:val="en-US"/>
        </w:rPr>
        <w:t>resorted to tax minimization</w:t>
      </w:r>
      <w:r w:rsidRPr="00ED152E">
        <w:rPr>
          <w:rFonts w:ascii="Times New Roman" w:hAnsi="Times New Roman" w:cs="Times New Roman"/>
          <w:sz w:val="24"/>
          <w:szCs w:val="24"/>
          <w:lang w:val="en-US"/>
        </w:rPr>
        <w:t xml:space="preserve"> to a certain extent.</w:t>
      </w:r>
    </w:p>
    <w:p w14:paraId="2E93BEBD" w14:textId="77777777" w:rsidR="004C535A" w:rsidRPr="00ED152E" w:rsidRDefault="004C535A" w:rsidP="00ED152E">
      <w:pPr>
        <w:pStyle w:val="a9"/>
        <w:spacing w:line="360" w:lineRule="auto"/>
        <w:ind w:left="0"/>
        <w:jc w:val="both"/>
        <w:rPr>
          <w:lang w:val="en-US"/>
        </w:rPr>
      </w:pPr>
    </w:p>
    <w:p w14:paraId="06300101" w14:textId="458CC6A9" w:rsidR="004C535A" w:rsidRPr="00ED152E" w:rsidRDefault="004C535A" w:rsidP="00ED152E">
      <w:pPr>
        <w:pStyle w:val="a9"/>
        <w:spacing w:line="360" w:lineRule="auto"/>
        <w:ind w:left="0"/>
        <w:jc w:val="both"/>
      </w:pPr>
      <w:r w:rsidRPr="00ED152E">
        <w:rPr>
          <w:b/>
          <w:bCs/>
        </w:rPr>
        <w:t>Упражнение 20 – добавление причастия в качестве строевого элемента.</w:t>
      </w:r>
      <w:r w:rsidRPr="00ED152E">
        <w:tab/>
      </w:r>
    </w:p>
    <w:p w14:paraId="08E2AFBA"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фоне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массовых</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митингов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протеста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бывших</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льготников</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sz w:val="24"/>
          <w:szCs w:val="24"/>
        </w:rPr>
        <w:t>правительство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решило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повысить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размер</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денежных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компенсаций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досрочно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проиндексировать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пенсии</w:t>
      </w:r>
      <w:r w:rsidRPr="00ED152E">
        <w:rPr>
          <w:rFonts w:ascii="Times New Roman" w:hAnsi="Times New Roman" w:cs="Times New Roman"/>
          <w:sz w:val="24"/>
          <w:szCs w:val="24"/>
          <w:lang w:val="en-US"/>
        </w:rPr>
        <w:t xml:space="preserve">. – Against a backdrop of mass </w:t>
      </w:r>
      <w:r w:rsidRPr="00ED152E">
        <w:rPr>
          <w:rFonts w:ascii="Times New Roman" w:hAnsi="Times New Roman" w:cs="Times New Roman"/>
          <w:i/>
          <w:iCs/>
          <w:sz w:val="24"/>
          <w:szCs w:val="24"/>
          <w:lang w:val="en-US"/>
        </w:rPr>
        <w:t>protest rallies staged</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 xml:space="preserve">by the former </w:t>
      </w:r>
      <w:r w:rsidRPr="00ED152E">
        <w:rPr>
          <w:rFonts w:ascii="Times New Roman" w:hAnsi="Times New Roman" w:cs="Times New Roman"/>
          <w:i/>
          <w:iCs/>
          <w:sz w:val="24"/>
          <w:szCs w:val="24"/>
          <w:lang w:val="en-US"/>
        </w:rPr>
        <w:t xml:space="preserve">recipients </w:t>
      </w:r>
      <w:r w:rsidRPr="00ED152E">
        <w:rPr>
          <w:rFonts w:ascii="Times New Roman" w:hAnsi="Times New Roman" w:cs="Times New Roman"/>
          <w:sz w:val="24"/>
          <w:szCs w:val="24"/>
          <w:lang w:val="en-US"/>
        </w:rPr>
        <w:t>of social benefits, the government decided to increase the amount of cash compensations and index pensions earlier than planned.</w:t>
      </w:r>
    </w:p>
    <w:p w14:paraId="7B7C23A5"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Налоги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субъектов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РФ</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местные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налоги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устанавливаются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законодательными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актами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субъектов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РФ</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органами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местного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самоуправления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соответственно</w:t>
      </w:r>
      <w:r w:rsidRPr="00ED152E">
        <w:rPr>
          <w:rFonts w:ascii="Times New Roman" w:hAnsi="Times New Roman" w:cs="Times New Roman"/>
          <w:sz w:val="24"/>
          <w:szCs w:val="24"/>
          <w:lang w:val="en-US"/>
        </w:rPr>
        <w:t xml:space="preserve">. – The regional and municipal taxes are established by legislative </w:t>
      </w:r>
      <w:r w:rsidRPr="00ED152E">
        <w:rPr>
          <w:rFonts w:ascii="Times New Roman" w:hAnsi="Times New Roman" w:cs="Times New Roman"/>
          <w:i/>
          <w:iCs/>
          <w:sz w:val="24"/>
          <w:szCs w:val="24"/>
          <w:lang w:val="en-US"/>
        </w:rPr>
        <w:t>acts passed</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in the constituent entities/subjects of the RF (regions) and local self-government bodies.</w:t>
      </w:r>
    </w:p>
    <w:p w14:paraId="6470702B"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Однако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тогда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существовал</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судебный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запрет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совершение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сделок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акциями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Автобанка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иску</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w:t>
      </w:r>
      <w:r w:rsidRPr="00ED152E">
        <w:rPr>
          <w:rFonts w:ascii="Times New Roman" w:hAnsi="Times New Roman" w:cs="Times New Roman"/>
          <w:i/>
          <w:iCs/>
          <w:sz w:val="24"/>
          <w:szCs w:val="24"/>
          <w:lang w:val="en-US"/>
        </w:rPr>
        <w:t>.</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считавшегося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w:t>
      </w:r>
      <w:r w:rsidRPr="00ED152E">
        <w:rPr>
          <w:rFonts w:ascii="Times New Roman" w:hAnsi="Times New Roman" w:cs="Times New Roman"/>
          <w:sz w:val="24"/>
          <w:szCs w:val="24"/>
          <w:lang w:val="en-US"/>
        </w:rPr>
        <w:t xml:space="preserve">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реальным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владельцем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банка</w:t>
      </w:r>
      <w:r w:rsidRPr="00ED152E">
        <w:rPr>
          <w:rFonts w:ascii="Times New Roman" w:hAnsi="Times New Roman" w:cs="Times New Roman"/>
          <w:sz w:val="24"/>
          <w:szCs w:val="24"/>
          <w:lang w:val="en-US"/>
        </w:rPr>
        <w:t xml:space="preserve">. – But at that time there was a court injunction against trading in </w:t>
      </w:r>
      <w:r w:rsidRPr="00ED152E">
        <w:rPr>
          <w:rFonts w:ascii="Times New Roman" w:hAnsi="Times New Roman" w:cs="Times New Roman"/>
          <w:i/>
          <w:iCs/>
          <w:sz w:val="24"/>
          <w:szCs w:val="24"/>
          <w:lang w:val="en-US"/>
        </w:rPr>
        <w:t>Autobank</w:t>
      </w:r>
      <w:r w:rsidRPr="00ED152E">
        <w:rPr>
          <w:rFonts w:ascii="Times New Roman" w:hAnsi="Times New Roman" w:cs="Times New Roman"/>
          <w:sz w:val="24"/>
          <w:szCs w:val="24"/>
          <w:lang w:val="en-US"/>
        </w:rPr>
        <w:t xml:space="preserve"> stocks </w:t>
      </w:r>
      <w:r w:rsidRPr="00ED152E">
        <w:rPr>
          <w:rFonts w:ascii="Times New Roman" w:hAnsi="Times New Roman" w:cs="Times New Roman"/>
          <w:i/>
          <w:iCs/>
          <w:sz w:val="24"/>
          <w:szCs w:val="24"/>
          <w:lang w:val="en-US"/>
        </w:rPr>
        <w:t>because of a lawsuit brought by</w:t>
      </w:r>
      <w:r w:rsidRPr="00ED152E">
        <w:rPr>
          <w:rFonts w:ascii="Times New Roman" w:hAnsi="Times New Roman" w:cs="Times New Roman"/>
          <w:sz w:val="24"/>
          <w:szCs w:val="24"/>
          <w:lang w:val="en-US"/>
        </w:rPr>
        <w:t xml:space="preserve"> A. A., who was considered to be the bank owner up to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w:t>
      </w:r>
    </w:p>
    <w:p w14:paraId="488C0BF2"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Так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началась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легендарная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ныне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презентация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вице</w:t>
      </w:r>
      <w:r w:rsidRPr="00ED152E">
        <w:rPr>
          <w:rFonts w:ascii="Times New Roman" w:hAnsi="Times New Roman" w:cs="Times New Roman"/>
          <w:i/>
          <w:iCs/>
          <w:sz w:val="24"/>
          <w:szCs w:val="24"/>
          <w:lang w:val="en-US"/>
        </w:rPr>
        <w:t>-</w:t>
      </w:r>
      <w:r w:rsidRPr="00ED152E">
        <w:rPr>
          <w:rFonts w:ascii="Times New Roman" w:hAnsi="Times New Roman" w:cs="Times New Roman"/>
          <w:i/>
          <w:iCs/>
          <w:sz w:val="24"/>
          <w:szCs w:val="24"/>
        </w:rPr>
        <w:t>президента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продажам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маркетингу</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корпорации</w:t>
      </w:r>
      <w:r w:rsidRPr="00ED152E">
        <w:rPr>
          <w:rFonts w:ascii="Times New Roman" w:hAnsi="Times New Roman" w:cs="Times New Roman"/>
          <w:sz w:val="24"/>
          <w:szCs w:val="24"/>
          <w:lang w:val="en-US"/>
        </w:rPr>
        <w:t xml:space="preserve"> Black &amp; Decker, </w:t>
      </w:r>
      <w:r w:rsidRPr="00ED152E">
        <w:rPr>
          <w:rFonts w:ascii="Times New Roman" w:hAnsi="Times New Roman" w:cs="Times New Roman"/>
          <w:sz w:val="24"/>
          <w:szCs w:val="24"/>
        </w:rPr>
        <w:t>адресованная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торговым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представителям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компании</w:t>
      </w:r>
      <w:r w:rsidRPr="00ED152E">
        <w:rPr>
          <w:rFonts w:ascii="Times New Roman" w:hAnsi="Times New Roman" w:cs="Times New Roman"/>
          <w:sz w:val="24"/>
          <w:szCs w:val="24"/>
          <w:lang w:val="en-US"/>
        </w:rPr>
        <w:t xml:space="preserve">. – That was the beginning of the now legendary </w:t>
      </w:r>
      <w:r w:rsidRPr="00ED152E">
        <w:rPr>
          <w:rFonts w:ascii="Times New Roman" w:hAnsi="Times New Roman" w:cs="Times New Roman"/>
          <w:i/>
          <w:iCs/>
          <w:sz w:val="24"/>
          <w:szCs w:val="24"/>
          <w:lang w:val="en-US"/>
        </w:rPr>
        <w:t xml:space="preserve">presentation made by </w:t>
      </w:r>
      <w:r w:rsidRPr="00ED152E">
        <w:rPr>
          <w:rFonts w:ascii="Times New Roman" w:hAnsi="Times New Roman" w:cs="Times New Roman"/>
          <w:sz w:val="24"/>
          <w:szCs w:val="24"/>
          <w:lang w:val="en-US"/>
        </w:rPr>
        <w:t xml:space="preserve">the </w:t>
      </w:r>
      <w:r w:rsidRPr="00ED152E">
        <w:rPr>
          <w:rFonts w:ascii="Times New Roman" w:hAnsi="Times New Roman" w:cs="Times New Roman"/>
          <w:i/>
          <w:iCs/>
          <w:sz w:val="24"/>
          <w:szCs w:val="24"/>
          <w:lang w:val="en-US"/>
        </w:rPr>
        <w:t xml:space="preserve">Black &amp; Decker </w:t>
      </w:r>
      <w:r w:rsidRPr="00ED152E">
        <w:rPr>
          <w:rFonts w:ascii="Times New Roman" w:hAnsi="Times New Roman" w:cs="Times New Roman"/>
          <w:sz w:val="24"/>
          <w:szCs w:val="24"/>
          <w:lang w:val="en-US"/>
        </w:rPr>
        <w:t>sales and marketing vice-president and addressed to the company’s sales representatives.</w:t>
      </w:r>
    </w:p>
    <w:p w14:paraId="3FB31316"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i/>
          <w:iCs/>
          <w:sz w:val="24"/>
          <w:szCs w:val="24"/>
        </w:rPr>
        <w:t>Отмывание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средств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от</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неуплаты</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налогов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отличается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классических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операций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отмыванию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денег</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данном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случае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доходы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могут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быть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получены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законным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путем</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Laundering of incomes obtained through</w:t>
      </w:r>
      <w:r w:rsidRPr="00ED152E">
        <w:rPr>
          <w:rFonts w:ascii="Times New Roman" w:hAnsi="Times New Roman" w:cs="Times New Roman"/>
          <w:sz w:val="24"/>
          <w:szCs w:val="24"/>
          <w:lang w:val="en-US"/>
        </w:rPr>
        <w:t xml:space="preserve"> tax evasion differs from the classical money laundering schemes because their source may be legal.</w:t>
      </w:r>
    </w:p>
    <w:p w14:paraId="53F01A78"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Финансовая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налоговая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отчетность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юридических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физических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лиц</w:t>
      </w:r>
      <w:r w:rsidRPr="00ED152E">
        <w:rPr>
          <w:rFonts w:ascii="Times New Roman" w:hAnsi="Times New Roman" w:cs="Times New Roman"/>
          <w:sz w:val="24"/>
          <w:szCs w:val="24"/>
          <w:lang w:val="en-US"/>
        </w:rPr>
        <w:t xml:space="preserve">. – Financial and tax </w:t>
      </w:r>
      <w:r w:rsidRPr="00ED152E">
        <w:rPr>
          <w:rFonts w:ascii="Times New Roman" w:hAnsi="Times New Roman" w:cs="Times New Roman"/>
          <w:i/>
          <w:iCs/>
          <w:sz w:val="24"/>
          <w:szCs w:val="24"/>
          <w:lang w:val="en-US"/>
        </w:rPr>
        <w:t>reporting carried out by individuals and legal entities</w:t>
      </w:r>
      <w:r w:rsidRPr="00ED152E">
        <w:rPr>
          <w:rFonts w:ascii="Times New Roman" w:hAnsi="Times New Roman" w:cs="Times New Roman"/>
          <w:sz w:val="24"/>
          <w:szCs w:val="24"/>
          <w:lang w:val="en-US"/>
        </w:rPr>
        <w:t>.</w:t>
      </w:r>
    </w:p>
    <w:p w14:paraId="3D344184" w14:textId="77777777" w:rsidR="004C535A" w:rsidRPr="00ED152E" w:rsidRDefault="004C535A" w:rsidP="00ED152E">
      <w:pPr>
        <w:numPr>
          <w:ilvl w:val="0"/>
          <w:numId w:val="33"/>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i/>
          <w:iCs/>
          <w:sz w:val="24"/>
          <w:szCs w:val="24"/>
        </w:rPr>
        <w:t>Внутренний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аудит</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включая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выделение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особых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лиц</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ответственных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контроль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операций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предмет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отмывания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денег</w:t>
      </w:r>
      <w:r w:rsidRPr="00ED152E">
        <w:rPr>
          <w:rFonts w:ascii="Times New Roman" w:hAnsi="Times New Roman" w:cs="Times New Roman"/>
          <w:sz w:val="24"/>
          <w:szCs w:val="24"/>
          <w:lang w:val="en-US"/>
        </w:rPr>
        <w:t xml:space="preserve">. – </w:t>
      </w:r>
      <w:r w:rsidRPr="00ED152E">
        <w:rPr>
          <w:rFonts w:ascii="Times New Roman" w:hAnsi="Times New Roman" w:cs="Times New Roman"/>
          <w:i/>
          <w:sz w:val="24"/>
          <w:szCs w:val="24"/>
          <w:lang w:val="en-US"/>
        </w:rPr>
        <w:t>I</w:t>
      </w:r>
      <w:r w:rsidRPr="00ED152E">
        <w:rPr>
          <w:rFonts w:ascii="Times New Roman" w:hAnsi="Times New Roman" w:cs="Times New Roman"/>
          <w:i/>
          <w:iCs/>
          <w:sz w:val="24"/>
          <w:szCs w:val="24"/>
          <w:lang w:val="en-US"/>
        </w:rPr>
        <w:t>nternal auditing conducted by</w:t>
      </w:r>
      <w:r w:rsidRPr="00ED152E">
        <w:rPr>
          <w:rFonts w:ascii="Times New Roman" w:hAnsi="Times New Roman" w:cs="Times New Roman"/>
          <w:sz w:val="24"/>
          <w:szCs w:val="24"/>
          <w:lang w:val="en-US"/>
        </w:rPr>
        <w:t xml:space="preserve"> specially assigned </w:t>
      </w:r>
      <w:r w:rsidRPr="00ED152E">
        <w:rPr>
          <w:rFonts w:ascii="Times New Roman" w:hAnsi="Times New Roman" w:cs="Times New Roman"/>
          <w:i/>
          <w:iCs/>
          <w:sz w:val="24"/>
          <w:szCs w:val="24"/>
          <w:lang w:val="en-US"/>
        </w:rPr>
        <w:t>persons</w:t>
      </w:r>
      <w:r w:rsidRPr="00ED152E">
        <w:rPr>
          <w:rFonts w:ascii="Times New Roman" w:hAnsi="Times New Roman" w:cs="Times New Roman"/>
          <w:sz w:val="24"/>
          <w:szCs w:val="24"/>
          <w:lang w:val="en-US"/>
        </w:rPr>
        <w:t xml:space="preserve"> to identify suspicious (money laundering) transactions. </w:t>
      </w:r>
    </w:p>
    <w:p w14:paraId="227DD33F" w14:textId="77777777" w:rsidR="004C535A" w:rsidRPr="00ED152E" w:rsidRDefault="004C535A" w:rsidP="00ED152E">
      <w:pPr>
        <w:spacing w:line="360" w:lineRule="auto"/>
        <w:jc w:val="both"/>
        <w:rPr>
          <w:rFonts w:ascii="Times New Roman" w:hAnsi="Times New Roman" w:cs="Times New Roman"/>
          <w:sz w:val="24"/>
          <w:szCs w:val="24"/>
          <w:lang w:val="en-US"/>
        </w:rPr>
      </w:pPr>
    </w:p>
    <w:p w14:paraId="4781A7AE" w14:textId="254B64EB" w:rsidR="004C535A" w:rsidRPr="00ED152E" w:rsidRDefault="004C535A" w:rsidP="00ED152E">
      <w:pPr>
        <w:pStyle w:val="a9"/>
        <w:spacing w:line="360" w:lineRule="auto"/>
        <w:ind w:left="709"/>
        <w:rPr>
          <w:b/>
          <w:bCs/>
        </w:rPr>
      </w:pPr>
      <w:r w:rsidRPr="00ED152E">
        <w:rPr>
          <w:b/>
          <w:bCs/>
        </w:rPr>
        <w:t>Упражнение 21. Грамматические замены, сопровождающиеся опущением (компрессией)</w:t>
      </w:r>
    </w:p>
    <w:p w14:paraId="046D7FF2" w14:textId="77777777" w:rsidR="004C535A" w:rsidRPr="00ED152E" w:rsidRDefault="004C535A" w:rsidP="00ED152E">
      <w:pPr>
        <w:numPr>
          <w:ilvl w:val="0"/>
          <w:numId w:val="37"/>
        </w:numPr>
        <w:tabs>
          <w:tab w:val="clear" w:pos="1363"/>
          <w:tab w:val="num" w:pos="709"/>
        </w:tabs>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 целом законопроект направлен на то, чтобы </w:t>
      </w:r>
      <w:r w:rsidRPr="00ED152E">
        <w:rPr>
          <w:rFonts w:ascii="Times New Roman" w:hAnsi="Times New Roman" w:cs="Times New Roman"/>
          <w:i/>
          <w:iCs/>
          <w:sz w:val="24"/>
          <w:szCs w:val="24"/>
        </w:rPr>
        <w:t>вывести тысячи предприятий из-под контроля частного бизнеса под власть государства</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whole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draft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aimed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at</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placing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control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thousands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private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companies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hands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state</w:t>
      </w:r>
      <w:r w:rsidRPr="00ED152E">
        <w:rPr>
          <w:rFonts w:ascii="Times New Roman" w:hAnsi="Times New Roman" w:cs="Times New Roman"/>
          <w:sz w:val="24"/>
          <w:szCs w:val="24"/>
        </w:rPr>
        <w:t>.</w:t>
      </w:r>
    </w:p>
    <w:p w14:paraId="77D20867" w14:textId="77777777" w:rsidR="004C535A" w:rsidRPr="00ED152E" w:rsidRDefault="004C535A" w:rsidP="00ED152E">
      <w:pPr>
        <w:numPr>
          <w:ilvl w:val="0"/>
          <w:numId w:val="37"/>
        </w:numPr>
        <w:tabs>
          <w:tab w:val="clear" w:pos="1363"/>
          <w:tab w:val="num" w:pos="709"/>
        </w:tabs>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Глобальные рецессии – </w:t>
      </w:r>
      <w:r w:rsidRPr="00ED152E">
        <w:rPr>
          <w:rFonts w:ascii="Times New Roman" w:hAnsi="Times New Roman" w:cs="Times New Roman"/>
          <w:i/>
          <w:iCs/>
          <w:sz w:val="24"/>
          <w:szCs w:val="24"/>
        </w:rPr>
        <w:t>явление цикличное, они наступают</w:t>
      </w:r>
      <w:r w:rsidRPr="00ED152E">
        <w:rPr>
          <w:rFonts w:ascii="Times New Roman" w:hAnsi="Times New Roman" w:cs="Times New Roman"/>
          <w:sz w:val="24"/>
          <w:szCs w:val="24"/>
        </w:rPr>
        <w:t xml:space="preserve"> примерно раз в 8–10 лет. – </w:t>
      </w:r>
      <w:r w:rsidRPr="00ED152E">
        <w:rPr>
          <w:rFonts w:ascii="Times New Roman" w:hAnsi="Times New Roman" w:cs="Times New Roman"/>
          <w:sz w:val="24"/>
          <w:szCs w:val="24"/>
          <w:lang w:val="en-US"/>
        </w:rPr>
        <w:t>Global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recessions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come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cycles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every</w:t>
      </w:r>
      <w:r w:rsidRPr="00ED152E">
        <w:rPr>
          <w:rFonts w:ascii="Times New Roman" w:hAnsi="Times New Roman" w:cs="Times New Roman"/>
          <w:sz w:val="24"/>
          <w:szCs w:val="24"/>
        </w:rPr>
        <w:t xml:space="preserve"> 8–10 </w:t>
      </w:r>
      <w:r w:rsidRPr="00ED152E">
        <w:rPr>
          <w:rFonts w:ascii="Times New Roman" w:hAnsi="Times New Roman" w:cs="Times New Roman"/>
          <w:sz w:val="24"/>
          <w:szCs w:val="24"/>
          <w:lang w:val="en-US"/>
        </w:rPr>
        <w:t>years</w:t>
      </w:r>
      <w:r w:rsidRPr="00ED152E">
        <w:rPr>
          <w:rFonts w:ascii="Times New Roman" w:hAnsi="Times New Roman" w:cs="Times New Roman"/>
          <w:sz w:val="24"/>
          <w:szCs w:val="24"/>
        </w:rPr>
        <w:t>.</w:t>
      </w:r>
    </w:p>
    <w:p w14:paraId="4F995F0A" w14:textId="77777777" w:rsidR="004C535A" w:rsidRPr="00ED152E" w:rsidRDefault="004C535A" w:rsidP="00ED152E">
      <w:pPr>
        <w:numPr>
          <w:ilvl w:val="0"/>
          <w:numId w:val="37"/>
        </w:numPr>
        <w:tabs>
          <w:tab w:val="clear" w:pos="1363"/>
          <w:tab w:val="num" w:pos="709"/>
        </w:tabs>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Теперь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регуляторы</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стоят</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перед</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необходимостью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радикальных</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реформ</w:t>
      </w:r>
      <w:r w:rsidRPr="00ED152E">
        <w:rPr>
          <w:rFonts w:ascii="Times New Roman" w:hAnsi="Times New Roman" w:cs="Times New Roman"/>
          <w:sz w:val="24"/>
          <w:szCs w:val="24"/>
          <w:lang w:val="en-US"/>
        </w:rPr>
        <w:t xml:space="preserve">. – Now the regulators </w:t>
      </w:r>
      <w:r w:rsidRPr="00ED152E">
        <w:rPr>
          <w:rFonts w:ascii="Times New Roman" w:hAnsi="Times New Roman" w:cs="Times New Roman"/>
          <w:i/>
          <w:iCs/>
          <w:sz w:val="24"/>
          <w:szCs w:val="24"/>
          <w:lang w:val="en-US"/>
        </w:rPr>
        <w:t>face</w:t>
      </w:r>
      <w:r w:rsidRPr="00ED152E">
        <w:rPr>
          <w:rFonts w:ascii="Times New Roman" w:hAnsi="Times New Roman" w:cs="Times New Roman"/>
          <w:sz w:val="24"/>
          <w:szCs w:val="24"/>
          <w:lang w:val="en-US"/>
        </w:rPr>
        <w:t xml:space="preserve"> radical </w:t>
      </w:r>
      <w:r w:rsidRPr="00ED152E">
        <w:rPr>
          <w:rFonts w:ascii="Times New Roman" w:hAnsi="Times New Roman" w:cs="Times New Roman"/>
          <w:i/>
          <w:iCs/>
          <w:sz w:val="24"/>
          <w:szCs w:val="24"/>
          <w:lang w:val="en-US"/>
        </w:rPr>
        <w:t>reforms aimed at</w:t>
      </w:r>
      <w:r w:rsidRPr="00ED152E">
        <w:rPr>
          <w:rFonts w:ascii="Times New Roman" w:hAnsi="Times New Roman" w:cs="Times New Roman"/>
          <w:sz w:val="24"/>
          <w:szCs w:val="24"/>
          <w:lang w:val="en-US"/>
        </w:rPr>
        <w:t xml:space="preserve"> creating a new financial surveillance mechanism.</w:t>
      </w:r>
    </w:p>
    <w:p w14:paraId="49DFD3C8" w14:textId="77777777" w:rsidR="004C535A" w:rsidRPr="00ED152E" w:rsidRDefault="004C535A" w:rsidP="00ED152E">
      <w:pPr>
        <w:pStyle w:val="a9"/>
        <w:numPr>
          <w:ilvl w:val="0"/>
          <w:numId w:val="37"/>
        </w:numPr>
        <w:tabs>
          <w:tab w:val="clear" w:pos="1363"/>
          <w:tab w:val="num" w:pos="709"/>
        </w:tabs>
        <w:spacing w:line="360" w:lineRule="auto"/>
        <w:ind w:left="709" w:hanging="425"/>
        <w:jc w:val="both"/>
        <w:rPr>
          <w:lang w:val="en-US"/>
        </w:rPr>
      </w:pPr>
      <w:r w:rsidRPr="00ED152E">
        <w:t>В</w:t>
      </w:r>
      <w:r w:rsidRPr="00ED152E">
        <w:rPr>
          <w:lang w:val="en-US"/>
        </w:rPr>
        <w:t xml:space="preserve"> </w:t>
      </w:r>
      <w:r w:rsidRPr="00ED152E">
        <w:t>результате</w:t>
      </w:r>
      <w:r w:rsidRPr="00ED152E">
        <w:rPr>
          <w:lang w:val="en-US"/>
        </w:rPr>
        <w:t xml:space="preserve"> </w:t>
      </w:r>
      <w:r w:rsidRPr="00ED152E">
        <w:t>осуществления</w:t>
      </w:r>
      <w:r w:rsidRPr="00ED152E">
        <w:rPr>
          <w:lang w:val="en-US"/>
        </w:rPr>
        <w:t xml:space="preserve"> </w:t>
      </w:r>
      <w:r w:rsidRPr="00ED152E">
        <w:t>плана</w:t>
      </w:r>
      <w:r w:rsidRPr="00ED152E">
        <w:rPr>
          <w:lang w:val="en-US"/>
        </w:rPr>
        <w:t xml:space="preserve">, </w:t>
      </w:r>
      <w:r w:rsidRPr="00ED152E">
        <w:t>известного</w:t>
      </w:r>
      <w:r w:rsidRPr="00ED152E">
        <w:rPr>
          <w:lang w:val="en-US"/>
        </w:rPr>
        <w:t xml:space="preserve"> </w:t>
      </w:r>
      <w:r w:rsidRPr="00ED152E">
        <w:t>в</w:t>
      </w:r>
      <w:r w:rsidRPr="00ED152E">
        <w:rPr>
          <w:lang w:val="en-US"/>
        </w:rPr>
        <w:t xml:space="preserve"> </w:t>
      </w:r>
      <w:r w:rsidRPr="00ED152E">
        <w:t>общих</w:t>
      </w:r>
      <w:r w:rsidRPr="00ED152E">
        <w:rPr>
          <w:lang w:val="en-US"/>
        </w:rPr>
        <w:t xml:space="preserve"> </w:t>
      </w:r>
      <w:r w:rsidRPr="00ED152E">
        <w:t>чертах</w:t>
      </w:r>
      <w:r w:rsidRPr="00ED152E">
        <w:rPr>
          <w:lang w:val="en-US"/>
        </w:rPr>
        <w:t xml:space="preserve"> </w:t>
      </w:r>
      <w:r w:rsidRPr="00ED152E">
        <w:t>с</w:t>
      </w:r>
      <w:r w:rsidRPr="00ED152E">
        <w:rPr>
          <w:lang w:val="en-US"/>
        </w:rPr>
        <w:t xml:space="preserve"> </w:t>
      </w:r>
      <w:r w:rsidRPr="00ED152E">
        <w:t>прошлого</w:t>
      </w:r>
      <w:r w:rsidRPr="00ED152E">
        <w:rPr>
          <w:lang w:val="en-US"/>
        </w:rPr>
        <w:t xml:space="preserve"> </w:t>
      </w:r>
      <w:r w:rsidRPr="00ED152E">
        <w:t>года</w:t>
      </w:r>
      <w:r w:rsidRPr="00ED152E">
        <w:rPr>
          <w:lang w:val="en-US"/>
        </w:rPr>
        <w:t xml:space="preserve">, </w:t>
      </w:r>
      <w:r w:rsidRPr="00ED152E">
        <w:t>Япония</w:t>
      </w:r>
      <w:r w:rsidRPr="00ED152E">
        <w:rPr>
          <w:lang w:val="en-US"/>
        </w:rPr>
        <w:t xml:space="preserve"> </w:t>
      </w:r>
      <w:r w:rsidRPr="00ED152E">
        <w:rPr>
          <w:i/>
          <w:iCs/>
        </w:rPr>
        <w:t>займет</w:t>
      </w:r>
      <w:r w:rsidRPr="00ED152E">
        <w:rPr>
          <w:i/>
          <w:iCs/>
          <w:lang w:val="en-US"/>
        </w:rPr>
        <w:t xml:space="preserve"> </w:t>
      </w:r>
      <w:r w:rsidRPr="00ED152E">
        <w:rPr>
          <w:i/>
          <w:iCs/>
        </w:rPr>
        <w:t>седьмое</w:t>
      </w:r>
      <w:r w:rsidRPr="00ED152E">
        <w:rPr>
          <w:i/>
          <w:iCs/>
          <w:lang w:val="en-US"/>
        </w:rPr>
        <w:t xml:space="preserve"> </w:t>
      </w:r>
      <w:r w:rsidRPr="00ED152E">
        <w:rPr>
          <w:i/>
          <w:iCs/>
        </w:rPr>
        <w:t>место</w:t>
      </w:r>
      <w:r w:rsidRPr="00ED152E">
        <w:rPr>
          <w:i/>
          <w:iCs/>
          <w:lang w:val="en-US"/>
        </w:rPr>
        <w:t xml:space="preserve"> </w:t>
      </w:r>
      <w:r w:rsidRPr="00ED152E">
        <w:rPr>
          <w:i/>
          <w:iCs/>
        </w:rPr>
        <w:t>в</w:t>
      </w:r>
      <w:r w:rsidRPr="00ED152E">
        <w:rPr>
          <w:i/>
          <w:iCs/>
          <w:lang w:val="en-US"/>
        </w:rPr>
        <w:t xml:space="preserve"> </w:t>
      </w:r>
      <w:r w:rsidRPr="00ED152E">
        <w:rPr>
          <w:i/>
          <w:iCs/>
        </w:rPr>
        <w:t>мире</w:t>
      </w:r>
      <w:r w:rsidRPr="00ED152E">
        <w:rPr>
          <w:i/>
          <w:iCs/>
          <w:lang w:val="en-US"/>
        </w:rPr>
        <w:t xml:space="preserve"> </w:t>
      </w:r>
      <w:r w:rsidRPr="00ED152E">
        <w:rPr>
          <w:i/>
          <w:iCs/>
        </w:rPr>
        <w:t>по</w:t>
      </w:r>
      <w:r w:rsidRPr="00ED152E">
        <w:rPr>
          <w:i/>
          <w:iCs/>
          <w:lang w:val="en-US"/>
        </w:rPr>
        <w:t xml:space="preserve"> </w:t>
      </w:r>
      <w:r w:rsidRPr="00ED152E">
        <w:rPr>
          <w:i/>
          <w:iCs/>
        </w:rPr>
        <w:t>военным</w:t>
      </w:r>
      <w:r w:rsidRPr="00ED152E">
        <w:rPr>
          <w:i/>
          <w:iCs/>
          <w:lang w:val="en-US"/>
        </w:rPr>
        <w:t xml:space="preserve"> </w:t>
      </w:r>
      <w:r w:rsidRPr="00ED152E">
        <w:rPr>
          <w:i/>
          <w:iCs/>
        </w:rPr>
        <w:t>расходам</w:t>
      </w:r>
      <w:r w:rsidRPr="00ED152E">
        <w:rPr>
          <w:lang w:val="en-US"/>
        </w:rPr>
        <w:t xml:space="preserve">. – The plan, the general outlines of which have been known since last year, would make Japan </w:t>
      </w:r>
      <w:r w:rsidRPr="00ED152E">
        <w:rPr>
          <w:i/>
          <w:iCs/>
          <w:lang w:val="en-US"/>
        </w:rPr>
        <w:t>the</w:t>
      </w:r>
      <w:r w:rsidRPr="00ED152E">
        <w:rPr>
          <w:lang w:val="en-US"/>
        </w:rPr>
        <w:t xml:space="preserve"> </w:t>
      </w:r>
      <w:r w:rsidRPr="00ED152E">
        <w:rPr>
          <w:i/>
          <w:iCs/>
          <w:lang w:val="en-US"/>
        </w:rPr>
        <w:t>seventh largest spender on defense</w:t>
      </w:r>
      <w:r w:rsidRPr="00ED152E">
        <w:rPr>
          <w:rStyle w:val="ab"/>
          <w:iCs/>
          <w:lang w:val="en-US"/>
        </w:rPr>
        <w:footnoteReference w:id="15"/>
      </w:r>
      <w:r w:rsidRPr="00ED152E">
        <w:rPr>
          <w:lang w:val="en-US"/>
        </w:rPr>
        <w:t>.</w:t>
      </w:r>
    </w:p>
    <w:p w14:paraId="2ACC6EA2" w14:textId="44FFFFCB" w:rsidR="004C535A" w:rsidRDefault="004C535A" w:rsidP="00ED152E">
      <w:pPr>
        <w:pStyle w:val="a9"/>
        <w:spacing w:line="360" w:lineRule="auto"/>
        <w:ind w:left="0" w:firstLine="720"/>
        <w:jc w:val="both"/>
      </w:pPr>
      <w:r w:rsidRPr="00ED152E">
        <w:t xml:space="preserve">Пример 4 представляет собой метонимическое преобразование, когда действие, переданное глаголом и второстепенными членами, уточняющими его характер, в ПЯ преобразуется в деятеля, выраженного существительным. </w:t>
      </w:r>
    </w:p>
    <w:p w14:paraId="2C04F912" w14:textId="77777777" w:rsidR="00F451DE" w:rsidRPr="00ED152E" w:rsidRDefault="00F451DE" w:rsidP="00ED152E">
      <w:pPr>
        <w:pStyle w:val="a9"/>
        <w:spacing w:line="360" w:lineRule="auto"/>
        <w:ind w:left="0" w:firstLine="720"/>
        <w:jc w:val="both"/>
      </w:pPr>
    </w:p>
    <w:p w14:paraId="7FBD018F" w14:textId="2BD05EE6" w:rsidR="004C535A" w:rsidRPr="00ED152E" w:rsidRDefault="004C535A" w:rsidP="00ED152E">
      <w:pPr>
        <w:pStyle w:val="a9"/>
        <w:spacing w:line="360" w:lineRule="auto"/>
        <w:ind w:left="709"/>
        <w:jc w:val="both"/>
        <w:rPr>
          <w:b/>
          <w:bCs/>
        </w:rPr>
      </w:pPr>
      <w:r w:rsidRPr="00ED152E">
        <w:rPr>
          <w:b/>
          <w:bCs/>
        </w:rPr>
        <w:t>Упражнение 22. Компрессия при переводе причастных оборотов в ИЯ прилагательными в препозиции в ПЯ</w:t>
      </w:r>
    </w:p>
    <w:p w14:paraId="6C6B9BE0"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ВБ советует чиновникам радикально увеличить долю субсидий, </w:t>
      </w:r>
      <w:r w:rsidRPr="00ED152E">
        <w:rPr>
          <w:rFonts w:ascii="Times New Roman" w:hAnsi="Times New Roman" w:cs="Times New Roman"/>
          <w:i/>
          <w:iCs/>
          <w:sz w:val="24"/>
          <w:szCs w:val="24"/>
        </w:rPr>
        <w:t xml:space="preserve">выделяемых адресно </w:t>
      </w:r>
      <w:r w:rsidRPr="00ED152E">
        <w:rPr>
          <w:rFonts w:ascii="Times New Roman" w:hAnsi="Times New Roman" w:cs="Times New Roman"/>
          <w:sz w:val="24"/>
          <w:szCs w:val="24"/>
        </w:rPr>
        <w:t xml:space="preserve">(в </w:t>
      </w:r>
      <w:smartTag w:uri="urn:schemas-microsoft-com:office:smarttags" w:element="metricconverter">
        <w:smartTagPr>
          <w:attr w:name="ProductID" w:val="2002 г"/>
        </w:smartTagPr>
        <w:r w:rsidRPr="00ED152E">
          <w:rPr>
            <w:rFonts w:ascii="Times New Roman" w:hAnsi="Times New Roman" w:cs="Times New Roman"/>
            <w:sz w:val="24"/>
            <w:szCs w:val="24"/>
          </w:rPr>
          <w:t>2002 г</w:t>
        </w:r>
      </w:smartTag>
      <w:r w:rsidRPr="00ED152E">
        <w:rPr>
          <w:rFonts w:ascii="Times New Roman" w:hAnsi="Times New Roman" w:cs="Times New Roman"/>
          <w:sz w:val="24"/>
          <w:szCs w:val="24"/>
        </w:rPr>
        <w:t xml:space="preserve">. объем адресной помощи составил всего 0,4% ВВП). – </w:t>
      </w:r>
      <w:r w:rsidRPr="00ED152E">
        <w:rPr>
          <w:rFonts w:ascii="Times New Roman" w:hAnsi="Times New Roman" w:cs="Times New Roman"/>
          <w:sz w:val="24"/>
          <w:szCs w:val="24"/>
          <w:lang w:val="en-US"/>
        </w:rPr>
        <w:t>According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World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officials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should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radically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raise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amount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targeted</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lang w:val="en-US"/>
        </w:rPr>
        <w:t>subsidies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which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amounted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only</w:t>
      </w:r>
      <w:r w:rsidRPr="00ED152E">
        <w:rPr>
          <w:rFonts w:ascii="Times New Roman" w:hAnsi="Times New Roman" w:cs="Times New Roman"/>
          <w:sz w:val="24"/>
          <w:szCs w:val="24"/>
        </w:rPr>
        <w:t xml:space="preserve"> 0.4%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GDP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2002).</w:t>
      </w:r>
    </w:p>
    <w:p w14:paraId="7747CE24"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Налоговая система, </w:t>
      </w:r>
      <w:r w:rsidRPr="00ED152E">
        <w:rPr>
          <w:rFonts w:ascii="Times New Roman" w:hAnsi="Times New Roman" w:cs="Times New Roman"/>
          <w:i/>
          <w:iCs/>
          <w:sz w:val="24"/>
          <w:szCs w:val="24"/>
        </w:rPr>
        <w:t>действующая в России в настоящее время</w:t>
      </w:r>
      <w:r w:rsidRPr="00ED152E">
        <w:rPr>
          <w:rFonts w:ascii="Times New Roman" w:hAnsi="Times New Roman" w:cs="Times New Roman"/>
          <w:sz w:val="24"/>
          <w:szCs w:val="24"/>
        </w:rPr>
        <w:t xml:space="preserve">, сформировалась к началу 2000-х гг. – </w:t>
      </w:r>
      <w:r w:rsidRPr="00ED152E">
        <w:rPr>
          <w:rFonts w:ascii="Times New Roman" w:hAnsi="Times New Roman" w:cs="Times New Roman"/>
          <w:i/>
          <w:iCs/>
          <w:sz w:val="24"/>
          <w:szCs w:val="24"/>
          <w:lang w:val="en-US"/>
        </w:rPr>
        <w:t>Russia</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current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taxation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system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established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early</w:t>
      </w:r>
      <w:r w:rsidRPr="00ED152E">
        <w:rPr>
          <w:rFonts w:ascii="Times New Roman" w:hAnsi="Times New Roman" w:cs="Times New Roman"/>
          <w:sz w:val="24"/>
          <w:szCs w:val="24"/>
        </w:rPr>
        <w:t xml:space="preserve"> 2000</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w:t>
      </w:r>
    </w:p>
    <w:p w14:paraId="18BC3F54"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Понятно, что в нынешних условиях усиления командно-административного регулирования экономики установление чиновником «справедливой» рыночной цены товара приведет к фактическому восстановлению Государственного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комитета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ценам</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существовавшего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советские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времена</w:t>
      </w:r>
      <w:r w:rsidRPr="00ED152E">
        <w:rPr>
          <w:rFonts w:ascii="Times New Roman" w:hAnsi="Times New Roman" w:cs="Times New Roman"/>
          <w:sz w:val="24"/>
          <w:szCs w:val="24"/>
          <w:lang w:val="en-US"/>
        </w:rPr>
        <w:t xml:space="preserve">. – It is clear that under the current enhancement of the command economy the establishment of a fair “market” price by an official will lead to a virtual restoration of the </w:t>
      </w:r>
      <w:r w:rsidRPr="00ED152E">
        <w:rPr>
          <w:rFonts w:ascii="Times New Roman" w:hAnsi="Times New Roman" w:cs="Times New Roman"/>
          <w:i/>
          <w:iCs/>
          <w:sz w:val="24"/>
          <w:szCs w:val="24"/>
          <w:lang w:val="en-US"/>
        </w:rPr>
        <w:t>Soviet-style</w:t>
      </w:r>
      <w:r w:rsidRPr="00ED152E">
        <w:rPr>
          <w:rFonts w:ascii="Times New Roman" w:hAnsi="Times New Roman" w:cs="Times New Roman"/>
          <w:sz w:val="24"/>
          <w:szCs w:val="24"/>
          <w:lang w:val="en-US"/>
        </w:rPr>
        <w:t xml:space="preserve"> State Committee for Prices.</w:t>
      </w:r>
    </w:p>
    <w:p w14:paraId="08D643EC"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i/>
          <w:iCs/>
          <w:sz w:val="24"/>
          <w:szCs w:val="24"/>
          <w:lang w:val="en-US"/>
        </w:rPr>
      </w:pPr>
      <w:r w:rsidRPr="00ED152E">
        <w:rPr>
          <w:rFonts w:ascii="Times New Roman" w:hAnsi="Times New Roman" w:cs="Times New Roman"/>
          <w:sz w:val="24"/>
          <w:szCs w:val="24"/>
        </w:rPr>
        <w:t>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противодействии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легализации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отмыванию</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доходов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полученных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преступным</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путем</w:t>
      </w:r>
      <w:r w:rsidRPr="00ED152E">
        <w:rPr>
          <w:rFonts w:ascii="Times New Roman" w:hAnsi="Times New Roman" w:cs="Times New Roman"/>
          <w:sz w:val="24"/>
          <w:szCs w:val="24"/>
          <w:lang w:val="en-US"/>
        </w:rPr>
        <w:t xml:space="preserve">. – On Counteracting the Laundering of </w:t>
      </w:r>
      <w:r w:rsidRPr="00ED152E">
        <w:rPr>
          <w:rFonts w:ascii="Times New Roman" w:hAnsi="Times New Roman" w:cs="Times New Roman"/>
          <w:i/>
          <w:iCs/>
          <w:sz w:val="24"/>
          <w:szCs w:val="24"/>
          <w:lang w:val="en-US"/>
        </w:rPr>
        <w:t>Criminally Obtained Incomes</w:t>
      </w:r>
      <w:r w:rsidRPr="00ED152E">
        <w:rPr>
          <w:rFonts w:ascii="Times New Roman" w:hAnsi="Times New Roman" w:cs="Times New Roman"/>
          <w:iCs/>
          <w:sz w:val="24"/>
          <w:szCs w:val="24"/>
          <w:lang w:val="en-US"/>
        </w:rPr>
        <w:t>.</w:t>
      </w:r>
    </w:p>
    <w:p w14:paraId="1EF87660"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1990-</w:t>
      </w:r>
      <w:r w:rsidRPr="00ED152E">
        <w:rPr>
          <w:rFonts w:ascii="Times New Roman" w:hAnsi="Times New Roman" w:cs="Times New Roman"/>
          <w:sz w:val="24"/>
          <w:szCs w:val="24"/>
        </w:rPr>
        <w:t>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гг</w:t>
      </w:r>
      <w:r w:rsidRPr="00ED152E">
        <w:rPr>
          <w:rFonts w:ascii="Times New Roman" w:hAnsi="Times New Roman" w:cs="Times New Roman"/>
          <w:sz w:val="24"/>
          <w:szCs w:val="24"/>
          <w:lang w:val="en-US"/>
        </w:rPr>
        <w:t xml:space="preserve">. Enron </w:t>
      </w:r>
      <w:r w:rsidRPr="00ED152E">
        <w:rPr>
          <w:rFonts w:ascii="Times New Roman" w:hAnsi="Times New Roman" w:cs="Times New Roman"/>
          <w:sz w:val="24"/>
          <w:szCs w:val="24"/>
        </w:rPr>
        <w:t>была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крупнейшим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трейдером</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торгующим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природным</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rPr>
        <w:t>газом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электричеством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США</w:t>
      </w:r>
      <w:r w:rsidRPr="00ED152E">
        <w:rPr>
          <w:rFonts w:ascii="Times New Roman" w:hAnsi="Times New Roman" w:cs="Times New Roman"/>
          <w:sz w:val="24"/>
          <w:szCs w:val="24"/>
          <w:lang w:val="en-US"/>
        </w:rPr>
        <w:t xml:space="preserve">. – In the 1990s Enron was the largest </w:t>
      </w:r>
      <w:r w:rsidRPr="00ED152E">
        <w:rPr>
          <w:rFonts w:ascii="Times New Roman" w:hAnsi="Times New Roman" w:cs="Times New Roman"/>
          <w:i/>
          <w:iCs/>
          <w:sz w:val="24"/>
          <w:szCs w:val="24"/>
          <w:lang w:val="en-US"/>
        </w:rPr>
        <w:t>natural gas and electricity</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trader</w:t>
      </w:r>
      <w:r w:rsidRPr="00ED152E">
        <w:rPr>
          <w:rFonts w:ascii="Times New Roman" w:hAnsi="Times New Roman" w:cs="Times New Roman"/>
          <w:sz w:val="24"/>
          <w:szCs w:val="24"/>
          <w:lang w:val="en-US"/>
        </w:rPr>
        <w:t xml:space="preserve"> in the US.</w:t>
      </w:r>
    </w:p>
    <w:p w14:paraId="3CE1F8D9"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Воспользовавшись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маркетинговыми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приемами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проверенными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временем</w:t>
      </w:r>
      <w:r w:rsidRPr="00ED152E">
        <w:rPr>
          <w:rFonts w:ascii="Times New Roman" w:hAnsi="Times New Roman" w:cs="Times New Roman"/>
          <w:sz w:val="24"/>
          <w:szCs w:val="24"/>
          <w:lang w:val="en-US"/>
        </w:rPr>
        <w:t xml:space="preserve">, Procter &amp; Gamble </w:t>
      </w:r>
      <w:r w:rsidRPr="00ED152E">
        <w:rPr>
          <w:rFonts w:ascii="Times New Roman" w:hAnsi="Times New Roman" w:cs="Times New Roman"/>
          <w:sz w:val="24"/>
          <w:szCs w:val="24"/>
        </w:rPr>
        <w:t>методично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наметила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незакрытые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участки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рынке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заполнила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различной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продукцией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средним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ценам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чтобы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завоевать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как</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можно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больше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потребителей</w:t>
      </w:r>
      <w:r w:rsidRPr="00ED152E">
        <w:rPr>
          <w:rFonts w:ascii="Times New Roman" w:hAnsi="Times New Roman" w:cs="Times New Roman"/>
          <w:sz w:val="24"/>
          <w:szCs w:val="24"/>
          <w:lang w:val="en-US"/>
        </w:rPr>
        <w:t xml:space="preserve">. – Employing </w:t>
      </w:r>
      <w:r w:rsidRPr="00ED152E">
        <w:rPr>
          <w:rFonts w:ascii="Times New Roman" w:hAnsi="Times New Roman" w:cs="Times New Roman"/>
          <w:i/>
          <w:iCs/>
          <w:sz w:val="24"/>
          <w:szCs w:val="24"/>
          <w:lang w:val="en-US"/>
        </w:rPr>
        <w:t>a time-tested</w:t>
      </w:r>
      <w:r w:rsidRPr="00ED152E">
        <w:rPr>
          <w:rFonts w:ascii="Times New Roman" w:hAnsi="Times New Roman" w:cs="Times New Roman"/>
          <w:sz w:val="24"/>
          <w:szCs w:val="24"/>
          <w:lang w:val="en-US"/>
        </w:rPr>
        <w:t xml:space="preserve"> marketing technique, </w:t>
      </w:r>
      <w:r w:rsidRPr="00ED152E">
        <w:rPr>
          <w:rFonts w:ascii="Times New Roman" w:hAnsi="Times New Roman" w:cs="Times New Roman"/>
          <w:i/>
          <w:sz w:val="24"/>
          <w:szCs w:val="24"/>
          <w:lang w:val="en-US"/>
        </w:rPr>
        <w:t>Procter &amp; Gamble</w:t>
      </w:r>
      <w:r w:rsidRPr="00ED152E">
        <w:rPr>
          <w:rFonts w:ascii="Times New Roman" w:hAnsi="Times New Roman" w:cs="Times New Roman"/>
          <w:sz w:val="24"/>
          <w:szCs w:val="24"/>
          <w:lang w:val="en-US"/>
        </w:rPr>
        <w:t xml:space="preserve"> methodically pinpointed gaps in the marketplace and filled them with mid-priced goods to attract as many consumers as possible.</w:t>
      </w:r>
    </w:p>
    <w:p w14:paraId="44146A9C" w14:textId="77777777" w:rsidR="004C535A" w:rsidRPr="00ED152E" w:rsidRDefault="004C535A" w:rsidP="00ED152E">
      <w:pPr>
        <w:spacing w:line="360" w:lineRule="auto"/>
        <w:ind w:left="360"/>
        <w:jc w:val="both"/>
        <w:rPr>
          <w:rFonts w:ascii="Times New Roman" w:hAnsi="Times New Roman" w:cs="Times New Roman"/>
          <w:b/>
          <w:bCs/>
          <w:sz w:val="24"/>
          <w:szCs w:val="24"/>
          <w:lang w:val="en-US"/>
        </w:rPr>
      </w:pPr>
      <w:r w:rsidRPr="00ED152E">
        <w:rPr>
          <w:rFonts w:ascii="Times New Roman" w:hAnsi="Times New Roman" w:cs="Times New Roman"/>
          <w:sz w:val="24"/>
          <w:szCs w:val="24"/>
          <w:lang w:val="en-US"/>
        </w:rPr>
        <w:t xml:space="preserve"> </w:t>
      </w:r>
    </w:p>
    <w:p w14:paraId="5E4AAAFA" w14:textId="77777777" w:rsidR="004C535A" w:rsidRPr="00ED152E" w:rsidRDefault="004C535A" w:rsidP="00ED152E">
      <w:pPr>
        <w:pStyle w:val="a7"/>
        <w:spacing w:line="360" w:lineRule="auto"/>
        <w:ind w:left="709"/>
        <w:jc w:val="both"/>
        <w:rPr>
          <w:b/>
          <w:bCs/>
          <w:lang w:val="en-US"/>
        </w:rPr>
      </w:pPr>
      <w:r w:rsidRPr="00ED152E">
        <w:rPr>
          <w:b/>
          <w:bCs/>
        </w:rPr>
        <w:t>Опущение</w:t>
      </w:r>
      <w:r w:rsidRPr="00ED152E">
        <w:rPr>
          <w:b/>
          <w:bCs/>
          <w:lang w:val="en-US"/>
        </w:rPr>
        <w:t xml:space="preserve"> </w:t>
      </w:r>
      <w:r w:rsidRPr="00ED152E">
        <w:rPr>
          <w:b/>
          <w:bCs/>
        </w:rPr>
        <w:t>причастных</w:t>
      </w:r>
      <w:r w:rsidRPr="00ED152E">
        <w:rPr>
          <w:b/>
          <w:bCs/>
          <w:lang w:val="en-US"/>
        </w:rPr>
        <w:t xml:space="preserve"> </w:t>
      </w:r>
      <w:r w:rsidRPr="00ED152E">
        <w:rPr>
          <w:b/>
          <w:bCs/>
        </w:rPr>
        <w:t>оборотов</w:t>
      </w:r>
    </w:p>
    <w:p w14:paraId="718E1D85" w14:textId="77777777" w:rsidR="004C535A" w:rsidRPr="00ED152E" w:rsidRDefault="004C535A" w:rsidP="00ED152E">
      <w:pPr>
        <w:spacing w:line="360" w:lineRule="auto"/>
        <w:ind w:left="1080"/>
        <w:jc w:val="both"/>
        <w:rPr>
          <w:rFonts w:ascii="Times New Roman" w:hAnsi="Times New Roman" w:cs="Times New Roman"/>
          <w:b/>
          <w:bCs/>
          <w:i/>
          <w:iCs/>
          <w:sz w:val="24"/>
          <w:szCs w:val="24"/>
          <w:lang w:val="en-US"/>
        </w:rPr>
      </w:pPr>
    </w:p>
    <w:p w14:paraId="740F7C50"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Классическое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понятие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государственного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бюджета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состоит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объеме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денежных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средств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соотношении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доходов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поступающих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распоряжение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органов</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власти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производимых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ими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расходов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также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планировании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конкретных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направлений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расходования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средств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источников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поступления</w:t>
      </w:r>
      <w:r w:rsidRPr="00ED152E">
        <w:rPr>
          <w:rFonts w:ascii="Times New Roman" w:hAnsi="Times New Roman" w:cs="Times New Roman"/>
          <w:sz w:val="24"/>
          <w:szCs w:val="24"/>
          <w:lang w:val="en-US"/>
        </w:rPr>
        <w:t xml:space="preserve">. – The classical definition of the budget is not the amount of financial resources but the relationship between </w:t>
      </w:r>
      <w:r w:rsidRPr="00ED152E">
        <w:rPr>
          <w:rFonts w:ascii="Times New Roman" w:hAnsi="Times New Roman" w:cs="Times New Roman"/>
          <w:i/>
          <w:iCs/>
          <w:sz w:val="24"/>
          <w:szCs w:val="24"/>
          <w:lang w:val="en-US"/>
        </w:rPr>
        <w:t>government revenues and expenditures</w:t>
      </w:r>
      <w:r w:rsidRPr="00ED152E">
        <w:rPr>
          <w:rFonts w:ascii="Times New Roman" w:hAnsi="Times New Roman" w:cs="Times New Roman"/>
          <w:sz w:val="24"/>
          <w:szCs w:val="24"/>
          <w:lang w:val="en-US"/>
        </w:rPr>
        <w:t>, as well as the need to set out the sources of those revenues and to allocate them for specific purposes.</w:t>
      </w:r>
    </w:p>
    <w:p w14:paraId="1120F2CA"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Наличие рейтинга по конкретной ценной бумаге дает возможность инвестору оценить </w:t>
      </w:r>
      <w:r w:rsidRPr="00ED152E">
        <w:rPr>
          <w:rFonts w:ascii="Times New Roman" w:hAnsi="Times New Roman" w:cs="Times New Roman"/>
          <w:i/>
          <w:iCs/>
          <w:sz w:val="24"/>
          <w:szCs w:val="24"/>
        </w:rPr>
        <w:t>сопряженный с ней</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финансовый риск</w:t>
      </w:r>
      <w:r w:rsidRPr="00ED152E">
        <w:rPr>
          <w:rFonts w:ascii="Times New Roman" w:hAnsi="Times New Roman" w:cs="Times New Roman"/>
          <w:sz w:val="24"/>
          <w:szCs w:val="24"/>
        </w:rPr>
        <w:t xml:space="preserve"> и более точно определить свои требования к уровню </w:t>
      </w:r>
      <w:r w:rsidRPr="00ED152E">
        <w:rPr>
          <w:rFonts w:ascii="Times New Roman" w:hAnsi="Times New Roman" w:cs="Times New Roman"/>
          <w:i/>
          <w:iCs/>
          <w:sz w:val="24"/>
          <w:szCs w:val="24"/>
        </w:rPr>
        <w:t>выплачиваемого по ней</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дохода</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Bond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rating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enables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investor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assess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risks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feasible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levels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returns</w:t>
      </w:r>
      <w:r w:rsidRPr="00ED152E">
        <w:rPr>
          <w:rFonts w:ascii="Times New Roman" w:hAnsi="Times New Roman" w:cs="Times New Roman"/>
          <w:sz w:val="24"/>
          <w:szCs w:val="24"/>
        </w:rPr>
        <w:t>.</w:t>
      </w:r>
    </w:p>
    <w:p w14:paraId="380EEE40"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Визит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Вьетнам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премьера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назначенный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 xml:space="preserve">18 </w:t>
      </w:r>
      <w:r w:rsidRPr="00ED152E">
        <w:rPr>
          <w:rFonts w:ascii="Times New Roman" w:hAnsi="Times New Roman" w:cs="Times New Roman"/>
          <w:i/>
          <w:iCs/>
          <w:sz w:val="24"/>
          <w:szCs w:val="24"/>
        </w:rPr>
        <w:t>ноября</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перенесен</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24-</w:t>
      </w:r>
      <w:r w:rsidRPr="00ED152E">
        <w:rPr>
          <w:rFonts w:ascii="Times New Roman" w:hAnsi="Times New Roman" w:cs="Times New Roman"/>
          <w:sz w:val="24"/>
          <w:szCs w:val="24"/>
        </w:rPr>
        <w:t>е</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 xml:space="preserve">– A visit by the Russian Prime Minister to Vietnam has been rescheduled from </w:t>
      </w:r>
      <w:r w:rsidRPr="00ED152E">
        <w:rPr>
          <w:rFonts w:ascii="Times New Roman" w:hAnsi="Times New Roman" w:cs="Times New Roman"/>
          <w:i/>
          <w:iCs/>
          <w:sz w:val="24"/>
          <w:szCs w:val="24"/>
          <w:lang w:val="en-US"/>
        </w:rPr>
        <w:t>November 18</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lang w:val="en-US"/>
        </w:rPr>
        <w:t>to November 24</w:t>
      </w:r>
      <w:r w:rsidRPr="00ED152E">
        <w:rPr>
          <w:rFonts w:ascii="Times New Roman" w:hAnsi="Times New Roman" w:cs="Times New Roman"/>
          <w:b/>
          <w:bCs/>
          <w:sz w:val="24"/>
          <w:szCs w:val="24"/>
          <w:lang w:val="en-US"/>
        </w:rPr>
        <w:t xml:space="preserve">. </w:t>
      </w:r>
    </w:p>
    <w:p w14:paraId="2FD6CFF0"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lastRenderedPageBreak/>
        <w:t>Авторы</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проекта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хотят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ввести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ограничения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совокупной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иностранных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аффилированных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ними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лиц</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капитале</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компаний</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осуществляющих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брокерскую</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деятельность</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на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российском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фондовом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рынке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будет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превышать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двадцать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процентов</w:t>
      </w:r>
      <w:r w:rsidRPr="00ED152E">
        <w:rPr>
          <w:rFonts w:ascii="Times New Roman" w:hAnsi="Times New Roman" w:cs="Times New Roman"/>
          <w:sz w:val="24"/>
          <w:szCs w:val="24"/>
          <w:lang w:val="en-US"/>
        </w:rPr>
        <w:t xml:space="preserve">. – The authors intend to introduce a 20% limit on the aggregate share of foreign companies and those affiliated with them in the capital </w:t>
      </w:r>
      <w:r w:rsidRPr="00ED152E">
        <w:rPr>
          <w:rFonts w:ascii="Times New Roman" w:hAnsi="Times New Roman" w:cs="Times New Roman"/>
          <w:i/>
          <w:iCs/>
          <w:sz w:val="24"/>
          <w:szCs w:val="24"/>
          <w:lang w:val="en-US"/>
        </w:rPr>
        <w:t>of brokerage</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companies</w:t>
      </w:r>
      <w:r w:rsidRPr="00ED152E">
        <w:rPr>
          <w:rFonts w:ascii="Times New Roman" w:hAnsi="Times New Roman" w:cs="Times New Roman"/>
          <w:sz w:val="24"/>
          <w:szCs w:val="24"/>
          <w:lang w:val="en-US"/>
        </w:rPr>
        <w:t xml:space="preserve"> on the Russian stock market.</w:t>
      </w:r>
    </w:p>
    <w:p w14:paraId="5EF3F6FD" w14:textId="77777777" w:rsidR="004C535A" w:rsidRPr="00ED152E" w:rsidRDefault="004C535A" w:rsidP="00ED152E">
      <w:pPr>
        <w:spacing w:line="360" w:lineRule="auto"/>
        <w:ind w:left="1080"/>
        <w:jc w:val="both"/>
        <w:rPr>
          <w:rFonts w:ascii="Times New Roman" w:hAnsi="Times New Roman" w:cs="Times New Roman"/>
          <w:sz w:val="24"/>
          <w:szCs w:val="24"/>
          <w:lang w:val="en-US"/>
        </w:rPr>
      </w:pPr>
    </w:p>
    <w:p w14:paraId="505728B8" w14:textId="77777777" w:rsidR="004C535A" w:rsidRPr="00ED152E" w:rsidRDefault="004C535A" w:rsidP="00ED152E">
      <w:pPr>
        <w:pStyle w:val="31"/>
        <w:spacing w:line="360" w:lineRule="auto"/>
        <w:ind w:left="709"/>
        <w:jc w:val="both"/>
      </w:pPr>
      <w:r w:rsidRPr="00ED152E">
        <w:t>Сохранение грамматической позиции причастного оборота, следующего  за определяемым словом</w:t>
      </w:r>
    </w:p>
    <w:p w14:paraId="3AC1E865" w14:textId="77777777" w:rsidR="004C535A" w:rsidRPr="00ED152E" w:rsidRDefault="004C535A" w:rsidP="00ED152E">
      <w:pPr>
        <w:spacing w:line="360" w:lineRule="auto"/>
        <w:ind w:left="360"/>
        <w:jc w:val="both"/>
        <w:rPr>
          <w:rFonts w:ascii="Times New Roman" w:hAnsi="Times New Roman" w:cs="Times New Roman"/>
          <w:b/>
          <w:bCs/>
          <w:sz w:val="24"/>
          <w:szCs w:val="24"/>
        </w:rPr>
      </w:pPr>
    </w:p>
    <w:p w14:paraId="3BFD4475"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Чтобы проводить качественный аудит, нужны налоговые специалисты, специалисты</w:t>
      </w:r>
      <w:r w:rsidRPr="00ED152E">
        <w:rPr>
          <w:rFonts w:ascii="Times New Roman" w:hAnsi="Times New Roman" w:cs="Times New Roman"/>
          <w:b/>
          <w:bCs/>
          <w:sz w:val="24"/>
          <w:szCs w:val="24"/>
        </w:rPr>
        <w:t xml:space="preserve">, </w:t>
      </w:r>
      <w:r w:rsidRPr="00ED152E">
        <w:rPr>
          <w:rFonts w:ascii="Times New Roman" w:hAnsi="Times New Roman" w:cs="Times New Roman"/>
          <w:i/>
          <w:iCs/>
          <w:sz w:val="24"/>
          <w:szCs w:val="24"/>
        </w:rPr>
        <w:t>разбирающиеся в нормах регулирования, в рисках, связанных с рынком ценных бумаг</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conduct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quality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auditing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need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tax</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experts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specialists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well</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versed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in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regulation</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and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securities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market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risks</w:t>
      </w:r>
      <w:r w:rsidRPr="00ED152E">
        <w:rPr>
          <w:rFonts w:ascii="Times New Roman" w:hAnsi="Times New Roman" w:cs="Times New Roman"/>
          <w:sz w:val="24"/>
          <w:szCs w:val="24"/>
        </w:rPr>
        <w:t>.</w:t>
      </w:r>
    </w:p>
    <w:p w14:paraId="7E380734" w14:textId="77777777" w:rsidR="004C535A" w:rsidRPr="00ED152E" w:rsidRDefault="004C535A" w:rsidP="00ED152E">
      <w:pPr>
        <w:numPr>
          <w:ilvl w:val="0"/>
          <w:numId w:val="27"/>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А некоторые из погибших пали от рук продавцов, </w:t>
      </w:r>
      <w:r w:rsidRPr="00ED152E">
        <w:rPr>
          <w:rFonts w:ascii="Times New Roman" w:hAnsi="Times New Roman" w:cs="Times New Roman"/>
          <w:i/>
          <w:iCs/>
          <w:sz w:val="24"/>
          <w:szCs w:val="24"/>
        </w:rPr>
        <w:t>вставших на защиту своей</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собственности с оружием в руках</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Some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looters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shot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dead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armed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shop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owners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defending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their</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property</w:t>
      </w:r>
      <w:r w:rsidRPr="00ED152E">
        <w:rPr>
          <w:rFonts w:ascii="Times New Roman" w:hAnsi="Times New Roman" w:cs="Times New Roman"/>
          <w:sz w:val="24"/>
          <w:szCs w:val="24"/>
        </w:rPr>
        <w:t xml:space="preserve">. </w:t>
      </w:r>
    </w:p>
    <w:p w14:paraId="467959C4" w14:textId="77777777" w:rsidR="004C535A" w:rsidRPr="00ED152E" w:rsidRDefault="004C535A" w:rsidP="00ED152E">
      <w:pPr>
        <w:spacing w:line="360" w:lineRule="auto"/>
        <w:jc w:val="both"/>
        <w:rPr>
          <w:rFonts w:ascii="Times New Roman" w:hAnsi="Times New Roman" w:cs="Times New Roman"/>
          <w:b/>
          <w:bCs/>
          <w:sz w:val="24"/>
          <w:szCs w:val="24"/>
        </w:rPr>
      </w:pPr>
    </w:p>
    <w:p w14:paraId="4EF3F22A" w14:textId="252DCB5F" w:rsidR="004C535A" w:rsidRPr="00ED152E" w:rsidRDefault="004C535A" w:rsidP="00ED152E">
      <w:pPr>
        <w:spacing w:line="360" w:lineRule="auto"/>
        <w:ind w:left="709"/>
        <w:rPr>
          <w:rFonts w:ascii="Times New Roman" w:hAnsi="Times New Roman" w:cs="Times New Roman"/>
          <w:b/>
          <w:bCs/>
          <w:sz w:val="24"/>
          <w:szCs w:val="24"/>
        </w:rPr>
      </w:pPr>
      <w:r w:rsidRPr="00ED152E">
        <w:rPr>
          <w:rFonts w:ascii="Times New Roman" w:hAnsi="Times New Roman" w:cs="Times New Roman"/>
          <w:b/>
          <w:bCs/>
          <w:sz w:val="24"/>
          <w:szCs w:val="24"/>
        </w:rPr>
        <w:t>Упражнение 2</w:t>
      </w:r>
      <w:r w:rsidR="00943A0C" w:rsidRPr="00ED152E">
        <w:rPr>
          <w:rFonts w:ascii="Times New Roman" w:hAnsi="Times New Roman" w:cs="Times New Roman"/>
          <w:b/>
          <w:bCs/>
          <w:sz w:val="24"/>
          <w:szCs w:val="24"/>
        </w:rPr>
        <w:t>3</w:t>
      </w:r>
      <w:r w:rsidRPr="00ED152E">
        <w:rPr>
          <w:rFonts w:ascii="Times New Roman" w:hAnsi="Times New Roman" w:cs="Times New Roman"/>
          <w:b/>
          <w:bCs/>
          <w:sz w:val="24"/>
          <w:szCs w:val="24"/>
        </w:rPr>
        <w:t xml:space="preserve">. Цепочки существительных в различных падежах </w:t>
      </w:r>
    </w:p>
    <w:p w14:paraId="76ED1486"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Первые торги на фондовых биржах после </w:t>
      </w:r>
      <w:r w:rsidRPr="00ED152E">
        <w:rPr>
          <w:rFonts w:ascii="Times New Roman" w:hAnsi="Times New Roman" w:cs="Times New Roman"/>
          <w:i/>
          <w:iCs/>
          <w:sz w:val="24"/>
          <w:szCs w:val="24"/>
        </w:rPr>
        <w:t>самого длительного в послевоенной</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истории США перерыва</w:t>
      </w:r>
      <w:r w:rsidRPr="00ED152E">
        <w:rPr>
          <w:rFonts w:ascii="Times New Roman" w:hAnsi="Times New Roman" w:cs="Times New Roman"/>
          <w:sz w:val="24"/>
          <w:szCs w:val="24"/>
        </w:rPr>
        <w:t xml:space="preserve"> открывались в торжественной обстановке.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first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trading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sessions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stock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exchanges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after</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longest</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post</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war</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delay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opened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solemn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atmosphere</w:t>
      </w:r>
      <w:r w:rsidRPr="00ED152E">
        <w:rPr>
          <w:rFonts w:ascii="Times New Roman" w:hAnsi="Times New Roman" w:cs="Times New Roman"/>
          <w:sz w:val="24"/>
          <w:szCs w:val="24"/>
        </w:rPr>
        <w:t>.</w:t>
      </w:r>
    </w:p>
    <w:p w14:paraId="0039404F"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Финансовые власти США основательно подготовились к возобновлению торговли. Были сняты </w:t>
      </w:r>
      <w:r w:rsidRPr="00ED152E">
        <w:rPr>
          <w:rFonts w:ascii="Times New Roman" w:hAnsi="Times New Roman" w:cs="Times New Roman"/>
          <w:i/>
          <w:iCs/>
          <w:sz w:val="24"/>
          <w:szCs w:val="24"/>
        </w:rPr>
        <w:t>все ограничения на выкуп своих акций самими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американскими компаниями</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authorities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prepared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well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resumption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trade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 xml:space="preserve">They lifted </w:t>
      </w:r>
      <w:r w:rsidRPr="00ED152E">
        <w:rPr>
          <w:rFonts w:ascii="Times New Roman" w:hAnsi="Times New Roman" w:cs="Times New Roman"/>
          <w:i/>
          <w:iCs/>
          <w:sz w:val="24"/>
          <w:szCs w:val="24"/>
          <w:lang w:val="en-US"/>
        </w:rPr>
        <w:t>all restrictions on company share buy-backs</w:t>
      </w:r>
      <w:r w:rsidRPr="00ED152E">
        <w:rPr>
          <w:rFonts w:ascii="Times New Roman" w:hAnsi="Times New Roman" w:cs="Times New Roman"/>
          <w:sz w:val="24"/>
          <w:szCs w:val="24"/>
          <w:lang w:val="en-US"/>
        </w:rPr>
        <w:t>.</w:t>
      </w:r>
    </w:p>
    <w:p w14:paraId="2F64D245"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i/>
          <w:iCs/>
          <w:sz w:val="24"/>
          <w:szCs w:val="24"/>
        </w:rPr>
        <w:t>Среднегодовое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производство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автомобилей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составит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около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миллиона</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The</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average annual car output</w:t>
      </w:r>
      <w:r w:rsidRPr="00ED152E">
        <w:rPr>
          <w:rFonts w:ascii="Times New Roman" w:hAnsi="Times New Roman" w:cs="Times New Roman"/>
          <w:sz w:val="24"/>
          <w:szCs w:val="24"/>
          <w:lang w:val="en-US"/>
        </w:rPr>
        <w:t xml:space="preserve"> will be about 1 million./</w:t>
      </w:r>
      <w:r w:rsidRPr="00ED152E">
        <w:rPr>
          <w:rFonts w:ascii="Times New Roman" w:hAnsi="Times New Roman" w:cs="Times New Roman"/>
          <w:i/>
          <w:iCs/>
          <w:sz w:val="24"/>
          <w:szCs w:val="24"/>
          <w:lang w:val="en-US"/>
        </w:rPr>
        <w:t>The annual car output will</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average</w:t>
      </w:r>
      <w:r w:rsidRPr="00ED152E">
        <w:rPr>
          <w:rFonts w:ascii="Times New Roman" w:hAnsi="Times New Roman" w:cs="Times New Roman"/>
          <w:sz w:val="24"/>
          <w:szCs w:val="24"/>
          <w:lang w:val="en-US"/>
        </w:rPr>
        <w:t xml:space="preserve"> about 1 million.</w:t>
      </w:r>
    </w:p>
    <w:p w14:paraId="49E3640E"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Недавно</w:t>
      </w:r>
      <w:r w:rsidRPr="00ED152E">
        <w:rPr>
          <w:rFonts w:ascii="Times New Roman" w:hAnsi="Times New Roman" w:cs="Times New Roman"/>
          <w:sz w:val="24"/>
          <w:szCs w:val="24"/>
          <w:lang w:val="en-US"/>
        </w:rPr>
        <w:t xml:space="preserve"> Procter &amp; Gamble </w:t>
      </w:r>
      <w:r w:rsidRPr="00ED152E">
        <w:rPr>
          <w:rFonts w:ascii="Times New Roman" w:hAnsi="Times New Roman" w:cs="Times New Roman"/>
          <w:sz w:val="24"/>
          <w:szCs w:val="24"/>
        </w:rPr>
        <w:t>выпустила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рынок</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новую</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линию</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высококачественных</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средств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для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ухода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за</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волосами</w:t>
      </w:r>
      <w:r w:rsidRPr="00ED152E">
        <w:rPr>
          <w:rFonts w:ascii="Times New Roman" w:hAnsi="Times New Roman" w:cs="Times New Roman"/>
          <w:sz w:val="24"/>
          <w:szCs w:val="24"/>
          <w:lang w:val="en-US"/>
        </w:rPr>
        <w:t xml:space="preserve"> – Shamtu –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среднем</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rPr>
        <w:t>сегменте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рынка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надеется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lastRenderedPageBreak/>
        <w:t>представить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еще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несколько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новых</w:t>
      </w:r>
      <w:r w:rsidRPr="00ED152E">
        <w:rPr>
          <w:rFonts w:ascii="Times New Roman" w:hAnsi="Times New Roman" w:cs="Times New Roman"/>
          <w:sz w:val="24"/>
          <w:szCs w:val="24"/>
          <w:lang w:val="en-US"/>
        </w:rPr>
        <w:t xml:space="preserve">. – It recently introduced </w:t>
      </w:r>
      <w:r w:rsidRPr="00ED152E">
        <w:rPr>
          <w:rFonts w:ascii="Times New Roman" w:hAnsi="Times New Roman" w:cs="Times New Roman"/>
          <w:i/>
          <w:iCs/>
          <w:sz w:val="24"/>
          <w:szCs w:val="24"/>
          <w:lang w:val="en-US"/>
        </w:rPr>
        <w:t>a new high quality mid-tier hair-care line</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lang w:val="en-US"/>
        </w:rPr>
        <w:t xml:space="preserve">Shamtu, </w:t>
      </w:r>
      <w:r w:rsidRPr="00ED152E">
        <w:rPr>
          <w:rFonts w:ascii="Times New Roman" w:hAnsi="Times New Roman" w:cs="Times New Roman"/>
          <w:sz w:val="24"/>
          <w:szCs w:val="24"/>
          <w:lang w:val="en-US"/>
        </w:rPr>
        <w:t>and expects to introduce</w:t>
      </w:r>
      <w:r w:rsidRPr="00ED152E">
        <w:rPr>
          <w:rFonts w:ascii="Times New Roman" w:hAnsi="Times New Roman" w:cs="Times New Roman"/>
          <w:i/>
          <w:iCs/>
          <w:sz w:val="24"/>
          <w:szCs w:val="24"/>
          <w:lang w:val="en-US"/>
        </w:rPr>
        <w:t xml:space="preserve"> </w:t>
      </w:r>
      <w:r w:rsidRPr="00ED152E">
        <w:rPr>
          <w:rFonts w:ascii="Times New Roman" w:hAnsi="Times New Roman" w:cs="Times New Roman"/>
          <w:sz w:val="24"/>
          <w:szCs w:val="24"/>
          <w:lang w:val="en-US"/>
        </w:rPr>
        <w:t>more new brands in two to three months</w:t>
      </w:r>
      <w:r w:rsidRPr="00ED152E">
        <w:rPr>
          <w:rFonts w:ascii="Times New Roman" w:hAnsi="Times New Roman" w:cs="Times New Roman"/>
          <w:i/>
          <w:iCs/>
          <w:sz w:val="24"/>
          <w:szCs w:val="24"/>
          <w:lang w:val="en-US"/>
        </w:rPr>
        <w:t>.</w:t>
      </w:r>
    </w:p>
    <w:p w14:paraId="33823DC9"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i/>
          <w:iCs/>
          <w:sz w:val="24"/>
          <w:szCs w:val="24"/>
        </w:rPr>
        <w:t>Крупнейшая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аудиторская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компания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мира</w:t>
      </w:r>
      <w:r w:rsidRPr="00ED152E">
        <w:rPr>
          <w:rFonts w:ascii="Times New Roman" w:hAnsi="Times New Roman" w:cs="Times New Roman"/>
          <w:sz w:val="24"/>
          <w:szCs w:val="24"/>
          <w:lang w:val="en-US"/>
        </w:rPr>
        <w:t xml:space="preserve"> PricewaterhouseCoopers </w:t>
      </w:r>
      <w:r w:rsidRPr="00ED152E">
        <w:rPr>
          <w:rFonts w:ascii="Times New Roman" w:hAnsi="Times New Roman" w:cs="Times New Roman"/>
          <w:sz w:val="24"/>
          <w:szCs w:val="24"/>
        </w:rPr>
        <w:t>образовалась</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smartTag w:uri="urn:schemas-microsoft-com:office:smarttags" w:element="metricconverter">
        <w:smartTagPr>
          <w:attr w:name="ProductID" w:val="1998 г"/>
        </w:smartTagPr>
        <w:r w:rsidRPr="00ED152E">
          <w:rPr>
            <w:rFonts w:ascii="Times New Roman" w:hAnsi="Times New Roman" w:cs="Times New Roman"/>
            <w:sz w:val="24"/>
            <w:szCs w:val="24"/>
            <w:lang w:val="en-US"/>
          </w:rPr>
          <w:t xml:space="preserve">1998 </w:t>
        </w:r>
        <w:r w:rsidRPr="00ED152E">
          <w:rPr>
            <w:rFonts w:ascii="Times New Roman" w:hAnsi="Times New Roman" w:cs="Times New Roman"/>
            <w:sz w:val="24"/>
            <w:szCs w:val="24"/>
          </w:rPr>
          <w:t>г</w:t>
        </w:r>
      </w:smartTag>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результате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слияния</w:t>
      </w:r>
      <w:r w:rsidRPr="00ED152E">
        <w:rPr>
          <w:rFonts w:ascii="Times New Roman" w:hAnsi="Times New Roman" w:cs="Times New Roman"/>
          <w:sz w:val="24"/>
          <w:szCs w:val="24"/>
          <w:lang w:val="en-US"/>
        </w:rPr>
        <w:t xml:space="preserve"> Price Waterhouse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Coopers&amp;Lybrand, </w:t>
      </w:r>
      <w:r w:rsidRPr="00ED152E">
        <w:rPr>
          <w:rFonts w:ascii="Times New Roman" w:hAnsi="Times New Roman" w:cs="Times New Roman"/>
          <w:sz w:val="24"/>
          <w:szCs w:val="24"/>
        </w:rPr>
        <w:t>обогнав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тогдашнего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лидера</w:t>
      </w:r>
      <w:r w:rsidRPr="00ED152E">
        <w:rPr>
          <w:rFonts w:ascii="Times New Roman" w:hAnsi="Times New Roman" w:cs="Times New Roman"/>
          <w:sz w:val="24"/>
          <w:szCs w:val="24"/>
          <w:lang w:val="en-US"/>
        </w:rPr>
        <w:t xml:space="preserve"> Andersen. – </w:t>
      </w:r>
      <w:r w:rsidRPr="00ED152E">
        <w:rPr>
          <w:rFonts w:ascii="Times New Roman" w:hAnsi="Times New Roman" w:cs="Times New Roman"/>
          <w:i/>
          <w:iCs/>
          <w:sz w:val="24"/>
          <w:szCs w:val="24"/>
          <w:lang w:val="en-US"/>
        </w:rPr>
        <w:t>The world’s largest auditor</w:t>
      </w:r>
      <w:r w:rsidRPr="00ED152E">
        <w:rPr>
          <w:rFonts w:ascii="Times New Roman" w:hAnsi="Times New Roman" w:cs="Times New Roman"/>
          <w:sz w:val="24"/>
          <w:szCs w:val="24"/>
          <w:lang w:val="en-US"/>
        </w:rPr>
        <w:t xml:space="preserve"> PricewaterhouseCoopers was established in 1998 as a result of the merger between Price Waterhouse and Coopers &amp; Lybrand overtaking the-then leader Andersen.</w:t>
      </w:r>
    </w:p>
    <w:p w14:paraId="2689138D" w14:textId="77777777" w:rsidR="004C535A" w:rsidRPr="00ED152E" w:rsidRDefault="004C535A" w:rsidP="00ED152E">
      <w:pPr>
        <w:numPr>
          <w:ilvl w:val="0"/>
          <w:numId w:val="32"/>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У</w:t>
      </w:r>
      <w:r w:rsidRPr="00ED152E">
        <w:rPr>
          <w:rFonts w:ascii="Times New Roman" w:hAnsi="Times New Roman" w:cs="Times New Roman"/>
          <w:sz w:val="24"/>
          <w:szCs w:val="24"/>
          <w:lang w:val="en-US"/>
        </w:rPr>
        <w:t xml:space="preserve"> Deloitte </w:t>
      </w:r>
      <w:r w:rsidRPr="00ED152E">
        <w:rPr>
          <w:rFonts w:ascii="Times New Roman" w:hAnsi="Times New Roman" w:cs="Times New Roman"/>
          <w:sz w:val="24"/>
          <w:szCs w:val="24"/>
        </w:rPr>
        <w:t>своя</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стратегия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развития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консалтингового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бизнеса</w:t>
      </w:r>
      <w:r w:rsidRPr="00ED152E">
        <w:rPr>
          <w:rFonts w:ascii="Times New Roman" w:hAnsi="Times New Roman" w:cs="Times New Roman"/>
          <w:iCs/>
          <w:sz w:val="24"/>
          <w:szCs w:val="24"/>
          <w:lang w:val="en-US"/>
        </w:rPr>
        <w:t>. –</w:t>
      </w:r>
      <w:r w:rsidRPr="00ED152E">
        <w:rPr>
          <w:rFonts w:ascii="Times New Roman" w:hAnsi="Times New Roman" w:cs="Times New Roman"/>
          <w:sz w:val="24"/>
          <w:szCs w:val="24"/>
          <w:lang w:val="en-US"/>
        </w:rPr>
        <w:t xml:space="preserve"> Deloitte has its own </w:t>
      </w:r>
      <w:r w:rsidRPr="00ED152E">
        <w:rPr>
          <w:rFonts w:ascii="Times New Roman" w:hAnsi="Times New Roman" w:cs="Times New Roman"/>
          <w:i/>
          <w:iCs/>
          <w:sz w:val="24"/>
          <w:szCs w:val="24"/>
          <w:lang w:val="en-US"/>
        </w:rPr>
        <w:t>strategy of consulting business development</w:t>
      </w:r>
      <w:r w:rsidRPr="00ED152E">
        <w:rPr>
          <w:rFonts w:ascii="Times New Roman" w:hAnsi="Times New Roman" w:cs="Times New Roman"/>
          <w:sz w:val="24"/>
          <w:szCs w:val="24"/>
          <w:lang w:val="en-US"/>
        </w:rPr>
        <w:t>.</w:t>
      </w:r>
    </w:p>
    <w:p w14:paraId="73BFBF4B" w14:textId="77777777" w:rsidR="004C535A" w:rsidRPr="00ED152E" w:rsidRDefault="004C535A" w:rsidP="00ED152E">
      <w:pPr>
        <w:spacing w:line="360" w:lineRule="auto"/>
        <w:ind w:left="360"/>
        <w:jc w:val="both"/>
        <w:rPr>
          <w:rFonts w:ascii="Times New Roman" w:hAnsi="Times New Roman" w:cs="Times New Roman"/>
          <w:sz w:val="24"/>
          <w:szCs w:val="24"/>
          <w:lang w:val="en-US"/>
        </w:rPr>
      </w:pPr>
    </w:p>
    <w:p w14:paraId="1E1A8D7E" w14:textId="77777777" w:rsidR="004C535A" w:rsidRPr="00ED152E" w:rsidRDefault="004C535A" w:rsidP="00ED152E">
      <w:pPr>
        <w:spacing w:line="360" w:lineRule="auto"/>
        <w:ind w:left="709"/>
        <w:jc w:val="both"/>
        <w:rPr>
          <w:rFonts w:ascii="Times New Roman" w:hAnsi="Times New Roman" w:cs="Times New Roman"/>
          <w:sz w:val="24"/>
          <w:szCs w:val="24"/>
        </w:rPr>
      </w:pPr>
      <w:r w:rsidRPr="00ED152E">
        <w:rPr>
          <w:rFonts w:ascii="Times New Roman" w:hAnsi="Times New Roman" w:cs="Times New Roman"/>
          <w:b/>
          <w:bCs/>
          <w:sz w:val="24"/>
          <w:szCs w:val="24"/>
        </w:rPr>
        <w:t>Сравните</w:t>
      </w:r>
      <w:r w:rsidRPr="00ED152E">
        <w:rPr>
          <w:rFonts w:ascii="Times New Roman" w:hAnsi="Times New Roman" w:cs="Times New Roman"/>
          <w:sz w:val="24"/>
          <w:szCs w:val="24"/>
        </w:rPr>
        <w:t>:</w:t>
      </w:r>
    </w:p>
    <w:p w14:paraId="7BB2EE51" w14:textId="77777777" w:rsidR="004C535A" w:rsidRPr="00ED152E" w:rsidRDefault="004C535A" w:rsidP="00ED152E">
      <w:pPr>
        <w:pStyle w:val="a7"/>
        <w:spacing w:line="360" w:lineRule="auto"/>
        <w:ind w:left="709"/>
        <w:jc w:val="both"/>
        <w:rPr>
          <w:bCs/>
          <w:iCs w:val="0"/>
        </w:rPr>
      </w:pPr>
      <w:r w:rsidRPr="00ED152E">
        <w:t xml:space="preserve">Выездные </w:t>
      </w:r>
      <w:r w:rsidRPr="00ED152E">
        <w:rPr>
          <w:b/>
          <w:bCs/>
        </w:rPr>
        <w:t xml:space="preserve">проверки компаний и банков органами регулирования </w:t>
      </w:r>
      <w:r w:rsidRPr="00ED152E">
        <w:rPr>
          <w:bCs/>
        </w:rPr>
        <w:t xml:space="preserve">– </w:t>
      </w:r>
      <w:r w:rsidRPr="00ED152E">
        <w:rPr>
          <w:lang w:val="en-US"/>
        </w:rPr>
        <w:t>field</w:t>
      </w:r>
      <w:r w:rsidRPr="00ED152E">
        <w:t xml:space="preserve"> </w:t>
      </w:r>
      <w:r w:rsidRPr="00ED152E">
        <w:rPr>
          <w:b/>
          <w:bCs/>
          <w:lang w:val="en-US"/>
        </w:rPr>
        <w:t>inspections</w:t>
      </w:r>
      <w:r w:rsidRPr="00ED152E">
        <w:t xml:space="preserve"> </w:t>
      </w:r>
      <w:r w:rsidRPr="00ED152E">
        <w:rPr>
          <w:b/>
          <w:bCs/>
          <w:lang w:val="en-US"/>
        </w:rPr>
        <w:t>of</w:t>
      </w:r>
      <w:r w:rsidRPr="00ED152E">
        <w:rPr>
          <w:b/>
          <w:bCs/>
        </w:rPr>
        <w:t xml:space="preserve"> </w:t>
      </w:r>
      <w:r w:rsidRPr="00ED152E">
        <w:rPr>
          <w:b/>
          <w:bCs/>
          <w:lang w:val="en-US"/>
        </w:rPr>
        <w:t>companies</w:t>
      </w:r>
      <w:r w:rsidRPr="00ED152E">
        <w:rPr>
          <w:b/>
          <w:bCs/>
        </w:rPr>
        <w:t xml:space="preserve"> </w:t>
      </w:r>
      <w:r w:rsidRPr="00ED152E">
        <w:rPr>
          <w:b/>
          <w:bCs/>
          <w:lang w:val="en-US"/>
        </w:rPr>
        <w:t>and</w:t>
      </w:r>
      <w:r w:rsidRPr="00ED152E">
        <w:rPr>
          <w:b/>
          <w:bCs/>
        </w:rPr>
        <w:t xml:space="preserve"> </w:t>
      </w:r>
      <w:r w:rsidRPr="00ED152E">
        <w:rPr>
          <w:b/>
          <w:bCs/>
          <w:lang w:val="en-US"/>
        </w:rPr>
        <w:t>banks</w:t>
      </w:r>
      <w:r w:rsidRPr="00ED152E">
        <w:rPr>
          <w:b/>
          <w:bCs/>
        </w:rPr>
        <w:t xml:space="preserve"> </w:t>
      </w:r>
      <w:r w:rsidRPr="00ED152E">
        <w:rPr>
          <w:b/>
          <w:bCs/>
          <w:lang w:val="en-US"/>
        </w:rPr>
        <w:t>by</w:t>
      </w:r>
      <w:r w:rsidRPr="00ED152E">
        <w:rPr>
          <w:b/>
          <w:bCs/>
        </w:rPr>
        <w:t xml:space="preserve"> </w:t>
      </w:r>
      <w:r w:rsidRPr="00ED152E">
        <w:rPr>
          <w:b/>
          <w:bCs/>
          <w:lang w:val="en-US"/>
        </w:rPr>
        <w:t>regulatory</w:t>
      </w:r>
      <w:r w:rsidRPr="00ED152E">
        <w:rPr>
          <w:b/>
          <w:bCs/>
        </w:rPr>
        <w:t xml:space="preserve"> </w:t>
      </w:r>
      <w:r w:rsidRPr="00ED152E">
        <w:rPr>
          <w:b/>
          <w:bCs/>
          <w:lang w:val="en-US"/>
        </w:rPr>
        <w:t>bodies</w:t>
      </w:r>
      <w:r w:rsidRPr="00ED152E">
        <w:rPr>
          <w:bCs/>
        </w:rPr>
        <w:t>.</w:t>
      </w:r>
    </w:p>
    <w:p w14:paraId="1A6D8793" w14:textId="77777777" w:rsidR="004C535A" w:rsidRPr="00ED152E" w:rsidRDefault="004C535A" w:rsidP="00ED152E">
      <w:pPr>
        <w:tabs>
          <w:tab w:val="num" w:pos="1080"/>
        </w:tabs>
        <w:spacing w:line="360" w:lineRule="auto"/>
        <w:ind w:left="709"/>
        <w:jc w:val="both"/>
        <w:rPr>
          <w:rFonts w:ascii="Times New Roman" w:hAnsi="Times New Roman" w:cs="Times New Roman"/>
          <w:sz w:val="24"/>
          <w:szCs w:val="24"/>
        </w:rPr>
      </w:pPr>
    </w:p>
    <w:p w14:paraId="7C980957" w14:textId="77777777" w:rsidR="004C535A" w:rsidRPr="00ED152E" w:rsidRDefault="004C535A" w:rsidP="00ED152E">
      <w:pPr>
        <w:pStyle w:val="a9"/>
        <w:spacing w:line="360" w:lineRule="auto"/>
        <w:ind w:left="0" w:firstLine="720"/>
        <w:jc w:val="both"/>
        <w:rPr>
          <w:i/>
          <w:iCs/>
        </w:rPr>
      </w:pPr>
      <w:r w:rsidRPr="00ED152E">
        <w:t>В английском языке особого внимания заслуживает явление, получившее название «семантическое стяжение», когда</w:t>
      </w:r>
      <w:r w:rsidRPr="00ED152E">
        <w:rPr>
          <w:b/>
          <w:bCs/>
        </w:rPr>
        <w:t xml:space="preserve"> </w:t>
      </w:r>
      <w:r w:rsidRPr="00ED152E">
        <w:t>одному слову соответствует сочетание нескольких слов русского языка или одно слово может обозначать (описывать) целую ситуацию</w:t>
      </w:r>
      <w:r w:rsidRPr="00ED152E">
        <w:rPr>
          <w:rStyle w:val="ab"/>
        </w:rPr>
        <w:footnoteReference w:id="16"/>
      </w:r>
      <w:r w:rsidRPr="00ED152E">
        <w:t>. Широкое распространение этого свойства английского языка связано с характерными для его носителей особенностями концептуального и языкового отражения картин мира, в частности, со способом подачи имплицитной информации.</w:t>
      </w:r>
    </w:p>
    <w:p w14:paraId="6FAB47B0" w14:textId="77777777" w:rsidR="004C535A" w:rsidRPr="00ED152E" w:rsidRDefault="004C535A" w:rsidP="00ED152E">
      <w:pPr>
        <w:pStyle w:val="31"/>
        <w:spacing w:line="360" w:lineRule="auto"/>
        <w:ind w:left="0"/>
        <w:jc w:val="both"/>
        <w:rPr>
          <w:i/>
          <w:iCs/>
        </w:rPr>
      </w:pPr>
    </w:p>
    <w:p w14:paraId="18EA303D" w14:textId="378C46E9" w:rsidR="004C535A" w:rsidRPr="00ED152E" w:rsidRDefault="004C535A" w:rsidP="00ED152E">
      <w:pPr>
        <w:pStyle w:val="31"/>
        <w:spacing w:line="360" w:lineRule="auto"/>
        <w:ind w:left="709"/>
        <w:jc w:val="both"/>
      </w:pPr>
      <w:r w:rsidRPr="00ED152E">
        <w:t>Упражнение 2</w:t>
      </w:r>
      <w:r w:rsidR="00943A0C" w:rsidRPr="00ED152E">
        <w:t>4</w:t>
      </w:r>
      <w:r w:rsidRPr="00ED152E">
        <w:t>. Семантическое стяжение</w:t>
      </w:r>
    </w:p>
    <w:p w14:paraId="4B684833"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Добросовестный налогоплательщик не может на равных конкурировать </w:t>
      </w:r>
      <w:r w:rsidRPr="00ED152E">
        <w:rPr>
          <w:rFonts w:ascii="Times New Roman" w:hAnsi="Times New Roman" w:cs="Times New Roman"/>
          <w:i/>
          <w:iCs/>
          <w:sz w:val="24"/>
          <w:szCs w:val="24"/>
        </w:rPr>
        <w:t>с теми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кто налогов не платит</w:t>
      </w:r>
      <w:r w:rsidRPr="00ED152E">
        <w:rPr>
          <w:rFonts w:ascii="Times New Roman" w:hAnsi="Times New Roman" w:cs="Times New Roman"/>
          <w:sz w:val="24"/>
          <w:szCs w:val="24"/>
        </w:rPr>
        <w:t xml:space="preserve">, и поэтому перед ним неизбежно встает проблема выбора: уйти с рынка либо тоже уклоняться от уплаты налогов. – </w:t>
      </w:r>
      <w:r w:rsidRPr="00ED152E">
        <w:rPr>
          <w:rFonts w:ascii="Times New Roman" w:hAnsi="Times New Roman" w:cs="Times New Roman"/>
          <w:sz w:val="24"/>
          <w:szCs w:val="24"/>
          <w:lang w:val="en-US"/>
        </w:rPr>
        <w:t>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honest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taxpayer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cannot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compete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tax</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dodgers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will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inevitably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face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choice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either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leave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market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resort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tax</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evasion</w:t>
      </w:r>
      <w:r w:rsidRPr="00ED152E">
        <w:rPr>
          <w:rFonts w:ascii="Times New Roman" w:hAnsi="Times New Roman" w:cs="Times New Roman"/>
          <w:sz w:val="24"/>
          <w:szCs w:val="24"/>
        </w:rPr>
        <w:t>.</w:t>
      </w:r>
    </w:p>
    <w:p w14:paraId="7AA6A5FD"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Его аналитики заранее подсчитали, к каким </w:t>
      </w:r>
      <w:r w:rsidRPr="00ED152E">
        <w:rPr>
          <w:rFonts w:ascii="Times New Roman" w:hAnsi="Times New Roman" w:cs="Times New Roman"/>
          <w:i/>
          <w:iCs/>
          <w:sz w:val="24"/>
          <w:szCs w:val="24"/>
        </w:rPr>
        <w:t>негативным</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rPr>
        <w:t xml:space="preserve">последствиям может привести </w:t>
      </w:r>
      <w:r w:rsidRPr="00ED152E">
        <w:rPr>
          <w:rFonts w:ascii="Times New Roman" w:hAnsi="Times New Roman" w:cs="Times New Roman"/>
          <w:i/>
          <w:iCs/>
          <w:sz w:val="24"/>
          <w:szCs w:val="24"/>
        </w:rPr>
        <w:t>дальнейшее развитие сложившейся ситуации</w:t>
      </w:r>
      <w:r w:rsidRPr="00ED152E">
        <w:rPr>
          <w:rFonts w:ascii="Times New Roman" w:hAnsi="Times New Roman" w:cs="Times New Roman"/>
          <w:sz w:val="24"/>
          <w:szCs w:val="24"/>
        </w:rPr>
        <w:t xml:space="preserve">, в том числе и для крупных игроков, если вовремя не предпринять срочных, неотложных мер.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lastRenderedPageBreak/>
        <w:t>analysts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had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made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estimates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damage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that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could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inflicted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worst</w:t>
      </w:r>
      <w:r w:rsidRPr="00ED152E">
        <w:rPr>
          <w:rFonts w:ascii="Times New Roman" w:hAnsi="Times New Roman" w:cs="Times New Roman"/>
          <w:i/>
          <w:iCs/>
          <w:sz w:val="24"/>
          <w:szCs w:val="24"/>
        </w:rPr>
        <w:t>-</w:t>
      </w:r>
      <w:r w:rsidRPr="00ED152E">
        <w:rPr>
          <w:rFonts w:ascii="Times New Roman" w:hAnsi="Times New Roman" w:cs="Times New Roman"/>
          <w:i/>
          <w:iCs/>
          <w:sz w:val="24"/>
          <w:szCs w:val="24"/>
          <w:lang w:val="en-US"/>
        </w:rPr>
        <w:t>case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scenario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regulators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did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not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take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urgent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measures</w:t>
      </w:r>
      <w:r w:rsidRPr="00ED152E">
        <w:rPr>
          <w:rFonts w:ascii="Times New Roman" w:hAnsi="Times New Roman" w:cs="Times New Roman"/>
          <w:sz w:val="24"/>
          <w:szCs w:val="24"/>
        </w:rPr>
        <w:t>.</w:t>
      </w:r>
    </w:p>
    <w:p w14:paraId="663AD677"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Паника и кризис доверия привели к </w:t>
      </w:r>
      <w:r w:rsidRPr="00ED152E">
        <w:rPr>
          <w:rFonts w:ascii="Times New Roman" w:hAnsi="Times New Roman" w:cs="Times New Roman"/>
          <w:i/>
          <w:iCs/>
          <w:sz w:val="24"/>
          <w:szCs w:val="24"/>
        </w:rPr>
        <w:t>очередям вкладчиков, желающих забрать</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свои деньги</w:t>
      </w:r>
      <w:r w:rsidRPr="00ED152E">
        <w:rPr>
          <w:rFonts w:ascii="Times New Roman" w:hAnsi="Times New Roman" w:cs="Times New Roman"/>
          <w:sz w:val="24"/>
          <w:szCs w:val="24"/>
        </w:rPr>
        <w:t xml:space="preserve"> из «Гута-банка», одного из 30 крупнейших банков России.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panic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confidence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crisis</w:t>
      </w:r>
      <w:r w:rsidRPr="00ED152E">
        <w:rPr>
          <w:rFonts w:ascii="Times New Roman" w:hAnsi="Times New Roman" w:cs="Times New Roman"/>
          <w:sz w:val="24"/>
          <w:szCs w:val="24"/>
        </w:rPr>
        <w:t>/</w:t>
      </w:r>
      <w:r w:rsidRPr="00ED152E">
        <w:rPr>
          <w:rFonts w:ascii="Times New Roman" w:hAnsi="Times New Roman" w:cs="Times New Roman"/>
          <w:sz w:val="24"/>
          <w:szCs w:val="24"/>
          <w:lang w:val="en-US"/>
        </w:rPr>
        <w:t>credibility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gap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runs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on</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Guta</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Bank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among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thirty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largest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w:t>
      </w:r>
      <w:r w:rsidRPr="00ED152E">
        <w:rPr>
          <w:rFonts w:ascii="Times New Roman" w:hAnsi="Times New Roman" w:cs="Times New Roman"/>
          <w:sz w:val="24"/>
          <w:szCs w:val="24"/>
        </w:rPr>
        <w:t>.</w:t>
      </w:r>
    </w:p>
    <w:p w14:paraId="7A42814C"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Нагнетание обстановки в связи с проводившейся Банком России проверкой банков </w:t>
      </w:r>
      <w:r w:rsidRPr="00ED152E">
        <w:rPr>
          <w:rFonts w:ascii="Times New Roman" w:hAnsi="Times New Roman" w:cs="Times New Roman"/>
          <w:i/>
          <w:iCs/>
          <w:sz w:val="24"/>
          <w:szCs w:val="24"/>
        </w:rPr>
        <w:t>в рамках борьбы с отмыванием и легализацией нечестных доходов</w:t>
      </w:r>
      <w:r w:rsidRPr="00ED152E">
        <w:rPr>
          <w:rFonts w:ascii="Times New Roman" w:hAnsi="Times New Roman" w:cs="Times New Roman"/>
          <w:sz w:val="24"/>
          <w:szCs w:val="24"/>
        </w:rPr>
        <w:t xml:space="preserve"> привело к многочисленным слухам и кризису доверия.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situation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aggravated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inspections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commercial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conducted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response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money</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laundering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All this has led to numerous rumors and a crisis of confidence on global markets.</w:t>
      </w:r>
    </w:p>
    <w:p w14:paraId="64673A4B"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результате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рынки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прочих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стран</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провели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неделю</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rPr>
        <w:t>в</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тягостном</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ожидании</w:t>
      </w:r>
      <w:r w:rsidRPr="00ED152E">
        <w:rPr>
          <w:rFonts w:ascii="Times New Roman" w:hAnsi="Times New Roman" w:cs="Times New Roman"/>
          <w:sz w:val="24"/>
          <w:szCs w:val="24"/>
          <w:lang w:val="en-US"/>
        </w:rPr>
        <w:t>. – As a result, the markets of other countries spent a week</w:t>
      </w:r>
      <w:r w:rsidRPr="00ED152E">
        <w:rPr>
          <w:rFonts w:ascii="Times New Roman" w:hAnsi="Times New Roman" w:cs="Times New Roman"/>
          <w:b/>
          <w:bCs/>
          <w:i/>
          <w:iCs/>
          <w:sz w:val="24"/>
          <w:szCs w:val="24"/>
          <w:lang w:val="en-US"/>
        </w:rPr>
        <w:t xml:space="preserve"> </w:t>
      </w:r>
      <w:r w:rsidRPr="00ED152E">
        <w:rPr>
          <w:rFonts w:ascii="Times New Roman" w:hAnsi="Times New Roman" w:cs="Times New Roman"/>
          <w:i/>
          <w:iCs/>
          <w:sz w:val="24"/>
          <w:szCs w:val="24"/>
          <w:lang w:val="en-US"/>
        </w:rPr>
        <w:t>in suspense</w:t>
      </w:r>
      <w:r w:rsidRPr="00ED152E">
        <w:rPr>
          <w:rFonts w:ascii="Times New Roman" w:hAnsi="Times New Roman" w:cs="Times New Roman"/>
          <w:sz w:val="24"/>
          <w:szCs w:val="24"/>
          <w:lang w:val="en-US"/>
        </w:rPr>
        <w:t>.</w:t>
      </w:r>
    </w:p>
    <w:p w14:paraId="6734287C"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i/>
          <w:iCs/>
          <w:sz w:val="24"/>
          <w:szCs w:val="24"/>
        </w:rPr>
        <w:t>Лицо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выпустившее</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облигации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является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сути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дела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должником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облигационер</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кредитором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отличие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акционера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являющегося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совладельцем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капитале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акционерного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общества</w:t>
      </w:r>
      <w:r w:rsidRPr="00ED152E">
        <w:rPr>
          <w:rFonts w:ascii="Times New Roman" w:hAnsi="Times New Roman" w:cs="Times New Roman"/>
          <w:sz w:val="24"/>
          <w:szCs w:val="24"/>
          <w:lang w:val="en-US"/>
        </w:rPr>
        <w:t xml:space="preserve">). – </w:t>
      </w:r>
      <w:r w:rsidRPr="00ED152E">
        <w:rPr>
          <w:rFonts w:ascii="Times New Roman" w:hAnsi="Times New Roman" w:cs="Times New Roman"/>
          <w:i/>
          <w:iCs/>
          <w:sz w:val="24"/>
          <w:szCs w:val="24"/>
          <w:lang w:val="en-US"/>
        </w:rPr>
        <w:t>The bond issuer</w:t>
      </w:r>
      <w:r w:rsidRPr="00ED152E">
        <w:rPr>
          <w:rFonts w:ascii="Times New Roman" w:hAnsi="Times New Roman" w:cs="Times New Roman"/>
          <w:sz w:val="24"/>
          <w:szCs w:val="24"/>
          <w:lang w:val="en-US"/>
        </w:rPr>
        <w:t xml:space="preserve"> is a debtor; the bondholder is a creditor, in contrast to the shareholder who is a co-owner of the JSC capital.</w:t>
      </w:r>
    </w:p>
    <w:p w14:paraId="570203B3" w14:textId="77777777" w:rsidR="004C535A" w:rsidRPr="00ED152E" w:rsidRDefault="004C535A" w:rsidP="00ED152E">
      <w:pPr>
        <w:numPr>
          <w:ilvl w:val="0"/>
          <w:numId w:val="31"/>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t xml:space="preserve">KPMG </w:t>
      </w:r>
      <w:r w:rsidRPr="00ED152E">
        <w:rPr>
          <w:rFonts w:ascii="Times New Roman" w:hAnsi="Times New Roman" w:cs="Times New Roman"/>
          <w:sz w:val="24"/>
          <w:szCs w:val="24"/>
        </w:rPr>
        <w:t>обладает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значительным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опытом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предоставлении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консультационных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услуг</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вопросам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российского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бухгалтерского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учета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соблюдения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всех</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требований</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действующего</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законодательства</w:t>
      </w:r>
      <w:r w:rsidRPr="00ED152E">
        <w:rPr>
          <w:rFonts w:ascii="Times New Roman" w:hAnsi="Times New Roman" w:cs="Times New Roman"/>
          <w:b/>
          <w:bCs/>
          <w:sz w:val="24"/>
          <w:szCs w:val="24"/>
          <w:lang w:val="en-US"/>
        </w:rPr>
        <w:t xml:space="preserve"> </w:t>
      </w:r>
      <w:r w:rsidRPr="00ED152E">
        <w:rPr>
          <w:rFonts w:ascii="Times New Roman" w:hAnsi="Times New Roman" w:cs="Times New Roman"/>
          <w:sz w:val="24"/>
          <w:szCs w:val="24"/>
        </w:rPr>
        <w:t>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имеет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лицензии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осуществление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всех</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видов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аудиторской</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деятельности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в</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России</w:t>
      </w:r>
      <w:r w:rsidRPr="00ED152E">
        <w:rPr>
          <w:rFonts w:ascii="Times New Roman" w:hAnsi="Times New Roman" w:cs="Times New Roman"/>
          <w:sz w:val="24"/>
          <w:szCs w:val="24"/>
          <w:lang w:val="en-US"/>
        </w:rPr>
        <w:t xml:space="preserve">. – KPMG has extensive experience in providing consulting services in the sphere of Russian accounting and </w:t>
      </w:r>
      <w:r w:rsidRPr="00ED152E">
        <w:rPr>
          <w:rFonts w:ascii="Times New Roman" w:hAnsi="Times New Roman" w:cs="Times New Roman"/>
          <w:i/>
          <w:iCs/>
          <w:sz w:val="24"/>
          <w:szCs w:val="24"/>
          <w:lang w:val="en-US"/>
        </w:rPr>
        <w:t>compliance</w:t>
      </w:r>
      <w:r w:rsidRPr="00ED152E">
        <w:rPr>
          <w:rFonts w:ascii="Times New Roman" w:hAnsi="Times New Roman" w:cs="Times New Roman"/>
          <w:sz w:val="24"/>
          <w:szCs w:val="24"/>
          <w:lang w:val="en-US"/>
        </w:rPr>
        <w:t xml:space="preserve"> and has a license to carry out all types of auditing activities in Russia.</w:t>
      </w:r>
    </w:p>
    <w:p w14:paraId="60D8EB42" w14:textId="77777777" w:rsidR="004C535A" w:rsidRPr="00ED152E" w:rsidRDefault="004C535A" w:rsidP="00ED152E">
      <w:pPr>
        <w:spacing w:line="360" w:lineRule="auto"/>
        <w:jc w:val="both"/>
        <w:rPr>
          <w:rFonts w:ascii="Times New Roman" w:hAnsi="Times New Roman" w:cs="Times New Roman"/>
          <w:b/>
          <w:bCs/>
          <w:i/>
          <w:iCs/>
          <w:sz w:val="24"/>
          <w:szCs w:val="24"/>
          <w:lang w:val="en-US"/>
        </w:rPr>
      </w:pPr>
    </w:p>
    <w:p w14:paraId="7CC62B20" w14:textId="770699E9" w:rsidR="004C535A" w:rsidRPr="00ED152E" w:rsidRDefault="004C535A" w:rsidP="00ED152E">
      <w:pPr>
        <w:pStyle w:val="31"/>
        <w:spacing w:line="360" w:lineRule="auto"/>
        <w:ind w:left="709"/>
        <w:jc w:val="both"/>
      </w:pPr>
      <w:r w:rsidRPr="00ED152E">
        <w:t>Упражнение 2</w:t>
      </w:r>
      <w:r w:rsidR="00943A0C" w:rsidRPr="00ED152E">
        <w:t>5</w:t>
      </w:r>
      <w:r w:rsidRPr="00ED152E">
        <w:t>. Семантическое стяжение при обозначении действий</w:t>
      </w:r>
    </w:p>
    <w:p w14:paraId="2E9105B2" w14:textId="1B891903"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Аргентинская история – еще один пример конфликта между правительством, </w:t>
      </w:r>
      <w:r w:rsidRPr="00ED152E">
        <w:rPr>
          <w:rFonts w:ascii="Times New Roman" w:hAnsi="Times New Roman" w:cs="Times New Roman"/>
          <w:i/>
          <w:iCs/>
          <w:sz w:val="24"/>
          <w:szCs w:val="24"/>
        </w:rPr>
        <w:t>упрямо пытающимся следовать</w:t>
      </w:r>
      <w:r w:rsidRPr="00ED152E">
        <w:rPr>
          <w:rFonts w:ascii="Times New Roman" w:hAnsi="Times New Roman" w:cs="Times New Roman"/>
          <w:sz w:val="24"/>
          <w:szCs w:val="24"/>
        </w:rPr>
        <w:t xml:space="preserve"> экономическому курсу, навязанному МВФ и </w:t>
      </w:r>
      <w:r w:rsidR="00954227">
        <w:rPr>
          <w:rFonts w:ascii="Times New Roman" w:hAnsi="Times New Roman" w:cs="Times New Roman"/>
          <w:sz w:val="24"/>
          <w:szCs w:val="24"/>
        </w:rPr>
        <w:t xml:space="preserve"> </w:t>
      </w:r>
      <w:r w:rsidRPr="00ED152E">
        <w:rPr>
          <w:rFonts w:ascii="Times New Roman" w:hAnsi="Times New Roman" w:cs="Times New Roman"/>
          <w:sz w:val="24"/>
          <w:szCs w:val="24"/>
        </w:rPr>
        <w:t xml:space="preserve">иностранными кредиторами, и народом, не желающим мириться с тяжелыми последствиями такого курса. –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Argentina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yet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another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example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conflict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between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government</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sticking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lang w:val="en-US"/>
        </w:rPr>
        <w:t>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course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imposed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IMF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foreign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creditors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people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unwilling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put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up</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severe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impact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such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course</w:t>
      </w:r>
      <w:r w:rsidRPr="00ED152E">
        <w:rPr>
          <w:rFonts w:ascii="Times New Roman" w:hAnsi="Times New Roman" w:cs="Times New Roman"/>
          <w:sz w:val="24"/>
          <w:szCs w:val="24"/>
        </w:rPr>
        <w:t>.</w:t>
      </w:r>
    </w:p>
    <w:p w14:paraId="0C9459D4"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i/>
          <w:iCs/>
          <w:sz w:val="24"/>
          <w:szCs w:val="24"/>
        </w:rPr>
        <w:t>Брала ли</w:t>
      </w:r>
      <w:r w:rsidRPr="00ED152E">
        <w:rPr>
          <w:rFonts w:ascii="Times New Roman" w:hAnsi="Times New Roman" w:cs="Times New Roman"/>
          <w:sz w:val="24"/>
          <w:szCs w:val="24"/>
        </w:rPr>
        <w:t xml:space="preserve"> Россия </w:t>
      </w:r>
      <w:r w:rsidRPr="00ED152E">
        <w:rPr>
          <w:rFonts w:ascii="Times New Roman" w:hAnsi="Times New Roman" w:cs="Times New Roman"/>
          <w:i/>
          <w:iCs/>
          <w:sz w:val="24"/>
          <w:szCs w:val="24"/>
        </w:rPr>
        <w:t>на себя обязательства</w:t>
      </w:r>
      <w:r w:rsidRPr="00ED152E">
        <w:rPr>
          <w:rFonts w:ascii="Times New Roman" w:hAnsi="Times New Roman" w:cs="Times New Roman"/>
          <w:sz w:val="24"/>
          <w:szCs w:val="24"/>
        </w:rPr>
        <w:t xml:space="preserve"> опустить тарифы ниже существующего уровня? – </w:t>
      </w:r>
      <w:r w:rsidRPr="00ED152E">
        <w:rPr>
          <w:rFonts w:ascii="Times New Roman" w:hAnsi="Times New Roman" w:cs="Times New Roman"/>
          <w:i/>
          <w:iCs/>
          <w:sz w:val="24"/>
          <w:szCs w:val="24"/>
          <w:lang w:val="en-US"/>
        </w:rPr>
        <w:t>Has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committed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reduce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tariffs</w:t>
      </w:r>
      <w:r w:rsidRPr="00ED152E">
        <w:rPr>
          <w:rFonts w:ascii="Times New Roman" w:hAnsi="Times New Roman" w:cs="Times New Roman"/>
          <w:sz w:val="24"/>
          <w:szCs w:val="24"/>
        </w:rPr>
        <w:t>?</w:t>
      </w:r>
    </w:p>
    <w:p w14:paraId="3246DD87"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lastRenderedPageBreak/>
        <w:t xml:space="preserve">Рабочая группа комиссии, которую возглавляет российский министр финансов предлагает уменьшить число межправительственных комиссий и </w:t>
      </w:r>
      <w:r w:rsidRPr="00ED152E">
        <w:rPr>
          <w:rFonts w:ascii="Times New Roman" w:hAnsi="Times New Roman" w:cs="Times New Roman"/>
          <w:i/>
          <w:iCs/>
          <w:sz w:val="24"/>
          <w:szCs w:val="24"/>
        </w:rPr>
        <w:t>сократить численность оставшихся</w:t>
      </w:r>
      <w:r w:rsidRPr="00ED152E">
        <w:rPr>
          <w:rFonts w:ascii="Times New Roman" w:hAnsi="Times New Roman" w:cs="Times New Roman"/>
          <w:sz w:val="24"/>
          <w:szCs w:val="24"/>
        </w:rPr>
        <w:t xml:space="preserve">. –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commission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task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force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headed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Minister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proposes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reducing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number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intergovernmental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commissions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downsizing</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them</w:t>
      </w:r>
      <w:r w:rsidRPr="00ED152E">
        <w:rPr>
          <w:rFonts w:ascii="Times New Roman" w:hAnsi="Times New Roman" w:cs="Times New Roman"/>
          <w:sz w:val="24"/>
          <w:szCs w:val="24"/>
        </w:rPr>
        <w:t>.</w:t>
      </w:r>
    </w:p>
    <w:p w14:paraId="63AD50C5"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 xml:space="preserve"> Но </w:t>
      </w:r>
      <w:r w:rsidRPr="00ED152E">
        <w:rPr>
          <w:rFonts w:ascii="Times New Roman" w:hAnsi="Times New Roman" w:cs="Times New Roman"/>
          <w:i/>
          <w:iCs/>
          <w:sz w:val="24"/>
          <w:szCs w:val="24"/>
        </w:rPr>
        <w:t>расписать</w:t>
      </w:r>
      <w:r w:rsidRPr="00ED152E">
        <w:rPr>
          <w:rFonts w:ascii="Times New Roman" w:hAnsi="Times New Roman" w:cs="Times New Roman"/>
          <w:sz w:val="24"/>
          <w:szCs w:val="24"/>
        </w:rPr>
        <w:t xml:space="preserve"> последние 51,8 млрд. рублей </w:t>
      </w:r>
      <w:r w:rsidRPr="00ED152E">
        <w:rPr>
          <w:rFonts w:ascii="Times New Roman" w:hAnsi="Times New Roman" w:cs="Times New Roman"/>
          <w:i/>
          <w:iCs/>
          <w:sz w:val="24"/>
          <w:szCs w:val="24"/>
        </w:rPr>
        <w:t>по статьям расходов</w:t>
      </w:r>
      <w:r w:rsidRPr="00ED152E">
        <w:rPr>
          <w:rFonts w:ascii="Times New Roman" w:hAnsi="Times New Roman" w:cs="Times New Roman"/>
          <w:sz w:val="24"/>
          <w:szCs w:val="24"/>
        </w:rPr>
        <w:t xml:space="preserve"> правительство не успело. 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будет</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этим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заниматься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сегодня</w:t>
      </w:r>
      <w:r w:rsidRPr="00ED152E">
        <w:rPr>
          <w:rFonts w:ascii="Times New Roman" w:hAnsi="Times New Roman" w:cs="Times New Roman"/>
          <w:sz w:val="24"/>
          <w:szCs w:val="24"/>
          <w:lang w:val="en-US"/>
        </w:rPr>
        <w:t xml:space="preserve">. – But the government failed </w:t>
      </w:r>
      <w:r w:rsidRPr="00ED152E">
        <w:rPr>
          <w:rFonts w:ascii="Times New Roman" w:hAnsi="Times New Roman" w:cs="Times New Roman"/>
          <w:i/>
          <w:iCs/>
          <w:sz w:val="24"/>
          <w:szCs w:val="24"/>
          <w:lang w:val="en-US"/>
        </w:rPr>
        <w:t>to itemize</w:t>
      </w:r>
      <w:r w:rsidRPr="00ED152E">
        <w:rPr>
          <w:rFonts w:ascii="Times New Roman" w:hAnsi="Times New Roman" w:cs="Times New Roman"/>
          <w:sz w:val="24"/>
          <w:szCs w:val="24"/>
          <w:lang w:val="en-US"/>
        </w:rPr>
        <w:t xml:space="preserve"> the remaining 51,8 billion rubles. And this issue is on today’s agenda.</w:t>
      </w:r>
    </w:p>
    <w:p w14:paraId="0B006F69"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lang w:val="en-US"/>
        </w:rPr>
      </w:pPr>
      <w:r w:rsidRPr="00ED152E">
        <w:rPr>
          <w:rFonts w:ascii="Times New Roman" w:hAnsi="Times New Roman" w:cs="Times New Roman"/>
          <w:sz w:val="24"/>
          <w:szCs w:val="24"/>
        </w:rPr>
        <w:t>Курс</w:t>
      </w:r>
      <w:r w:rsidRPr="00ED152E">
        <w:rPr>
          <w:rFonts w:ascii="Times New Roman" w:hAnsi="Times New Roman" w:cs="Times New Roman"/>
          <w:sz w:val="24"/>
          <w:szCs w:val="24"/>
          <w:lang w:val="en-US"/>
        </w:rPr>
        <w:t xml:space="preserve"> – </w:t>
      </w:r>
      <w:r w:rsidRPr="00ED152E">
        <w:rPr>
          <w:rFonts w:ascii="Times New Roman" w:hAnsi="Times New Roman" w:cs="Times New Roman"/>
          <w:sz w:val="24"/>
          <w:szCs w:val="24"/>
        </w:rPr>
        <w:t>цена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по</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которой</w:t>
      </w:r>
      <w:r w:rsidRPr="00ED152E">
        <w:rPr>
          <w:rFonts w:ascii="Times New Roman" w:hAnsi="Times New Roman" w:cs="Times New Roman"/>
          <w:sz w:val="24"/>
          <w:szCs w:val="24"/>
          <w:lang w:val="en-US"/>
        </w:rPr>
        <w:t xml:space="preserve"> </w:t>
      </w:r>
      <w:r w:rsidRPr="00ED152E">
        <w:rPr>
          <w:rFonts w:ascii="Times New Roman" w:hAnsi="Times New Roman" w:cs="Times New Roman"/>
          <w:i/>
          <w:iCs/>
          <w:sz w:val="24"/>
          <w:szCs w:val="24"/>
        </w:rPr>
        <w:t>продаются</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и</w:t>
      </w:r>
      <w:r w:rsidRPr="00ED152E">
        <w:rPr>
          <w:rFonts w:ascii="Times New Roman" w:hAnsi="Times New Roman" w:cs="Times New Roman"/>
          <w:i/>
          <w:iCs/>
          <w:sz w:val="24"/>
          <w:szCs w:val="24"/>
          <w:lang w:val="en-US"/>
        </w:rPr>
        <w:t xml:space="preserve"> </w:t>
      </w:r>
      <w:r w:rsidRPr="00ED152E">
        <w:rPr>
          <w:rFonts w:ascii="Times New Roman" w:hAnsi="Times New Roman" w:cs="Times New Roman"/>
          <w:i/>
          <w:iCs/>
          <w:sz w:val="24"/>
          <w:szCs w:val="24"/>
        </w:rPr>
        <w:t>покупаются</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ценные</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бумаги</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на</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фондовом</w:t>
      </w:r>
      <w:r w:rsidRPr="00ED152E">
        <w:rPr>
          <w:rFonts w:ascii="Times New Roman" w:hAnsi="Times New Roman" w:cs="Times New Roman"/>
          <w:sz w:val="24"/>
          <w:szCs w:val="24"/>
          <w:lang w:val="en-US"/>
        </w:rPr>
        <w:t xml:space="preserve"> </w:t>
      </w:r>
      <w:r w:rsidRPr="00ED152E">
        <w:rPr>
          <w:rFonts w:ascii="Times New Roman" w:hAnsi="Times New Roman" w:cs="Times New Roman"/>
          <w:sz w:val="24"/>
          <w:szCs w:val="24"/>
        </w:rPr>
        <w:t>рынке</w:t>
      </w:r>
      <w:r w:rsidRPr="00ED152E">
        <w:rPr>
          <w:rFonts w:ascii="Times New Roman" w:hAnsi="Times New Roman" w:cs="Times New Roman"/>
          <w:sz w:val="24"/>
          <w:szCs w:val="24"/>
          <w:lang w:val="en-US"/>
        </w:rPr>
        <w:t xml:space="preserve">. – The market value at which securities </w:t>
      </w:r>
      <w:r w:rsidRPr="00ED152E">
        <w:rPr>
          <w:rFonts w:ascii="Times New Roman" w:hAnsi="Times New Roman" w:cs="Times New Roman"/>
          <w:i/>
          <w:iCs/>
          <w:sz w:val="24"/>
          <w:szCs w:val="24"/>
          <w:lang w:val="en-US"/>
        </w:rPr>
        <w:t>are traded</w:t>
      </w:r>
      <w:r w:rsidRPr="00ED152E">
        <w:rPr>
          <w:rFonts w:ascii="Times New Roman" w:hAnsi="Times New Roman" w:cs="Times New Roman"/>
          <w:sz w:val="24"/>
          <w:szCs w:val="24"/>
          <w:lang w:val="en-US"/>
        </w:rPr>
        <w:t xml:space="preserve"> on the stock exchange, or their quotation.</w:t>
      </w:r>
    </w:p>
    <w:p w14:paraId="2ABEBA74"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Курс циклических акций, как правило, </w:t>
      </w:r>
      <w:r w:rsidRPr="00ED152E">
        <w:rPr>
          <w:rFonts w:ascii="Times New Roman" w:hAnsi="Times New Roman" w:cs="Times New Roman"/>
          <w:i/>
          <w:iCs/>
          <w:sz w:val="24"/>
          <w:szCs w:val="24"/>
        </w:rPr>
        <w:t>растет при подъеме</w:t>
      </w:r>
      <w:r w:rsidRPr="00ED152E">
        <w:rPr>
          <w:rFonts w:ascii="Times New Roman" w:hAnsi="Times New Roman" w:cs="Times New Roman"/>
          <w:b/>
          <w:bCs/>
          <w:i/>
          <w:iCs/>
          <w:sz w:val="24"/>
          <w:szCs w:val="24"/>
        </w:rPr>
        <w:t xml:space="preserve"> </w:t>
      </w:r>
      <w:r w:rsidRPr="00ED152E">
        <w:rPr>
          <w:rFonts w:ascii="Times New Roman" w:hAnsi="Times New Roman" w:cs="Times New Roman"/>
          <w:i/>
          <w:iCs/>
          <w:sz w:val="24"/>
          <w:szCs w:val="24"/>
        </w:rPr>
        <w:t>экономики 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падает</w:t>
      </w:r>
      <w:r w:rsidRPr="00ED152E">
        <w:rPr>
          <w:rFonts w:ascii="Times New Roman" w:hAnsi="Times New Roman" w:cs="Times New Roman"/>
          <w:sz w:val="24"/>
          <w:szCs w:val="24"/>
        </w:rPr>
        <w:t xml:space="preserve"> при ее спаде. – </w:t>
      </w:r>
      <w:r w:rsidRPr="00ED152E">
        <w:rPr>
          <w:rFonts w:ascii="Times New Roman" w:hAnsi="Times New Roman" w:cs="Times New Roman"/>
          <w:sz w:val="24"/>
          <w:szCs w:val="24"/>
          <w:lang w:val="en-US"/>
        </w:rPr>
        <w:t>Cyclical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stocks</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are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pegged</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to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economic</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cycles</w:t>
      </w:r>
      <w:r w:rsidRPr="00ED152E">
        <w:rPr>
          <w:rFonts w:ascii="Times New Roman" w:hAnsi="Times New Roman" w:cs="Times New Roman"/>
          <w:sz w:val="24"/>
          <w:szCs w:val="24"/>
        </w:rPr>
        <w:t>.</w:t>
      </w:r>
    </w:p>
    <w:p w14:paraId="7203CD87" w14:textId="77777777" w:rsidR="004C535A" w:rsidRPr="00ED152E" w:rsidRDefault="004C535A" w:rsidP="00ED152E">
      <w:pPr>
        <w:numPr>
          <w:ilvl w:val="0"/>
          <w:numId w:val="34"/>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Финансово неустойчивое предприятие может выпустить надежные облигации, если они </w:t>
      </w:r>
      <w:r w:rsidRPr="00ED152E">
        <w:rPr>
          <w:rFonts w:ascii="Times New Roman" w:hAnsi="Times New Roman" w:cs="Times New Roman"/>
          <w:i/>
          <w:iCs/>
          <w:sz w:val="24"/>
          <w:szCs w:val="24"/>
        </w:rPr>
        <w:t>будут обеспечены очень серьезными гарантиями (поручительством)</w:t>
      </w:r>
      <w:r w:rsidRPr="00ED152E">
        <w:rPr>
          <w:rFonts w:ascii="Times New Roman" w:hAnsi="Times New Roman" w:cs="Times New Roman"/>
          <w:sz w:val="24"/>
          <w:szCs w:val="24"/>
        </w:rPr>
        <w:t xml:space="preserve"> третьей стороны. –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even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financially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unstable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companies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issue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safe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bonds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if</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they</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are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underwritten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third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party</w:t>
      </w:r>
      <w:r w:rsidRPr="00ED152E">
        <w:rPr>
          <w:rFonts w:ascii="Times New Roman" w:hAnsi="Times New Roman" w:cs="Times New Roman"/>
          <w:sz w:val="24"/>
          <w:szCs w:val="24"/>
        </w:rPr>
        <w:t>.</w:t>
      </w:r>
    </w:p>
    <w:p w14:paraId="4A905C6C" w14:textId="77777777" w:rsidR="001F11C2" w:rsidRPr="00ED152E" w:rsidRDefault="001F11C2" w:rsidP="00ED152E">
      <w:pPr>
        <w:numPr>
          <w:ilvl w:val="0"/>
          <w:numId w:val="26"/>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Коммерческий банк может быть </w:t>
      </w:r>
      <w:r w:rsidRPr="00ED152E">
        <w:rPr>
          <w:rFonts w:ascii="Times New Roman" w:hAnsi="Times New Roman" w:cs="Times New Roman"/>
          <w:i/>
          <w:iCs/>
          <w:sz w:val="24"/>
          <w:szCs w:val="24"/>
        </w:rPr>
        <w:t>универсальным, то есть оказывающим</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rPr>
        <w:t xml:space="preserve">практически все возможные </w:t>
      </w:r>
      <w:r w:rsidRPr="00ED152E">
        <w:rPr>
          <w:rFonts w:ascii="Times New Roman" w:hAnsi="Times New Roman" w:cs="Times New Roman"/>
          <w:i/>
          <w:iCs/>
          <w:sz w:val="24"/>
          <w:szCs w:val="24"/>
        </w:rPr>
        <w:t>услуги</w:t>
      </w:r>
      <w:r w:rsidRPr="00ED152E">
        <w:rPr>
          <w:rFonts w:ascii="Times New Roman" w:hAnsi="Times New Roman" w:cs="Times New Roman"/>
          <w:b/>
          <w:bCs/>
          <w:sz w:val="24"/>
          <w:szCs w:val="24"/>
        </w:rPr>
        <w:t xml:space="preserve">, </w:t>
      </w:r>
      <w:r w:rsidRPr="00ED152E">
        <w:rPr>
          <w:rFonts w:ascii="Times New Roman" w:hAnsi="Times New Roman" w:cs="Times New Roman"/>
          <w:sz w:val="24"/>
          <w:szCs w:val="24"/>
        </w:rPr>
        <w:t xml:space="preserve">а может специализироваться на отдельных банковских операциях. – </w:t>
      </w:r>
      <w:r w:rsidRPr="00ED152E">
        <w:rPr>
          <w:rFonts w:ascii="Times New Roman" w:hAnsi="Times New Roman" w:cs="Times New Roman"/>
          <w:sz w:val="24"/>
          <w:szCs w:val="24"/>
          <w:lang w:val="en-US"/>
        </w:rPr>
        <w:t>Commercial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banks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be</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universal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providers</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of</w:t>
      </w:r>
      <w:r w:rsidRPr="00ED152E">
        <w:rPr>
          <w:rFonts w:ascii="Times New Roman" w:hAnsi="Times New Roman" w:cs="Times New Roman"/>
          <w:b/>
          <w:bCs/>
          <w:i/>
          <w:iCs/>
          <w:sz w:val="24"/>
          <w:szCs w:val="24"/>
        </w:rPr>
        <w:t xml:space="preserve"> </w:t>
      </w:r>
      <w:r w:rsidRPr="00ED152E">
        <w:rPr>
          <w:rFonts w:ascii="Times New Roman" w:hAnsi="Times New Roman" w:cs="Times New Roman"/>
          <w:sz w:val="24"/>
          <w:szCs w:val="24"/>
          <w:lang w:val="en-US"/>
        </w:rPr>
        <w:t>almost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kind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services</w:t>
      </w:r>
      <w:r w:rsidRPr="00ED152E">
        <w:rPr>
          <w:rFonts w:ascii="Times New Roman" w:hAnsi="Times New Roman" w:cs="Times New Roman"/>
          <w:sz w:val="24"/>
          <w:szCs w:val="24"/>
        </w:rPr>
        <w:t>…</w:t>
      </w:r>
    </w:p>
    <w:p w14:paraId="0A58277F" w14:textId="09F07F96" w:rsidR="001F11C2" w:rsidRPr="00ED152E" w:rsidRDefault="001F11C2" w:rsidP="00F451DE">
      <w:pPr>
        <w:spacing w:line="360" w:lineRule="auto"/>
        <w:ind w:firstLine="709"/>
        <w:jc w:val="both"/>
        <w:rPr>
          <w:rFonts w:ascii="Times New Roman" w:hAnsi="Times New Roman" w:cs="Times New Roman"/>
          <w:sz w:val="24"/>
          <w:szCs w:val="24"/>
        </w:rPr>
      </w:pPr>
    </w:p>
    <w:p w14:paraId="6A5B5623" w14:textId="04ABD1BD" w:rsidR="00475F19" w:rsidRPr="00ED152E" w:rsidRDefault="00475F19" w:rsidP="00F451DE">
      <w:pPr>
        <w:spacing w:line="360" w:lineRule="auto"/>
        <w:ind w:firstLine="709"/>
        <w:jc w:val="both"/>
        <w:rPr>
          <w:rFonts w:ascii="Times New Roman" w:hAnsi="Times New Roman" w:cs="Times New Roman"/>
          <w:b/>
          <w:bCs/>
          <w:sz w:val="24"/>
          <w:szCs w:val="24"/>
        </w:rPr>
      </w:pPr>
      <w:r w:rsidRPr="00ED152E">
        <w:rPr>
          <w:rFonts w:ascii="Times New Roman" w:hAnsi="Times New Roman" w:cs="Times New Roman"/>
          <w:b/>
          <w:bCs/>
          <w:sz w:val="24"/>
          <w:szCs w:val="24"/>
        </w:rPr>
        <w:t>УРОВЕНЬ СТИЛИСТИКИ</w:t>
      </w:r>
    </w:p>
    <w:p w14:paraId="4E99F1B6" w14:textId="53FF2EB3" w:rsidR="009F71D4" w:rsidRPr="00ED152E" w:rsidRDefault="00F63B54" w:rsidP="00F451DE">
      <w:pPr>
        <w:pStyle w:val="ac"/>
        <w:numPr>
          <w:ilvl w:val="6"/>
          <w:numId w:val="12"/>
        </w:numPr>
        <w:tabs>
          <w:tab w:val="clear" w:pos="5040"/>
        </w:tabs>
        <w:spacing w:line="360" w:lineRule="auto"/>
        <w:ind w:left="0" w:firstLine="709"/>
        <w:jc w:val="both"/>
        <w:rPr>
          <w:rFonts w:ascii="Times New Roman" w:hAnsi="Times New Roman" w:cs="Times New Roman"/>
          <w:b/>
          <w:bCs/>
          <w:sz w:val="24"/>
          <w:szCs w:val="24"/>
        </w:rPr>
      </w:pPr>
      <w:r w:rsidRPr="00ED152E">
        <w:rPr>
          <w:rFonts w:ascii="Times New Roman" w:hAnsi="Times New Roman" w:cs="Times New Roman"/>
          <w:b/>
          <w:bCs/>
          <w:sz w:val="24"/>
          <w:szCs w:val="24"/>
        </w:rPr>
        <w:t>Глобальные стилистические различия.</w:t>
      </w:r>
    </w:p>
    <w:p w14:paraId="7FAF6F27" w14:textId="11AD9D23" w:rsidR="00F63B54" w:rsidRPr="00ED152E" w:rsidRDefault="00F63B54" w:rsidP="00F451DE">
      <w:pPr>
        <w:pStyle w:val="ac"/>
        <w:numPr>
          <w:ilvl w:val="6"/>
          <w:numId w:val="12"/>
        </w:numPr>
        <w:tabs>
          <w:tab w:val="clear" w:pos="5040"/>
        </w:tabs>
        <w:spacing w:line="360" w:lineRule="auto"/>
        <w:ind w:left="0" w:firstLine="709"/>
        <w:jc w:val="both"/>
        <w:rPr>
          <w:rFonts w:ascii="Times New Roman" w:hAnsi="Times New Roman" w:cs="Times New Roman"/>
          <w:b/>
          <w:bCs/>
          <w:sz w:val="24"/>
          <w:szCs w:val="24"/>
        </w:rPr>
      </w:pPr>
      <w:r w:rsidRPr="00ED152E">
        <w:rPr>
          <w:rFonts w:ascii="Times New Roman" w:hAnsi="Times New Roman" w:cs="Times New Roman"/>
          <w:b/>
          <w:bCs/>
          <w:sz w:val="24"/>
          <w:szCs w:val="24"/>
        </w:rPr>
        <w:t>Различия в регистрах или стилевой принадлежности лексики.</w:t>
      </w:r>
    </w:p>
    <w:p w14:paraId="4C7206CE" w14:textId="1364A782" w:rsidR="00F63B54" w:rsidRDefault="00943A0C" w:rsidP="00F451DE">
      <w:pPr>
        <w:pStyle w:val="ac"/>
        <w:numPr>
          <w:ilvl w:val="6"/>
          <w:numId w:val="12"/>
        </w:numPr>
        <w:tabs>
          <w:tab w:val="clear" w:pos="5040"/>
        </w:tabs>
        <w:spacing w:line="360" w:lineRule="auto"/>
        <w:ind w:left="0" w:firstLine="709"/>
        <w:jc w:val="both"/>
        <w:rPr>
          <w:rFonts w:ascii="Times New Roman" w:hAnsi="Times New Roman" w:cs="Times New Roman"/>
          <w:b/>
          <w:bCs/>
          <w:sz w:val="24"/>
          <w:szCs w:val="24"/>
        </w:rPr>
      </w:pPr>
      <w:r w:rsidRPr="00ED152E">
        <w:rPr>
          <w:rFonts w:ascii="Times New Roman" w:hAnsi="Times New Roman" w:cs="Times New Roman"/>
          <w:b/>
          <w:bCs/>
          <w:sz w:val="24"/>
          <w:szCs w:val="24"/>
        </w:rPr>
        <w:t>Различия в конкретных с</w:t>
      </w:r>
      <w:r w:rsidR="00F63B54" w:rsidRPr="00ED152E">
        <w:rPr>
          <w:rFonts w:ascii="Times New Roman" w:hAnsi="Times New Roman" w:cs="Times New Roman"/>
          <w:b/>
          <w:bCs/>
          <w:sz w:val="24"/>
          <w:szCs w:val="24"/>
        </w:rPr>
        <w:t>тилистически</w:t>
      </w:r>
      <w:r w:rsidRPr="00ED152E">
        <w:rPr>
          <w:rFonts w:ascii="Times New Roman" w:hAnsi="Times New Roman" w:cs="Times New Roman"/>
          <w:b/>
          <w:bCs/>
          <w:sz w:val="24"/>
          <w:szCs w:val="24"/>
        </w:rPr>
        <w:t>х</w:t>
      </w:r>
      <w:r w:rsidR="00F63B54" w:rsidRPr="00ED152E">
        <w:rPr>
          <w:rFonts w:ascii="Times New Roman" w:hAnsi="Times New Roman" w:cs="Times New Roman"/>
          <w:b/>
          <w:bCs/>
          <w:sz w:val="24"/>
          <w:szCs w:val="24"/>
        </w:rPr>
        <w:t xml:space="preserve"> прием</w:t>
      </w:r>
      <w:r w:rsidRPr="00ED152E">
        <w:rPr>
          <w:rFonts w:ascii="Times New Roman" w:hAnsi="Times New Roman" w:cs="Times New Roman"/>
          <w:b/>
          <w:bCs/>
          <w:sz w:val="24"/>
          <w:szCs w:val="24"/>
        </w:rPr>
        <w:t>ах</w:t>
      </w:r>
      <w:r w:rsidR="00F63B54" w:rsidRPr="00ED152E">
        <w:rPr>
          <w:rFonts w:ascii="Times New Roman" w:hAnsi="Times New Roman" w:cs="Times New Roman"/>
          <w:b/>
          <w:bCs/>
          <w:sz w:val="24"/>
          <w:szCs w:val="24"/>
        </w:rPr>
        <w:t>.</w:t>
      </w:r>
    </w:p>
    <w:p w14:paraId="177AD775" w14:textId="77777777" w:rsidR="009E32EE" w:rsidRPr="009E32EE" w:rsidRDefault="009E32EE" w:rsidP="009E32EE">
      <w:pPr>
        <w:spacing w:line="360" w:lineRule="auto"/>
        <w:ind w:left="709"/>
        <w:jc w:val="both"/>
        <w:rPr>
          <w:rFonts w:ascii="Times New Roman" w:hAnsi="Times New Roman" w:cs="Times New Roman"/>
          <w:b/>
          <w:bCs/>
          <w:sz w:val="24"/>
          <w:szCs w:val="24"/>
        </w:rPr>
      </w:pPr>
    </w:p>
    <w:p w14:paraId="1C186E6F" w14:textId="578FCA37" w:rsidR="009F71D4" w:rsidRPr="00ED152E" w:rsidRDefault="009F71D4" w:rsidP="00F451DE">
      <w:pPr>
        <w:spacing w:line="360" w:lineRule="auto"/>
        <w:ind w:firstLine="709"/>
        <w:jc w:val="both"/>
        <w:rPr>
          <w:rFonts w:ascii="Times New Roman" w:hAnsi="Times New Roman" w:cs="Times New Roman"/>
          <w:b/>
          <w:bCs/>
          <w:sz w:val="24"/>
          <w:szCs w:val="24"/>
        </w:rPr>
      </w:pPr>
      <w:r w:rsidRPr="00ED152E">
        <w:rPr>
          <w:rFonts w:ascii="Times New Roman" w:hAnsi="Times New Roman" w:cs="Times New Roman"/>
          <w:b/>
          <w:bCs/>
          <w:sz w:val="24"/>
          <w:szCs w:val="24"/>
        </w:rPr>
        <w:t>Парные синонимы и аллитерация</w:t>
      </w:r>
    </w:p>
    <w:p w14:paraId="7CEC5BB1" w14:textId="56F2BDD6" w:rsidR="009F71D4" w:rsidRPr="00ED152E" w:rsidRDefault="009F71D4" w:rsidP="00ED152E">
      <w:pPr>
        <w:pStyle w:val="a9"/>
        <w:spacing w:line="360" w:lineRule="auto"/>
        <w:ind w:left="709"/>
        <w:jc w:val="both"/>
        <w:rPr>
          <w:b/>
          <w:bCs/>
        </w:rPr>
      </w:pPr>
      <w:r w:rsidRPr="00ED152E">
        <w:rPr>
          <w:b/>
          <w:bCs/>
        </w:rPr>
        <w:t>Упражнение 2</w:t>
      </w:r>
      <w:r w:rsidR="00943A0C" w:rsidRPr="00ED152E">
        <w:rPr>
          <w:b/>
          <w:bCs/>
        </w:rPr>
        <w:t>6</w:t>
      </w:r>
      <w:r w:rsidRPr="00ED152E">
        <w:rPr>
          <w:b/>
          <w:bCs/>
        </w:rPr>
        <w:t>. Перевод лексических синонимических пар</w:t>
      </w:r>
    </w:p>
    <w:p w14:paraId="385F5373" w14:textId="77777777" w:rsidR="009F71D4" w:rsidRPr="00ED152E" w:rsidRDefault="009F71D4" w:rsidP="00ED152E">
      <w:pPr>
        <w:numPr>
          <w:ilvl w:val="0"/>
          <w:numId w:val="39"/>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t xml:space="preserve">И награды – очень хорошее средство в любой стране мира </w:t>
      </w:r>
      <w:r w:rsidRPr="00ED152E">
        <w:rPr>
          <w:rFonts w:ascii="Times New Roman" w:hAnsi="Times New Roman" w:cs="Times New Roman"/>
          <w:i/>
          <w:iCs/>
          <w:sz w:val="24"/>
          <w:szCs w:val="24"/>
        </w:rPr>
        <w:t>привлекать или</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rPr>
        <w:t>удерживать</w:t>
      </w:r>
      <w:r w:rsidRPr="00ED152E">
        <w:rPr>
          <w:rFonts w:ascii="Times New Roman" w:hAnsi="Times New Roman" w:cs="Times New Roman"/>
          <w:sz w:val="24"/>
          <w:szCs w:val="24"/>
        </w:rPr>
        <w:t xml:space="preserve"> людей, которые нам интересны. –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award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universal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tool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of</w:t>
      </w:r>
      <w:r w:rsidRPr="00ED152E">
        <w:rPr>
          <w:rFonts w:ascii="Times New Roman" w:hAnsi="Times New Roman" w:cs="Times New Roman"/>
          <w:sz w:val="24"/>
          <w:szCs w:val="24"/>
        </w:rPr>
        <w:t xml:space="preserve"> </w:t>
      </w:r>
      <w:r w:rsidRPr="00ED152E">
        <w:rPr>
          <w:rFonts w:ascii="Times New Roman" w:hAnsi="Times New Roman" w:cs="Times New Roman"/>
          <w:bCs/>
          <w:i/>
          <w:iCs/>
          <w:sz w:val="24"/>
          <w:szCs w:val="24"/>
          <w:lang w:val="en-US"/>
        </w:rPr>
        <w:t>retaining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people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deem</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interesting</w:t>
      </w:r>
      <w:r w:rsidRPr="00ED152E">
        <w:rPr>
          <w:rFonts w:ascii="Times New Roman" w:hAnsi="Times New Roman" w:cs="Times New Roman"/>
          <w:sz w:val="24"/>
          <w:szCs w:val="24"/>
        </w:rPr>
        <w:t>.</w:t>
      </w:r>
    </w:p>
    <w:p w14:paraId="3C113EDD" w14:textId="77777777" w:rsidR="009F71D4" w:rsidRPr="00ED152E" w:rsidRDefault="009F71D4" w:rsidP="00ED152E">
      <w:pPr>
        <w:numPr>
          <w:ilvl w:val="0"/>
          <w:numId w:val="39"/>
        </w:numPr>
        <w:spacing w:after="0" w:line="360" w:lineRule="auto"/>
        <w:ind w:left="709" w:hanging="425"/>
        <w:jc w:val="both"/>
        <w:rPr>
          <w:rFonts w:ascii="Times New Roman" w:hAnsi="Times New Roman" w:cs="Times New Roman"/>
          <w:sz w:val="24"/>
          <w:szCs w:val="24"/>
        </w:rPr>
      </w:pPr>
      <w:r w:rsidRPr="00ED152E">
        <w:rPr>
          <w:rFonts w:ascii="Times New Roman" w:hAnsi="Times New Roman" w:cs="Times New Roman"/>
          <w:sz w:val="24"/>
          <w:szCs w:val="24"/>
        </w:rPr>
        <w:lastRenderedPageBreak/>
        <w:t xml:space="preserve">Я вспоминаю, как несколько лет назад мы с вами обсуждали </w:t>
      </w:r>
      <w:r w:rsidRPr="00ED152E">
        <w:rPr>
          <w:rFonts w:ascii="Times New Roman" w:hAnsi="Times New Roman" w:cs="Times New Roman"/>
          <w:i/>
          <w:iCs/>
          <w:sz w:val="24"/>
          <w:szCs w:val="24"/>
        </w:rPr>
        <w:t xml:space="preserve">законодательную базу, нормативные требования </w:t>
      </w:r>
      <w:r w:rsidRPr="00ED152E">
        <w:rPr>
          <w:rFonts w:ascii="Times New Roman" w:hAnsi="Times New Roman" w:cs="Times New Roman"/>
          <w:sz w:val="24"/>
          <w:szCs w:val="24"/>
        </w:rPr>
        <w:t xml:space="preserve">к российскому фондовому рынку и то, насколько положение отвечало международным стандартам. –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far</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recall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several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years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ago</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discussed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you</w:t>
      </w:r>
      <w:r w:rsidRPr="00ED152E">
        <w:rPr>
          <w:rFonts w:ascii="Times New Roman" w:hAnsi="Times New Roman" w:cs="Times New Roman"/>
          <w:sz w:val="24"/>
          <w:szCs w:val="24"/>
        </w:rPr>
        <w:t xml:space="preserve"> </w:t>
      </w:r>
      <w:r w:rsidRPr="00ED152E">
        <w:rPr>
          <w:rFonts w:ascii="Times New Roman" w:hAnsi="Times New Roman" w:cs="Times New Roman"/>
          <w:i/>
          <w:iCs/>
          <w:sz w:val="24"/>
          <w:szCs w:val="24"/>
          <w:lang w:val="en-US"/>
        </w:rPr>
        <w:t>the</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legal</w:t>
      </w:r>
      <w:r w:rsidRPr="00ED152E">
        <w:rPr>
          <w:rFonts w:ascii="Times New Roman" w:hAnsi="Times New Roman" w:cs="Times New Roman"/>
          <w:i/>
          <w:iCs/>
          <w:sz w:val="24"/>
          <w:szCs w:val="24"/>
        </w:rPr>
        <w:t xml:space="preserve"> </w:t>
      </w:r>
      <w:r w:rsidRPr="00ED152E">
        <w:rPr>
          <w:rFonts w:ascii="Times New Roman" w:hAnsi="Times New Roman" w:cs="Times New Roman"/>
          <w:i/>
          <w:iCs/>
          <w:sz w:val="24"/>
          <w:szCs w:val="24"/>
          <w:lang w:val="en-US"/>
        </w:rPr>
        <w:t>regulations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governing</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Russian</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stock</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market</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and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how</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they</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complied</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with</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international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standards</w:t>
      </w:r>
      <w:r w:rsidRPr="00ED152E">
        <w:rPr>
          <w:rFonts w:ascii="Times New Roman" w:hAnsi="Times New Roman" w:cs="Times New Roman"/>
          <w:sz w:val="24"/>
          <w:szCs w:val="24"/>
        </w:rPr>
        <w:t>.</w:t>
      </w:r>
    </w:p>
    <w:p w14:paraId="3B0A40D8" w14:textId="77777777" w:rsidR="009F71D4" w:rsidRPr="00ED152E" w:rsidRDefault="009F71D4" w:rsidP="00ED152E">
      <w:pPr>
        <w:pStyle w:val="a9"/>
        <w:spacing w:line="360" w:lineRule="auto"/>
        <w:jc w:val="both"/>
      </w:pPr>
    </w:p>
    <w:p w14:paraId="13667AB5" w14:textId="25082C30" w:rsidR="009F71D4" w:rsidRPr="00ED152E" w:rsidRDefault="009F71D4" w:rsidP="00ED152E">
      <w:pPr>
        <w:pStyle w:val="a9"/>
        <w:spacing w:line="360" w:lineRule="auto"/>
        <w:ind w:left="709"/>
        <w:jc w:val="both"/>
        <w:rPr>
          <w:b/>
          <w:bCs/>
        </w:rPr>
      </w:pPr>
      <w:r w:rsidRPr="00ED152E">
        <w:rPr>
          <w:b/>
          <w:bCs/>
        </w:rPr>
        <w:t>Упражнение 2</w:t>
      </w:r>
      <w:r w:rsidR="00943A0C" w:rsidRPr="00ED152E">
        <w:rPr>
          <w:b/>
          <w:bCs/>
        </w:rPr>
        <w:t>7</w:t>
      </w:r>
      <w:r w:rsidRPr="00ED152E">
        <w:rPr>
          <w:b/>
          <w:bCs/>
        </w:rPr>
        <w:t>. Использование английских синонимических пар при переводе с русского языка</w:t>
      </w:r>
    </w:p>
    <w:p w14:paraId="4ED99267" w14:textId="77777777" w:rsidR="009F71D4" w:rsidRPr="00ED152E" w:rsidRDefault="009F71D4" w:rsidP="00ED152E">
      <w:pPr>
        <w:pStyle w:val="a9"/>
        <w:numPr>
          <w:ilvl w:val="0"/>
          <w:numId w:val="40"/>
        </w:numPr>
        <w:tabs>
          <w:tab w:val="clear" w:pos="643"/>
          <w:tab w:val="num" w:pos="709"/>
        </w:tabs>
        <w:spacing w:line="360" w:lineRule="auto"/>
        <w:ind w:left="709" w:hanging="425"/>
        <w:jc w:val="both"/>
        <w:rPr>
          <w:lang w:val="en-US"/>
        </w:rPr>
      </w:pPr>
      <w:r w:rsidRPr="00ED152E">
        <w:t xml:space="preserve">Вначале было очевидным желание </w:t>
      </w:r>
      <w:r w:rsidRPr="00ED152E">
        <w:rPr>
          <w:i/>
          <w:iCs/>
        </w:rPr>
        <w:t>заткнуть ему рот</w:t>
      </w:r>
      <w:r w:rsidRPr="00ED152E">
        <w:t>. Б</w:t>
      </w:r>
      <w:r w:rsidRPr="00ED152E">
        <w:rPr>
          <w:lang w:val="en-US"/>
        </w:rPr>
        <w:t xml:space="preserve">. </w:t>
      </w:r>
      <w:r w:rsidRPr="00ED152E">
        <w:t>задержали</w:t>
      </w:r>
      <w:r w:rsidRPr="00ED152E">
        <w:rPr>
          <w:lang w:val="en-US"/>
        </w:rPr>
        <w:t xml:space="preserve">, </w:t>
      </w:r>
      <w:r w:rsidRPr="00ED152E">
        <w:t>потом</w:t>
      </w:r>
      <w:r w:rsidRPr="00ED152E">
        <w:rPr>
          <w:lang w:val="en-US"/>
        </w:rPr>
        <w:t xml:space="preserve"> </w:t>
      </w:r>
      <w:r w:rsidRPr="00ED152E">
        <w:t>обвинили</w:t>
      </w:r>
      <w:r w:rsidRPr="00ED152E">
        <w:rPr>
          <w:lang w:val="en-US"/>
        </w:rPr>
        <w:t xml:space="preserve"> </w:t>
      </w:r>
      <w:r w:rsidRPr="00ED152E">
        <w:t>в</w:t>
      </w:r>
      <w:r w:rsidRPr="00ED152E">
        <w:rPr>
          <w:lang w:val="en-US"/>
        </w:rPr>
        <w:t xml:space="preserve"> </w:t>
      </w:r>
      <w:r w:rsidRPr="00ED152E">
        <w:t>связях</w:t>
      </w:r>
      <w:r w:rsidRPr="00ED152E">
        <w:rPr>
          <w:lang w:val="en-US"/>
        </w:rPr>
        <w:t xml:space="preserve"> </w:t>
      </w:r>
      <w:r w:rsidRPr="00ED152E">
        <w:t>с</w:t>
      </w:r>
      <w:r w:rsidRPr="00ED152E">
        <w:rPr>
          <w:lang w:val="en-US"/>
        </w:rPr>
        <w:t xml:space="preserve"> </w:t>
      </w:r>
      <w:r w:rsidRPr="00ED152E">
        <w:t>незаконными</w:t>
      </w:r>
      <w:r w:rsidRPr="00ED152E">
        <w:rPr>
          <w:lang w:val="en-US"/>
        </w:rPr>
        <w:t xml:space="preserve"> </w:t>
      </w:r>
      <w:r w:rsidRPr="00ED152E">
        <w:t>вооруженными</w:t>
      </w:r>
      <w:r w:rsidRPr="00ED152E">
        <w:rPr>
          <w:lang w:val="en-US"/>
        </w:rPr>
        <w:t xml:space="preserve"> </w:t>
      </w:r>
      <w:r w:rsidRPr="00ED152E">
        <w:t>формированиями</w:t>
      </w:r>
      <w:r w:rsidRPr="00ED152E">
        <w:rPr>
          <w:lang w:val="en-US"/>
        </w:rPr>
        <w:t xml:space="preserve">, </w:t>
      </w:r>
      <w:r w:rsidRPr="00ED152E">
        <w:t>а</w:t>
      </w:r>
      <w:r w:rsidRPr="00ED152E">
        <w:rPr>
          <w:lang w:val="en-US"/>
        </w:rPr>
        <w:t xml:space="preserve"> </w:t>
      </w:r>
      <w:r w:rsidRPr="00ED152E">
        <w:t>затем</w:t>
      </w:r>
      <w:r w:rsidRPr="00ED152E">
        <w:rPr>
          <w:lang w:val="en-US"/>
        </w:rPr>
        <w:t xml:space="preserve"> </w:t>
      </w:r>
      <w:r w:rsidRPr="00ED152E">
        <w:t>и</w:t>
      </w:r>
      <w:r w:rsidRPr="00ED152E">
        <w:rPr>
          <w:lang w:val="en-US"/>
        </w:rPr>
        <w:t xml:space="preserve"> </w:t>
      </w:r>
      <w:r w:rsidRPr="00ED152E">
        <w:t>на</w:t>
      </w:r>
      <w:r w:rsidRPr="00ED152E">
        <w:rPr>
          <w:lang w:val="en-US"/>
        </w:rPr>
        <w:t xml:space="preserve"> </w:t>
      </w:r>
      <w:r w:rsidRPr="00ED152E">
        <w:t>кого</w:t>
      </w:r>
      <w:r w:rsidRPr="00ED152E">
        <w:rPr>
          <w:lang w:val="en-US"/>
        </w:rPr>
        <w:t>-</w:t>
      </w:r>
      <w:r w:rsidRPr="00ED152E">
        <w:t>то</w:t>
      </w:r>
      <w:r w:rsidRPr="00ED152E">
        <w:rPr>
          <w:lang w:val="en-US"/>
        </w:rPr>
        <w:t xml:space="preserve"> </w:t>
      </w:r>
      <w:r w:rsidRPr="00ED152E">
        <w:t>обменяли</w:t>
      </w:r>
      <w:r w:rsidRPr="00ED152E">
        <w:rPr>
          <w:lang w:val="en-US"/>
        </w:rPr>
        <w:t xml:space="preserve">. –  At first the wish </w:t>
      </w:r>
      <w:r w:rsidRPr="00ED152E">
        <w:rPr>
          <w:i/>
          <w:iCs/>
          <w:lang w:val="en-US"/>
        </w:rPr>
        <w:t>to gag and silence</w:t>
      </w:r>
      <w:r w:rsidRPr="00ED152E">
        <w:rPr>
          <w:b/>
          <w:bCs/>
          <w:lang w:val="en-US"/>
        </w:rPr>
        <w:t xml:space="preserve"> </w:t>
      </w:r>
      <w:r w:rsidRPr="00ED152E">
        <w:rPr>
          <w:lang w:val="en-US"/>
        </w:rPr>
        <w:t>B. was quite evident: he was detained, accused of connections with illegal terrorist bands and later was swapped for somebody else.</w:t>
      </w:r>
    </w:p>
    <w:p w14:paraId="0BD253A3" w14:textId="77777777" w:rsidR="009F71D4" w:rsidRPr="00ED152E" w:rsidRDefault="009F71D4" w:rsidP="00ED152E">
      <w:pPr>
        <w:pStyle w:val="a9"/>
        <w:numPr>
          <w:ilvl w:val="0"/>
          <w:numId w:val="40"/>
        </w:numPr>
        <w:tabs>
          <w:tab w:val="clear" w:pos="643"/>
          <w:tab w:val="num" w:pos="709"/>
        </w:tabs>
        <w:spacing w:line="360" w:lineRule="auto"/>
        <w:ind w:left="709" w:hanging="425"/>
        <w:jc w:val="both"/>
        <w:rPr>
          <w:lang w:val="en-US"/>
        </w:rPr>
      </w:pPr>
      <w:r w:rsidRPr="00ED152E">
        <w:t xml:space="preserve">Наша методика аудита основывается на всестороннем понимании и знании деятельности проверяемых компаний, а принимающие участие в проверках сотрудники обладают глубокими </w:t>
      </w:r>
      <w:r w:rsidRPr="00ED152E">
        <w:rPr>
          <w:i/>
          <w:iCs/>
        </w:rPr>
        <w:t>познаниями</w:t>
      </w:r>
      <w:r w:rsidRPr="00ED152E">
        <w:t xml:space="preserve"> в соответствующих отраслях экономики, благодаря чему они могут сформировать объективное представление о проблемах, с которыми вы сталкиваетесь ежедневно. – </w:t>
      </w:r>
      <w:r w:rsidRPr="00ED152E">
        <w:rPr>
          <w:lang w:val="en-US"/>
        </w:rPr>
        <w:t>Our</w:t>
      </w:r>
      <w:r w:rsidRPr="00ED152E">
        <w:t xml:space="preserve"> </w:t>
      </w:r>
      <w:r w:rsidRPr="00ED152E">
        <w:rPr>
          <w:lang w:val="en-US"/>
        </w:rPr>
        <w:t>methodology</w:t>
      </w:r>
      <w:r w:rsidRPr="00ED152E">
        <w:t xml:space="preserve"> </w:t>
      </w:r>
      <w:r w:rsidRPr="00ED152E">
        <w:rPr>
          <w:lang w:val="en-US"/>
        </w:rPr>
        <w:t>of</w:t>
      </w:r>
      <w:r w:rsidRPr="00ED152E">
        <w:t xml:space="preserve"> </w:t>
      </w:r>
      <w:r w:rsidRPr="00ED152E">
        <w:rPr>
          <w:lang w:val="en-US"/>
        </w:rPr>
        <w:t>auditing</w:t>
      </w:r>
      <w:r w:rsidRPr="00ED152E">
        <w:t xml:space="preserve"> </w:t>
      </w:r>
      <w:r w:rsidRPr="00ED152E">
        <w:rPr>
          <w:lang w:val="en-US"/>
        </w:rPr>
        <w:t>is</w:t>
      </w:r>
      <w:r w:rsidRPr="00ED152E">
        <w:t xml:space="preserve"> </w:t>
      </w:r>
      <w:r w:rsidRPr="00ED152E">
        <w:rPr>
          <w:lang w:val="en-US"/>
        </w:rPr>
        <w:t>based</w:t>
      </w:r>
      <w:r w:rsidRPr="00ED152E">
        <w:t xml:space="preserve"> </w:t>
      </w:r>
      <w:r w:rsidRPr="00ED152E">
        <w:rPr>
          <w:lang w:val="en-US"/>
        </w:rPr>
        <w:t>on</w:t>
      </w:r>
      <w:r w:rsidRPr="00ED152E">
        <w:t xml:space="preserve"> </w:t>
      </w:r>
      <w:r w:rsidRPr="00ED152E">
        <w:rPr>
          <w:lang w:val="en-US"/>
        </w:rPr>
        <w:t>comprehensive</w:t>
      </w:r>
      <w:r w:rsidRPr="00ED152E">
        <w:t xml:space="preserve"> </w:t>
      </w:r>
      <w:r w:rsidRPr="00ED152E">
        <w:rPr>
          <w:lang w:val="en-US"/>
        </w:rPr>
        <w:t>expertise</w:t>
      </w:r>
      <w:r w:rsidRPr="00ED152E">
        <w:t xml:space="preserve"> </w:t>
      </w:r>
      <w:r w:rsidRPr="00ED152E">
        <w:rPr>
          <w:lang w:val="en-US"/>
        </w:rPr>
        <w:t>and</w:t>
      </w:r>
      <w:r w:rsidRPr="00ED152E">
        <w:t xml:space="preserve"> </w:t>
      </w:r>
      <w:r w:rsidRPr="00ED152E">
        <w:rPr>
          <w:lang w:val="en-US"/>
        </w:rPr>
        <w:t>understanding</w:t>
      </w:r>
      <w:r w:rsidRPr="00ED152E">
        <w:t xml:space="preserve"> </w:t>
      </w:r>
      <w:r w:rsidRPr="00ED152E">
        <w:rPr>
          <w:lang w:val="en-US"/>
        </w:rPr>
        <w:t>how</w:t>
      </w:r>
      <w:r w:rsidRPr="00ED152E">
        <w:t xml:space="preserve"> </w:t>
      </w:r>
      <w:r w:rsidRPr="00ED152E">
        <w:rPr>
          <w:lang w:val="en-US"/>
        </w:rPr>
        <w:t>the</w:t>
      </w:r>
      <w:r w:rsidRPr="00ED152E">
        <w:t xml:space="preserve"> </w:t>
      </w:r>
      <w:r w:rsidRPr="00ED152E">
        <w:rPr>
          <w:lang w:val="en-US"/>
        </w:rPr>
        <w:t>companies</w:t>
      </w:r>
      <w:r w:rsidRPr="00ED152E">
        <w:t xml:space="preserve"> </w:t>
      </w:r>
      <w:r w:rsidRPr="00ED152E">
        <w:rPr>
          <w:lang w:val="en-US"/>
        </w:rPr>
        <w:t>audited</w:t>
      </w:r>
      <w:r w:rsidRPr="00ED152E">
        <w:t xml:space="preserve"> </w:t>
      </w:r>
      <w:r w:rsidRPr="00ED152E">
        <w:rPr>
          <w:lang w:val="en-US"/>
        </w:rPr>
        <w:t>by</w:t>
      </w:r>
      <w:r w:rsidRPr="00ED152E">
        <w:t xml:space="preserve"> </w:t>
      </w:r>
      <w:r w:rsidRPr="00ED152E">
        <w:rPr>
          <w:lang w:val="en-US"/>
        </w:rPr>
        <w:t>us</w:t>
      </w:r>
      <w:r w:rsidRPr="00ED152E">
        <w:t xml:space="preserve"> </w:t>
      </w:r>
      <w:r w:rsidRPr="00ED152E">
        <w:rPr>
          <w:lang w:val="en-US"/>
        </w:rPr>
        <w:t>operate</w:t>
      </w:r>
      <w:r w:rsidRPr="00ED152E">
        <w:t xml:space="preserve">. </w:t>
      </w:r>
      <w:r w:rsidRPr="00ED152E">
        <w:rPr>
          <w:lang w:val="en-US"/>
        </w:rPr>
        <w:t xml:space="preserve">Our experts also have profound </w:t>
      </w:r>
      <w:r w:rsidRPr="00ED152E">
        <w:rPr>
          <w:i/>
          <w:iCs/>
          <w:lang w:val="en-US"/>
        </w:rPr>
        <w:t>knowledge and</w:t>
      </w:r>
      <w:r w:rsidRPr="00ED152E">
        <w:rPr>
          <w:b/>
          <w:bCs/>
          <w:i/>
          <w:iCs/>
          <w:lang w:val="en-US"/>
        </w:rPr>
        <w:t xml:space="preserve"> </w:t>
      </w:r>
      <w:r w:rsidRPr="00ED152E">
        <w:rPr>
          <w:i/>
          <w:iCs/>
          <w:lang w:val="en-US"/>
        </w:rPr>
        <w:t>expertise</w:t>
      </w:r>
      <w:r w:rsidRPr="00ED152E">
        <w:rPr>
          <w:lang w:val="en-US"/>
        </w:rPr>
        <w:t xml:space="preserve"> in various economic sectors, which enables them to identify problems and to offer solutions.</w:t>
      </w:r>
    </w:p>
    <w:p w14:paraId="7CAD3D43" w14:textId="77777777" w:rsidR="009F71D4" w:rsidRPr="00ED152E" w:rsidRDefault="009F71D4" w:rsidP="00ED152E">
      <w:pPr>
        <w:pStyle w:val="a9"/>
        <w:spacing w:line="360" w:lineRule="auto"/>
        <w:ind w:left="0" w:firstLine="720"/>
        <w:jc w:val="both"/>
      </w:pPr>
      <w:r w:rsidRPr="00ED152E">
        <w:t>Для русского языка характерны конструкции с «расщепленным предикатом»</w:t>
      </w:r>
      <w:r w:rsidRPr="00ED152E">
        <w:rPr>
          <w:rStyle w:val="ab"/>
        </w:rPr>
        <w:footnoteReference w:id="17"/>
      </w:r>
      <w:r w:rsidRPr="00ED152E">
        <w:t xml:space="preserve"> – синонимические пары, образованные глаголами типа «не угрожал и не угрожает», «делал и делает», «была и есть». </w:t>
      </w:r>
    </w:p>
    <w:p w14:paraId="1D1425E8" w14:textId="77777777" w:rsidR="009F71D4" w:rsidRPr="00ED152E" w:rsidRDefault="009F71D4" w:rsidP="00ED152E">
      <w:pPr>
        <w:pStyle w:val="a9"/>
        <w:spacing w:line="360" w:lineRule="auto"/>
        <w:ind w:left="0" w:firstLine="720"/>
        <w:jc w:val="both"/>
      </w:pPr>
    </w:p>
    <w:p w14:paraId="28FF04C8" w14:textId="576448F1" w:rsidR="009F71D4" w:rsidRPr="00ED152E" w:rsidRDefault="009F71D4" w:rsidP="00ED152E">
      <w:pPr>
        <w:pStyle w:val="a9"/>
        <w:spacing w:line="360" w:lineRule="auto"/>
        <w:ind w:left="709"/>
        <w:rPr>
          <w:b/>
          <w:bCs/>
        </w:rPr>
      </w:pPr>
      <w:r w:rsidRPr="00ED152E">
        <w:rPr>
          <w:b/>
          <w:bCs/>
        </w:rPr>
        <w:t>Упражнение 2</w:t>
      </w:r>
      <w:r w:rsidR="00943A0C" w:rsidRPr="00ED152E">
        <w:rPr>
          <w:b/>
          <w:bCs/>
        </w:rPr>
        <w:t>8</w:t>
      </w:r>
      <w:r w:rsidRPr="00ED152E">
        <w:rPr>
          <w:b/>
          <w:bCs/>
        </w:rPr>
        <w:t>. Перевод конструкций с «расщепленным предикатом»</w:t>
      </w:r>
    </w:p>
    <w:p w14:paraId="7C93D2F2" w14:textId="77777777" w:rsidR="009F71D4" w:rsidRPr="00ED152E" w:rsidRDefault="009F71D4" w:rsidP="00ED152E">
      <w:pPr>
        <w:pStyle w:val="a9"/>
        <w:numPr>
          <w:ilvl w:val="0"/>
          <w:numId w:val="41"/>
        </w:numPr>
        <w:tabs>
          <w:tab w:val="clear" w:pos="643"/>
          <w:tab w:val="num" w:pos="709"/>
        </w:tabs>
        <w:spacing w:line="360" w:lineRule="auto"/>
        <w:ind w:left="709" w:hanging="425"/>
        <w:jc w:val="both"/>
      </w:pPr>
      <w:r w:rsidRPr="00ED152E">
        <w:t xml:space="preserve">Мы </w:t>
      </w:r>
      <w:r w:rsidRPr="00ED152E">
        <w:rPr>
          <w:i/>
          <w:iCs/>
        </w:rPr>
        <w:t>выступали и будем выступать</w:t>
      </w:r>
      <w:r w:rsidRPr="00ED152E">
        <w:t xml:space="preserve"> в их поддержку. – </w:t>
      </w:r>
      <w:r w:rsidRPr="00ED152E">
        <w:rPr>
          <w:lang w:val="en-US"/>
        </w:rPr>
        <w:t>We</w:t>
      </w:r>
      <w:r w:rsidRPr="00ED152E">
        <w:t xml:space="preserve"> </w:t>
      </w:r>
      <w:r w:rsidRPr="00ED152E">
        <w:rPr>
          <w:i/>
          <w:iCs/>
          <w:lang w:val="en-US"/>
        </w:rPr>
        <w:t>shall</w:t>
      </w:r>
      <w:r w:rsidRPr="00ED152E">
        <w:rPr>
          <w:i/>
          <w:iCs/>
        </w:rPr>
        <w:t xml:space="preserve"> </w:t>
      </w:r>
      <w:r w:rsidRPr="00ED152E">
        <w:rPr>
          <w:i/>
          <w:iCs/>
          <w:lang w:val="en-US"/>
        </w:rPr>
        <w:t>continue</w:t>
      </w:r>
      <w:r w:rsidRPr="00ED152E">
        <w:t xml:space="preserve"> </w:t>
      </w:r>
      <w:r w:rsidRPr="00ED152E">
        <w:rPr>
          <w:lang w:val="en-US"/>
        </w:rPr>
        <w:t>to</w:t>
      </w:r>
      <w:r w:rsidRPr="00ED152E">
        <w:t xml:space="preserve"> </w:t>
      </w:r>
      <w:r w:rsidRPr="00ED152E">
        <w:rPr>
          <w:lang w:val="en-US"/>
        </w:rPr>
        <w:t>support</w:t>
      </w:r>
      <w:r w:rsidRPr="00ED152E">
        <w:t xml:space="preserve"> </w:t>
      </w:r>
      <w:r w:rsidRPr="00ED152E">
        <w:rPr>
          <w:lang w:val="en-US"/>
        </w:rPr>
        <w:t>them</w:t>
      </w:r>
      <w:r w:rsidRPr="00ED152E">
        <w:rPr>
          <w:rStyle w:val="ab"/>
          <w:lang w:val="en-US"/>
        </w:rPr>
        <w:footnoteReference w:id="18"/>
      </w:r>
      <w:r w:rsidRPr="00ED152E">
        <w:t>.</w:t>
      </w:r>
    </w:p>
    <w:p w14:paraId="4E1075FD" w14:textId="77777777" w:rsidR="009F71D4" w:rsidRPr="00ED152E" w:rsidRDefault="009F71D4" w:rsidP="00ED152E">
      <w:pPr>
        <w:pStyle w:val="a9"/>
        <w:numPr>
          <w:ilvl w:val="0"/>
          <w:numId w:val="41"/>
        </w:numPr>
        <w:tabs>
          <w:tab w:val="clear" w:pos="643"/>
          <w:tab w:val="num" w:pos="709"/>
        </w:tabs>
        <w:spacing w:line="360" w:lineRule="auto"/>
        <w:ind w:left="709" w:hanging="425"/>
        <w:jc w:val="both"/>
      </w:pPr>
      <w:r w:rsidRPr="00ED152E">
        <w:t xml:space="preserve">Кроме того, финансовые потоки </w:t>
      </w:r>
      <w:r w:rsidRPr="00ED152E">
        <w:rPr>
          <w:lang w:val="en-US"/>
        </w:rPr>
        <w:t>Nauru</w:t>
      </w:r>
      <w:r w:rsidRPr="00ED152E">
        <w:t xml:space="preserve"> </w:t>
      </w:r>
      <w:r w:rsidRPr="00ED152E">
        <w:rPr>
          <w:lang w:val="en-US"/>
        </w:rPr>
        <w:t>Phosphate</w:t>
      </w:r>
      <w:r w:rsidRPr="00ED152E">
        <w:t xml:space="preserve"> </w:t>
      </w:r>
      <w:r w:rsidRPr="00ED152E">
        <w:rPr>
          <w:lang w:val="en-US"/>
        </w:rPr>
        <w:t>Royalties</w:t>
      </w:r>
      <w:r w:rsidRPr="00ED152E">
        <w:t xml:space="preserve"> </w:t>
      </w:r>
      <w:r w:rsidRPr="00ED152E">
        <w:rPr>
          <w:lang w:val="en-US"/>
        </w:rPr>
        <w:t>Trust</w:t>
      </w:r>
      <w:r w:rsidRPr="00ED152E">
        <w:t xml:space="preserve"> </w:t>
      </w:r>
      <w:r w:rsidRPr="00ED152E">
        <w:rPr>
          <w:i/>
          <w:iCs/>
        </w:rPr>
        <w:t>были и</w:t>
      </w:r>
      <w:r w:rsidRPr="00ED152E">
        <w:rPr>
          <w:b/>
          <w:bCs/>
          <w:i/>
          <w:iCs/>
        </w:rPr>
        <w:t xml:space="preserve"> </w:t>
      </w:r>
      <w:r w:rsidRPr="00ED152E">
        <w:rPr>
          <w:i/>
          <w:iCs/>
        </w:rPr>
        <w:t>остаются</w:t>
      </w:r>
      <w:r w:rsidRPr="00ED152E">
        <w:rPr>
          <w:b/>
          <w:bCs/>
        </w:rPr>
        <w:t xml:space="preserve"> </w:t>
      </w:r>
      <w:r w:rsidRPr="00ED152E">
        <w:t xml:space="preserve">крайне непрозрачными, поэтому никто (за исключением разве что правительства </w:t>
      </w:r>
      <w:r w:rsidRPr="00ED152E">
        <w:lastRenderedPageBreak/>
        <w:t xml:space="preserve">Науру) так и не знает нынешнего состояния находящихся в трасте активов. – </w:t>
      </w:r>
      <w:r w:rsidRPr="00ED152E">
        <w:rPr>
          <w:lang w:val="en-US"/>
        </w:rPr>
        <w:t>Moreover</w:t>
      </w:r>
      <w:r w:rsidRPr="00ED152E">
        <w:t xml:space="preserve">, </w:t>
      </w:r>
      <w:r w:rsidRPr="00ED152E">
        <w:rPr>
          <w:i/>
          <w:iCs/>
          <w:lang w:val="en-US"/>
        </w:rPr>
        <w:t>there</w:t>
      </w:r>
      <w:r w:rsidRPr="00ED152E">
        <w:rPr>
          <w:i/>
          <w:iCs/>
        </w:rPr>
        <w:t xml:space="preserve"> </w:t>
      </w:r>
      <w:r w:rsidRPr="00ED152E">
        <w:rPr>
          <w:i/>
          <w:iCs/>
          <w:lang w:val="en-US"/>
        </w:rPr>
        <w:t>has</w:t>
      </w:r>
      <w:r w:rsidRPr="00ED152E">
        <w:rPr>
          <w:i/>
          <w:iCs/>
        </w:rPr>
        <w:t xml:space="preserve"> </w:t>
      </w:r>
      <w:r w:rsidRPr="00ED152E">
        <w:rPr>
          <w:i/>
          <w:iCs/>
          <w:lang w:val="en-US"/>
        </w:rPr>
        <w:t>been</w:t>
      </w:r>
      <w:r w:rsidRPr="00ED152E">
        <w:t xml:space="preserve"> </w:t>
      </w:r>
      <w:r w:rsidRPr="00ED152E">
        <w:rPr>
          <w:lang w:val="en-US"/>
        </w:rPr>
        <w:t>a</w:t>
      </w:r>
      <w:r w:rsidRPr="00ED152E">
        <w:t xml:space="preserve"> </w:t>
      </w:r>
      <w:r w:rsidRPr="00ED152E">
        <w:rPr>
          <w:lang w:val="en-US"/>
        </w:rPr>
        <w:t>distinct</w:t>
      </w:r>
      <w:r w:rsidRPr="00ED152E">
        <w:t xml:space="preserve"> </w:t>
      </w:r>
      <w:r w:rsidRPr="00ED152E">
        <w:rPr>
          <w:lang w:val="en-US"/>
        </w:rPr>
        <w:t>lack</w:t>
      </w:r>
      <w:r w:rsidRPr="00ED152E">
        <w:t xml:space="preserve"> </w:t>
      </w:r>
      <w:r w:rsidRPr="00ED152E">
        <w:rPr>
          <w:lang w:val="en-US"/>
        </w:rPr>
        <w:t>of</w:t>
      </w:r>
      <w:r w:rsidRPr="00ED152E">
        <w:t xml:space="preserve"> </w:t>
      </w:r>
      <w:r w:rsidRPr="00ED152E">
        <w:rPr>
          <w:lang w:val="en-US"/>
        </w:rPr>
        <w:t>transparency</w:t>
      </w:r>
      <w:r w:rsidRPr="00ED152E">
        <w:t xml:space="preserve"> </w:t>
      </w:r>
      <w:r w:rsidRPr="00ED152E">
        <w:rPr>
          <w:lang w:val="en-US"/>
        </w:rPr>
        <w:t>surrounding</w:t>
      </w:r>
      <w:r w:rsidRPr="00ED152E">
        <w:t xml:space="preserve"> </w:t>
      </w:r>
      <w:r w:rsidRPr="00ED152E">
        <w:rPr>
          <w:lang w:val="en-US"/>
        </w:rPr>
        <w:t>the</w:t>
      </w:r>
      <w:r w:rsidRPr="00ED152E">
        <w:t xml:space="preserve"> </w:t>
      </w:r>
      <w:r w:rsidRPr="00ED152E">
        <w:rPr>
          <w:lang w:val="en-US"/>
        </w:rPr>
        <w:t>financial</w:t>
      </w:r>
      <w:r w:rsidRPr="00ED152E">
        <w:t xml:space="preserve"> </w:t>
      </w:r>
      <w:r w:rsidRPr="00ED152E">
        <w:rPr>
          <w:lang w:val="en-US"/>
        </w:rPr>
        <w:t>flows</w:t>
      </w:r>
      <w:r w:rsidRPr="00ED152E">
        <w:t xml:space="preserve"> </w:t>
      </w:r>
      <w:r w:rsidRPr="00ED152E">
        <w:rPr>
          <w:lang w:val="en-US"/>
        </w:rPr>
        <w:t>of</w:t>
      </w:r>
      <w:r w:rsidRPr="00ED152E">
        <w:t xml:space="preserve"> </w:t>
      </w:r>
      <w:r w:rsidRPr="00ED152E">
        <w:rPr>
          <w:lang w:val="en-US"/>
        </w:rPr>
        <w:t>the</w:t>
      </w:r>
      <w:r w:rsidRPr="00ED152E">
        <w:t xml:space="preserve"> </w:t>
      </w:r>
      <w:r w:rsidRPr="00ED152E">
        <w:rPr>
          <w:i/>
          <w:iCs/>
          <w:lang w:val="en-US"/>
        </w:rPr>
        <w:t>Nauru</w:t>
      </w:r>
      <w:r w:rsidRPr="00ED152E">
        <w:rPr>
          <w:i/>
          <w:iCs/>
        </w:rPr>
        <w:t xml:space="preserve"> </w:t>
      </w:r>
      <w:r w:rsidRPr="00ED152E">
        <w:rPr>
          <w:i/>
          <w:iCs/>
          <w:lang w:val="en-US"/>
        </w:rPr>
        <w:t>Phosphate</w:t>
      </w:r>
      <w:r w:rsidRPr="00ED152E">
        <w:rPr>
          <w:i/>
          <w:iCs/>
        </w:rPr>
        <w:t xml:space="preserve"> </w:t>
      </w:r>
      <w:r w:rsidRPr="00ED152E">
        <w:rPr>
          <w:i/>
          <w:iCs/>
          <w:lang w:val="en-US"/>
        </w:rPr>
        <w:t>Royalties</w:t>
      </w:r>
      <w:r w:rsidRPr="00ED152E">
        <w:rPr>
          <w:i/>
          <w:iCs/>
        </w:rPr>
        <w:t xml:space="preserve"> </w:t>
      </w:r>
      <w:r w:rsidRPr="00ED152E">
        <w:rPr>
          <w:i/>
          <w:iCs/>
          <w:lang w:val="en-US"/>
        </w:rPr>
        <w:t>Trust</w:t>
      </w:r>
      <w:r w:rsidRPr="00ED152E">
        <w:rPr>
          <w:i/>
          <w:iCs/>
        </w:rPr>
        <w:t xml:space="preserve"> </w:t>
      </w:r>
      <w:r w:rsidRPr="00ED152E">
        <w:rPr>
          <w:lang w:val="en-US"/>
        </w:rPr>
        <w:t>and</w:t>
      </w:r>
      <w:r w:rsidRPr="00ED152E">
        <w:t xml:space="preserve"> </w:t>
      </w:r>
      <w:r w:rsidRPr="00ED152E">
        <w:rPr>
          <w:lang w:val="en-US"/>
        </w:rPr>
        <w:t>nobody</w:t>
      </w:r>
      <w:r w:rsidRPr="00ED152E">
        <w:t xml:space="preserve"> </w:t>
      </w:r>
      <w:r w:rsidRPr="00ED152E">
        <w:rPr>
          <w:lang w:val="en-US"/>
        </w:rPr>
        <w:t>except</w:t>
      </w:r>
      <w:r w:rsidRPr="00ED152E">
        <w:t xml:space="preserve"> </w:t>
      </w:r>
      <w:r w:rsidRPr="00ED152E">
        <w:rPr>
          <w:lang w:val="en-US"/>
        </w:rPr>
        <w:t>Nauru</w:t>
      </w:r>
      <w:r w:rsidRPr="00ED152E">
        <w:t>’</w:t>
      </w:r>
      <w:r w:rsidRPr="00ED152E">
        <w:rPr>
          <w:lang w:val="en-US"/>
        </w:rPr>
        <w:t>s</w:t>
      </w:r>
      <w:r w:rsidRPr="00ED152E">
        <w:t xml:space="preserve"> </w:t>
      </w:r>
      <w:r w:rsidRPr="00ED152E">
        <w:rPr>
          <w:lang w:val="en-US"/>
        </w:rPr>
        <w:t>government</w:t>
      </w:r>
      <w:r w:rsidRPr="00ED152E">
        <w:t xml:space="preserve"> </w:t>
      </w:r>
      <w:r w:rsidRPr="00ED152E">
        <w:rPr>
          <w:lang w:val="en-US"/>
        </w:rPr>
        <w:t>itself</w:t>
      </w:r>
      <w:r w:rsidRPr="00ED152E">
        <w:t xml:space="preserve"> </w:t>
      </w:r>
      <w:r w:rsidRPr="00ED152E">
        <w:rPr>
          <w:lang w:val="en-US"/>
        </w:rPr>
        <w:t>can</w:t>
      </w:r>
      <w:r w:rsidRPr="00ED152E">
        <w:t xml:space="preserve"> </w:t>
      </w:r>
      <w:r w:rsidRPr="00ED152E">
        <w:rPr>
          <w:lang w:val="en-US"/>
        </w:rPr>
        <w:t>say</w:t>
      </w:r>
      <w:r w:rsidRPr="00ED152E">
        <w:t xml:space="preserve"> </w:t>
      </w:r>
      <w:r w:rsidRPr="00ED152E">
        <w:rPr>
          <w:lang w:val="en-US"/>
        </w:rPr>
        <w:t>for</w:t>
      </w:r>
      <w:r w:rsidRPr="00ED152E">
        <w:t xml:space="preserve"> </w:t>
      </w:r>
      <w:r w:rsidRPr="00ED152E">
        <w:rPr>
          <w:lang w:val="en-US"/>
        </w:rPr>
        <w:t>sure</w:t>
      </w:r>
      <w:r w:rsidRPr="00ED152E">
        <w:t xml:space="preserve"> </w:t>
      </w:r>
      <w:r w:rsidRPr="00ED152E">
        <w:rPr>
          <w:lang w:val="en-US"/>
        </w:rPr>
        <w:t>what</w:t>
      </w:r>
      <w:r w:rsidRPr="00ED152E">
        <w:t xml:space="preserve"> </w:t>
      </w:r>
      <w:r w:rsidRPr="00ED152E">
        <w:rPr>
          <w:lang w:val="en-US"/>
        </w:rPr>
        <w:t>the</w:t>
      </w:r>
      <w:r w:rsidRPr="00ED152E">
        <w:t xml:space="preserve"> </w:t>
      </w:r>
      <w:r w:rsidRPr="00ED152E">
        <w:rPr>
          <w:lang w:val="en-US"/>
        </w:rPr>
        <w:t>trust</w:t>
      </w:r>
      <w:r w:rsidRPr="00ED152E">
        <w:t>’</w:t>
      </w:r>
      <w:r w:rsidRPr="00ED152E">
        <w:rPr>
          <w:lang w:val="en-US"/>
        </w:rPr>
        <w:t>s</w:t>
      </w:r>
      <w:r w:rsidRPr="00ED152E">
        <w:t xml:space="preserve"> </w:t>
      </w:r>
      <w:r w:rsidRPr="00ED152E">
        <w:rPr>
          <w:lang w:val="en-US"/>
        </w:rPr>
        <w:t>current</w:t>
      </w:r>
      <w:r w:rsidRPr="00ED152E">
        <w:t xml:space="preserve"> </w:t>
      </w:r>
      <w:r w:rsidRPr="00ED152E">
        <w:rPr>
          <w:lang w:val="en-US"/>
        </w:rPr>
        <w:t>assets</w:t>
      </w:r>
      <w:r w:rsidRPr="00ED152E">
        <w:t xml:space="preserve"> </w:t>
      </w:r>
      <w:r w:rsidRPr="00ED152E">
        <w:rPr>
          <w:lang w:val="en-US"/>
        </w:rPr>
        <w:t>are</w:t>
      </w:r>
      <w:r w:rsidRPr="00ED152E">
        <w:t>.</w:t>
      </w:r>
    </w:p>
    <w:p w14:paraId="688B5049" w14:textId="77777777" w:rsidR="009F71D4" w:rsidRPr="00ED152E" w:rsidRDefault="009F71D4" w:rsidP="00ED152E">
      <w:pPr>
        <w:pStyle w:val="a9"/>
        <w:spacing w:line="360" w:lineRule="auto"/>
      </w:pPr>
    </w:p>
    <w:p w14:paraId="54C3D293" w14:textId="77777777" w:rsidR="009F71D4" w:rsidRPr="00ED152E" w:rsidRDefault="009F71D4" w:rsidP="00ED152E">
      <w:pPr>
        <w:pStyle w:val="a9"/>
        <w:spacing w:line="360" w:lineRule="auto"/>
        <w:ind w:left="0" w:firstLine="643"/>
        <w:jc w:val="both"/>
      </w:pPr>
      <w:r w:rsidRPr="00ED152E">
        <w:t>Одним из широко распространенных в английском языке стилистических приемов является аллитерация – повторение одних и тех же звуков – согласных в начальной позиции слов в речевой цепи</w:t>
      </w:r>
      <w:r w:rsidRPr="00ED152E">
        <w:rPr>
          <w:rStyle w:val="ab"/>
        </w:rPr>
        <w:footnoteReference w:id="19"/>
      </w:r>
      <w:r w:rsidRPr="00ED152E">
        <w:t>. В русском языке аллитерация встречается гораздо реже, в основном в поэзии: «</w:t>
      </w:r>
      <w:r w:rsidRPr="00ED152E">
        <w:rPr>
          <w:i/>
          <w:iCs/>
        </w:rPr>
        <w:t xml:space="preserve">сыплет черемуха снегом» </w:t>
      </w:r>
      <w:r w:rsidRPr="00ED152E">
        <w:t>(С. Есенин) или «</w:t>
      </w:r>
      <w:r w:rsidRPr="00ED152E">
        <w:rPr>
          <w:i/>
        </w:rPr>
        <w:t>лет до ста расти нам без</w:t>
      </w:r>
      <w:r w:rsidRPr="00ED152E">
        <w:t xml:space="preserve"> </w:t>
      </w:r>
      <w:r w:rsidRPr="00ED152E">
        <w:rPr>
          <w:i/>
        </w:rPr>
        <w:t>старости</w:t>
      </w:r>
      <w:r w:rsidRPr="00ED152E">
        <w:t>» (В.Маяковский).</w:t>
      </w:r>
      <w:r w:rsidRPr="00ED152E">
        <w:rPr>
          <w:i/>
          <w:iCs/>
        </w:rPr>
        <w:t>.</w:t>
      </w:r>
    </w:p>
    <w:p w14:paraId="77723E45" w14:textId="77777777" w:rsidR="009F71D4" w:rsidRPr="00ED152E" w:rsidRDefault="009F71D4" w:rsidP="00ED152E">
      <w:pPr>
        <w:pStyle w:val="a9"/>
        <w:spacing w:line="360" w:lineRule="auto"/>
        <w:ind w:left="0" w:firstLine="643"/>
        <w:jc w:val="both"/>
        <w:rPr>
          <w:i/>
          <w:iCs/>
          <w:lang w:val="en-US"/>
        </w:rPr>
      </w:pPr>
      <w:r w:rsidRPr="00ED152E">
        <w:t>Приведем</w:t>
      </w:r>
      <w:r w:rsidRPr="00ED152E">
        <w:rPr>
          <w:lang w:val="en-US"/>
        </w:rPr>
        <w:t xml:space="preserve"> </w:t>
      </w:r>
      <w:r w:rsidRPr="00ED152E">
        <w:t>отдельные</w:t>
      </w:r>
      <w:r w:rsidRPr="00ED152E">
        <w:rPr>
          <w:lang w:val="en-US"/>
        </w:rPr>
        <w:t xml:space="preserve"> </w:t>
      </w:r>
      <w:r w:rsidRPr="00ED152E">
        <w:t>примеры</w:t>
      </w:r>
      <w:r w:rsidRPr="00ED152E">
        <w:rPr>
          <w:lang w:val="en-US"/>
        </w:rPr>
        <w:t xml:space="preserve"> </w:t>
      </w:r>
      <w:r w:rsidRPr="00ED152E">
        <w:t>аллитерации</w:t>
      </w:r>
      <w:r w:rsidRPr="00ED152E">
        <w:rPr>
          <w:lang w:val="en-US"/>
        </w:rPr>
        <w:t xml:space="preserve"> </w:t>
      </w:r>
      <w:r w:rsidRPr="00ED152E">
        <w:t>в</w:t>
      </w:r>
      <w:r w:rsidRPr="00ED152E">
        <w:rPr>
          <w:lang w:val="en-US"/>
        </w:rPr>
        <w:t xml:space="preserve"> </w:t>
      </w:r>
      <w:r w:rsidRPr="00ED152E">
        <w:t>английском</w:t>
      </w:r>
      <w:r w:rsidRPr="00ED152E">
        <w:rPr>
          <w:lang w:val="en-US"/>
        </w:rPr>
        <w:t xml:space="preserve"> </w:t>
      </w:r>
      <w:r w:rsidRPr="00ED152E">
        <w:t>языке</w:t>
      </w:r>
      <w:r w:rsidRPr="00ED152E">
        <w:rPr>
          <w:lang w:val="en-US"/>
        </w:rPr>
        <w:t xml:space="preserve">: </w:t>
      </w:r>
      <w:r w:rsidRPr="00ED152E">
        <w:rPr>
          <w:i/>
          <w:iCs/>
          <w:lang w:val="en-US"/>
        </w:rPr>
        <w:t>hard-hit, a blooded and bowed population, to come under searching scrutiny, a deep divide has emerged between the two countries, to doggedly defend, etc</w:t>
      </w:r>
      <w:r w:rsidRPr="00ED152E">
        <w:rPr>
          <w:rStyle w:val="ab"/>
          <w:iCs/>
          <w:lang w:val="en-US"/>
        </w:rPr>
        <w:footnoteReference w:id="20"/>
      </w:r>
      <w:r w:rsidRPr="00ED152E">
        <w:rPr>
          <w:iCs/>
          <w:lang w:val="en-US"/>
        </w:rPr>
        <w:t xml:space="preserve">, </w:t>
      </w:r>
      <w:r w:rsidRPr="00ED152E">
        <w:rPr>
          <w:iCs/>
        </w:rPr>
        <w:t>а</w:t>
      </w:r>
      <w:r w:rsidRPr="00ED152E">
        <w:rPr>
          <w:iCs/>
          <w:lang w:val="en-US"/>
        </w:rPr>
        <w:t xml:space="preserve"> </w:t>
      </w:r>
      <w:r w:rsidRPr="00ED152E">
        <w:rPr>
          <w:iCs/>
        </w:rPr>
        <w:t>также</w:t>
      </w:r>
      <w:r w:rsidRPr="00ED152E">
        <w:rPr>
          <w:iCs/>
          <w:lang w:val="en-US"/>
        </w:rPr>
        <w:t xml:space="preserve"> </w:t>
      </w:r>
      <w:r w:rsidRPr="00ED152E">
        <w:rPr>
          <w:iCs/>
        </w:rPr>
        <w:t>в</w:t>
      </w:r>
      <w:r w:rsidRPr="00ED152E">
        <w:rPr>
          <w:iCs/>
          <w:lang w:val="en-US"/>
        </w:rPr>
        <w:t xml:space="preserve"> </w:t>
      </w:r>
      <w:r w:rsidRPr="00ED152E">
        <w:rPr>
          <w:iCs/>
        </w:rPr>
        <w:t>контексте</w:t>
      </w:r>
      <w:r w:rsidRPr="00ED152E">
        <w:rPr>
          <w:iCs/>
          <w:lang w:val="en-US"/>
        </w:rPr>
        <w:t>:</w:t>
      </w:r>
      <w:r w:rsidRPr="00ED152E">
        <w:rPr>
          <w:i/>
          <w:iCs/>
          <w:lang w:val="en-US"/>
        </w:rPr>
        <w:t xml:space="preserve"> </w:t>
      </w:r>
    </w:p>
    <w:p w14:paraId="74CBDA58" w14:textId="77777777" w:rsidR="009F71D4" w:rsidRPr="00ED152E" w:rsidRDefault="009F71D4" w:rsidP="00ED152E">
      <w:pPr>
        <w:pStyle w:val="a9"/>
        <w:numPr>
          <w:ilvl w:val="0"/>
          <w:numId w:val="42"/>
        </w:numPr>
        <w:tabs>
          <w:tab w:val="clear" w:pos="643"/>
          <w:tab w:val="num" w:pos="709"/>
        </w:tabs>
        <w:spacing w:line="360" w:lineRule="auto"/>
        <w:ind w:left="709" w:hanging="425"/>
        <w:jc w:val="both"/>
        <w:rPr>
          <w:i/>
        </w:rPr>
      </w:pPr>
      <w:r w:rsidRPr="00ED152E">
        <w:rPr>
          <w:i/>
          <w:lang w:val="en-US"/>
        </w:rPr>
        <w:t>They</w:t>
      </w:r>
      <w:r w:rsidRPr="00ED152E">
        <w:rPr>
          <w:i/>
        </w:rPr>
        <w:t xml:space="preserve"> </w:t>
      </w:r>
      <w:r w:rsidRPr="00ED152E">
        <w:rPr>
          <w:i/>
          <w:lang w:val="en-US"/>
        </w:rPr>
        <w:t>said</w:t>
      </w:r>
      <w:r w:rsidRPr="00ED152E">
        <w:rPr>
          <w:i/>
        </w:rPr>
        <w:t xml:space="preserve"> </w:t>
      </w:r>
      <w:r w:rsidRPr="00ED152E">
        <w:rPr>
          <w:i/>
          <w:lang w:val="en-US"/>
        </w:rPr>
        <w:t>there</w:t>
      </w:r>
      <w:r w:rsidRPr="00ED152E">
        <w:rPr>
          <w:i/>
        </w:rPr>
        <w:t xml:space="preserve"> </w:t>
      </w:r>
      <w:r w:rsidRPr="00ED152E">
        <w:rPr>
          <w:i/>
          <w:lang w:val="en-US"/>
        </w:rPr>
        <w:t>was</w:t>
      </w:r>
      <w:r w:rsidRPr="00ED152E">
        <w:rPr>
          <w:i/>
        </w:rPr>
        <w:t xml:space="preserve"> </w:t>
      </w:r>
      <w:r w:rsidRPr="00ED152E">
        <w:rPr>
          <w:i/>
          <w:lang w:val="en-US"/>
        </w:rPr>
        <w:t>nothing</w:t>
      </w:r>
      <w:r w:rsidRPr="00ED152E">
        <w:rPr>
          <w:i/>
        </w:rPr>
        <w:t xml:space="preserve"> </w:t>
      </w:r>
      <w:r w:rsidRPr="00ED152E">
        <w:rPr>
          <w:i/>
          <w:lang w:val="en-US"/>
        </w:rPr>
        <w:t>unusual</w:t>
      </w:r>
      <w:r w:rsidRPr="00ED152E">
        <w:rPr>
          <w:i/>
        </w:rPr>
        <w:t xml:space="preserve"> </w:t>
      </w:r>
      <w:r w:rsidRPr="00ED152E">
        <w:rPr>
          <w:i/>
          <w:lang w:val="en-US"/>
        </w:rPr>
        <w:t>about</w:t>
      </w:r>
      <w:r w:rsidRPr="00ED152E">
        <w:rPr>
          <w:i/>
        </w:rPr>
        <w:t xml:space="preserve"> </w:t>
      </w:r>
      <w:r w:rsidRPr="00ED152E">
        <w:rPr>
          <w:i/>
          <w:lang w:val="en-US"/>
        </w:rPr>
        <w:t>Gates</w:t>
      </w:r>
      <w:r w:rsidRPr="00ED152E">
        <w:rPr>
          <w:i/>
        </w:rPr>
        <w:t xml:space="preserve"> </w:t>
      </w:r>
      <w:r w:rsidRPr="00ED152E">
        <w:rPr>
          <w:i/>
          <w:lang w:val="en-US"/>
        </w:rPr>
        <w:t>joining</w:t>
      </w:r>
      <w:r w:rsidRPr="00ED152E">
        <w:rPr>
          <w:i/>
        </w:rPr>
        <w:t xml:space="preserve"> </w:t>
      </w:r>
      <w:r w:rsidRPr="00ED152E">
        <w:rPr>
          <w:i/>
          <w:lang w:val="en-US"/>
        </w:rPr>
        <w:t>the</w:t>
      </w:r>
      <w:r w:rsidRPr="00ED152E">
        <w:rPr>
          <w:i/>
        </w:rPr>
        <w:t xml:space="preserve"> </w:t>
      </w:r>
      <w:r w:rsidRPr="00ED152E">
        <w:rPr>
          <w:i/>
          <w:lang w:val="en-US"/>
        </w:rPr>
        <w:t>panel</w:t>
      </w:r>
      <w:r w:rsidRPr="00ED152E">
        <w:rPr>
          <w:i/>
        </w:rPr>
        <w:t xml:space="preserve">, </w:t>
      </w:r>
      <w:r w:rsidRPr="00ED152E">
        <w:rPr>
          <w:i/>
          <w:lang w:val="en-US"/>
        </w:rPr>
        <w:t>which</w:t>
      </w:r>
      <w:r w:rsidRPr="00ED152E">
        <w:rPr>
          <w:i/>
        </w:rPr>
        <w:t xml:space="preserve"> </w:t>
      </w:r>
      <w:r w:rsidRPr="00ED152E">
        <w:rPr>
          <w:i/>
          <w:lang w:val="en-US"/>
        </w:rPr>
        <w:t>will</w:t>
      </w:r>
      <w:r w:rsidRPr="00ED152E">
        <w:rPr>
          <w:i/>
        </w:rPr>
        <w:t xml:space="preserve"> </w:t>
      </w:r>
      <w:r w:rsidRPr="00ED152E">
        <w:rPr>
          <w:i/>
          <w:lang w:val="en-US"/>
        </w:rPr>
        <w:t>focus</w:t>
      </w:r>
      <w:r w:rsidRPr="00ED152E">
        <w:rPr>
          <w:i/>
        </w:rPr>
        <w:t xml:space="preserve"> </w:t>
      </w:r>
      <w:r w:rsidRPr="00ED152E">
        <w:rPr>
          <w:i/>
          <w:lang w:val="en-US"/>
        </w:rPr>
        <w:t>on</w:t>
      </w:r>
      <w:r w:rsidRPr="00ED152E">
        <w:rPr>
          <w:i/>
        </w:rPr>
        <w:t xml:space="preserve"> </w:t>
      </w:r>
      <w:r w:rsidRPr="00ED152E">
        <w:rPr>
          <w:i/>
          <w:lang w:val="en-US"/>
        </w:rPr>
        <w:t>the</w:t>
      </w:r>
      <w:r w:rsidRPr="00ED152E">
        <w:rPr>
          <w:i/>
        </w:rPr>
        <w:t xml:space="preserve"> </w:t>
      </w:r>
      <w:r w:rsidRPr="00ED152E">
        <w:rPr>
          <w:b/>
          <w:i/>
          <w:iCs/>
          <w:lang w:val="en-US"/>
        </w:rPr>
        <w:t>digital</w:t>
      </w:r>
      <w:r w:rsidRPr="00ED152E">
        <w:rPr>
          <w:b/>
          <w:i/>
          <w:iCs/>
        </w:rPr>
        <w:t xml:space="preserve"> </w:t>
      </w:r>
      <w:r w:rsidRPr="00ED152E">
        <w:rPr>
          <w:b/>
          <w:i/>
          <w:iCs/>
          <w:lang w:val="en-US"/>
        </w:rPr>
        <w:t>divide</w:t>
      </w:r>
      <w:r w:rsidRPr="00ED152E">
        <w:rPr>
          <w:i/>
        </w:rPr>
        <w:t xml:space="preserve"> </w:t>
      </w:r>
      <w:r w:rsidRPr="00ED152E">
        <w:rPr>
          <w:i/>
          <w:lang w:val="en-US"/>
        </w:rPr>
        <w:t>between</w:t>
      </w:r>
      <w:r w:rsidRPr="00ED152E">
        <w:rPr>
          <w:i/>
        </w:rPr>
        <w:t xml:space="preserve"> </w:t>
      </w:r>
      <w:r w:rsidRPr="00ED152E">
        <w:rPr>
          <w:i/>
          <w:lang w:val="en-US"/>
        </w:rPr>
        <w:t>technology</w:t>
      </w:r>
      <w:r w:rsidRPr="00ED152E">
        <w:rPr>
          <w:i/>
        </w:rPr>
        <w:t xml:space="preserve"> </w:t>
      </w:r>
      <w:r w:rsidRPr="00ED152E">
        <w:rPr>
          <w:i/>
          <w:lang w:val="en-US"/>
        </w:rPr>
        <w:t>haves</w:t>
      </w:r>
      <w:r w:rsidRPr="00ED152E">
        <w:rPr>
          <w:i/>
        </w:rPr>
        <w:t xml:space="preserve"> </w:t>
      </w:r>
      <w:r w:rsidRPr="00ED152E">
        <w:rPr>
          <w:i/>
          <w:lang w:val="en-US"/>
        </w:rPr>
        <w:t>and</w:t>
      </w:r>
      <w:r w:rsidRPr="00ED152E">
        <w:rPr>
          <w:i/>
        </w:rPr>
        <w:t xml:space="preserve"> </w:t>
      </w:r>
      <w:r w:rsidRPr="00ED152E">
        <w:rPr>
          <w:i/>
          <w:lang w:val="en-US"/>
        </w:rPr>
        <w:t>have</w:t>
      </w:r>
      <w:r w:rsidRPr="00ED152E">
        <w:rPr>
          <w:i/>
        </w:rPr>
        <w:t>-</w:t>
      </w:r>
      <w:r w:rsidRPr="00ED152E">
        <w:rPr>
          <w:i/>
          <w:lang w:val="en-US"/>
        </w:rPr>
        <w:t>nots</w:t>
      </w:r>
      <w:r w:rsidRPr="00ED152E">
        <w:rPr>
          <w:i/>
        </w:rPr>
        <w:t xml:space="preserve">. – Они заявили, что нет ничего удивительного в том, что Б. Гейтс решил участвовать в работе группы экспертов (круглого стола) по вопросам, касающимся </w:t>
      </w:r>
      <w:r w:rsidRPr="00ED152E">
        <w:rPr>
          <w:b/>
          <w:i/>
          <w:iCs/>
        </w:rPr>
        <w:t>громадного «цифрового разрыва</w:t>
      </w:r>
      <w:r w:rsidRPr="00ED152E">
        <w:rPr>
          <w:b/>
          <w:bCs/>
          <w:i/>
          <w:iCs/>
        </w:rPr>
        <w:t>»</w:t>
      </w:r>
      <w:r w:rsidRPr="00ED152E">
        <w:rPr>
          <w:i/>
        </w:rPr>
        <w:t xml:space="preserve"> между обладателями новых компьютерных технологий и теми, кто их не имеет.</w:t>
      </w:r>
    </w:p>
    <w:p w14:paraId="4B8456C8" w14:textId="77777777" w:rsidR="009F71D4" w:rsidRPr="00ED152E" w:rsidRDefault="009F71D4" w:rsidP="00ED152E">
      <w:pPr>
        <w:pStyle w:val="a9"/>
        <w:numPr>
          <w:ilvl w:val="0"/>
          <w:numId w:val="42"/>
        </w:numPr>
        <w:tabs>
          <w:tab w:val="clear" w:pos="643"/>
          <w:tab w:val="num" w:pos="709"/>
        </w:tabs>
        <w:spacing w:line="360" w:lineRule="auto"/>
        <w:ind w:left="709" w:hanging="425"/>
        <w:jc w:val="both"/>
        <w:rPr>
          <w:i/>
        </w:rPr>
      </w:pPr>
      <w:r w:rsidRPr="00ED152E">
        <w:rPr>
          <w:i/>
          <w:lang w:val="en-US"/>
        </w:rPr>
        <w:t>Our</w:t>
      </w:r>
      <w:r w:rsidRPr="00ED152E">
        <w:rPr>
          <w:i/>
        </w:rPr>
        <w:t xml:space="preserve"> </w:t>
      </w:r>
      <w:r w:rsidRPr="00ED152E">
        <w:rPr>
          <w:i/>
          <w:lang w:val="en-US"/>
        </w:rPr>
        <w:t>company</w:t>
      </w:r>
      <w:r w:rsidRPr="00ED152E">
        <w:rPr>
          <w:i/>
        </w:rPr>
        <w:t xml:space="preserve"> </w:t>
      </w:r>
      <w:r w:rsidRPr="00ED152E">
        <w:rPr>
          <w:i/>
          <w:lang w:val="en-US"/>
        </w:rPr>
        <w:t>does</w:t>
      </w:r>
      <w:r w:rsidRPr="00ED152E">
        <w:rPr>
          <w:i/>
        </w:rPr>
        <w:t xml:space="preserve"> </w:t>
      </w:r>
      <w:r w:rsidRPr="00ED152E">
        <w:rPr>
          <w:i/>
          <w:lang w:val="en-US"/>
        </w:rPr>
        <w:t>not</w:t>
      </w:r>
      <w:r w:rsidRPr="00ED152E">
        <w:rPr>
          <w:i/>
        </w:rPr>
        <w:t xml:space="preserve"> </w:t>
      </w:r>
      <w:r w:rsidRPr="00ED152E">
        <w:rPr>
          <w:i/>
          <w:lang w:val="en-US"/>
        </w:rPr>
        <w:t>intend</w:t>
      </w:r>
      <w:r w:rsidRPr="00ED152E">
        <w:rPr>
          <w:i/>
        </w:rPr>
        <w:t xml:space="preserve"> </w:t>
      </w:r>
      <w:r w:rsidRPr="00ED152E">
        <w:rPr>
          <w:i/>
          <w:lang w:val="en-US"/>
        </w:rPr>
        <w:t>to</w:t>
      </w:r>
      <w:r w:rsidRPr="00ED152E">
        <w:rPr>
          <w:i/>
        </w:rPr>
        <w:t xml:space="preserve"> </w:t>
      </w:r>
      <w:r w:rsidRPr="00ED152E">
        <w:rPr>
          <w:i/>
          <w:lang w:val="en-US"/>
        </w:rPr>
        <w:t>compete</w:t>
      </w:r>
      <w:r w:rsidRPr="00ED152E">
        <w:rPr>
          <w:i/>
        </w:rPr>
        <w:t xml:space="preserve"> </w:t>
      </w:r>
      <w:r w:rsidRPr="00ED152E">
        <w:rPr>
          <w:i/>
          <w:lang w:val="en-US"/>
        </w:rPr>
        <w:t>with</w:t>
      </w:r>
      <w:r w:rsidRPr="00ED152E">
        <w:rPr>
          <w:i/>
        </w:rPr>
        <w:t xml:space="preserve"> </w:t>
      </w:r>
      <w:r w:rsidRPr="00ED152E">
        <w:rPr>
          <w:i/>
          <w:lang w:val="en-US"/>
        </w:rPr>
        <w:t>Gazprom</w:t>
      </w:r>
      <w:r w:rsidRPr="00ED152E">
        <w:rPr>
          <w:i/>
        </w:rPr>
        <w:t xml:space="preserve">, </w:t>
      </w:r>
      <w:r w:rsidRPr="00ED152E">
        <w:rPr>
          <w:i/>
          <w:lang w:val="en-US"/>
        </w:rPr>
        <w:t>nor</w:t>
      </w:r>
      <w:r w:rsidRPr="00ED152E">
        <w:rPr>
          <w:i/>
        </w:rPr>
        <w:t xml:space="preserve"> </w:t>
      </w:r>
      <w:r w:rsidRPr="00ED152E">
        <w:rPr>
          <w:i/>
          <w:lang w:val="en-US"/>
        </w:rPr>
        <w:t>it</w:t>
      </w:r>
      <w:r w:rsidRPr="00ED152E">
        <w:rPr>
          <w:i/>
        </w:rPr>
        <w:t xml:space="preserve"> </w:t>
      </w:r>
      <w:r w:rsidRPr="00ED152E">
        <w:rPr>
          <w:i/>
          <w:lang w:val="en-US"/>
        </w:rPr>
        <w:t>is</w:t>
      </w:r>
      <w:r w:rsidRPr="00ED152E">
        <w:rPr>
          <w:i/>
        </w:rPr>
        <w:t xml:space="preserve"> </w:t>
      </w:r>
      <w:r w:rsidRPr="00ED152E">
        <w:rPr>
          <w:i/>
          <w:lang w:val="en-US"/>
        </w:rPr>
        <w:t>able</w:t>
      </w:r>
      <w:r w:rsidRPr="00ED152E">
        <w:rPr>
          <w:i/>
        </w:rPr>
        <w:t xml:space="preserve"> </w:t>
      </w:r>
      <w:r w:rsidRPr="00ED152E">
        <w:rPr>
          <w:i/>
          <w:lang w:val="en-US"/>
        </w:rPr>
        <w:t>to</w:t>
      </w:r>
      <w:r w:rsidRPr="00ED152E">
        <w:rPr>
          <w:i/>
        </w:rPr>
        <w:t xml:space="preserve"> </w:t>
      </w:r>
      <w:r w:rsidRPr="00ED152E">
        <w:rPr>
          <w:i/>
          <w:lang w:val="en-US"/>
        </w:rPr>
        <w:t>compete</w:t>
      </w:r>
      <w:r w:rsidRPr="00ED152E">
        <w:rPr>
          <w:i/>
        </w:rPr>
        <w:t xml:space="preserve">, </w:t>
      </w:r>
      <w:r w:rsidRPr="00ED152E">
        <w:rPr>
          <w:i/>
          <w:lang w:val="en-US"/>
        </w:rPr>
        <w:t>due</w:t>
      </w:r>
      <w:r w:rsidRPr="00ED152E">
        <w:rPr>
          <w:i/>
        </w:rPr>
        <w:t xml:space="preserve"> </w:t>
      </w:r>
      <w:r w:rsidRPr="00ED152E">
        <w:rPr>
          <w:i/>
          <w:lang w:val="en-US"/>
        </w:rPr>
        <w:t>to</w:t>
      </w:r>
      <w:r w:rsidRPr="00ED152E">
        <w:rPr>
          <w:i/>
        </w:rPr>
        <w:t xml:space="preserve"> </w:t>
      </w:r>
      <w:r w:rsidRPr="00ED152E">
        <w:rPr>
          <w:i/>
          <w:lang w:val="en-US"/>
        </w:rPr>
        <w:t>a</w:t>
      </w:r>
      <w:r w:rsidRPr="00ED152E">
        <w:rPr>
          <w:i/>
        </w:rPr>
        <w:t xml:space="preserve"> </w:t>
      </w:r>
      <w:r w:rsidRPr="00ED152E">
        <w:rPr>
          <w:b/>
          <w:i/>
          <w:iCs/>
          <w:lang w:val="en-US"/>
        </w:rPr>
        <w:t>great</w:t>
      </w:r>
      <w:r w:rsidRPr="00ED152E">
        <w:rPr>
          <w:b/>
          <w:i/>
          <w:iCs/>
        </w:rPr>
        <w:t xml:space="preserve"> </w:t>
      </w:r>
      <w:r w:rsidRPr="00ED152E">
        <w:rPr>
          <w:b/>
          <w:i/>
          <w:iCs/>
          <w:lang w:val="en-US"/>
        </w:rPr>
        <w:t>gap</w:t>
      </w:r>
      <w:r w:rsidRPr="00ED152E">
        <w:rPr>
          <w:i/>
        </w:rPr>
        <w:t xml:space="preserve"> </w:t>
      </w:r>
      <w:r w:rsidRPr="00ED152E">
        <w:rPr>
          <w:i/>
          <w:lang w:val="en-US"/>
        </w:rPr>
        <w:t>in</w:t>
      </w:r>
      <w:r w:rsidRPr="00ED152E">
        <w:rPr>
          <w:i/>
        </w:rPr>
        <w:t xml:space="preserve"> </w:t>
      </w:r>
      <w:r w:rsidRPr="00ED152E">
        <w:rPr>
          <w:i/>
          <w:lang w:val="en-US"/>
        </w:rPr>
        <w:t>the</w:t>
      </w:r>
      <w:r w:rsidRPr="00ED152E">
        <w:rPr>
          <w:i/>
        </w:rPr>
        <w:t xml:space="preserve"> </w:t>
      </w:r>
      <w:r w:rsidRPr="00ED152E">
        <w:rPr>
          <w:i/>
          <w:lang w:val="en-US"/>
        </w:rPr>
        <w:t>scale</w:t>
      </w:r>
      <w:r w:rsidRPr="00ED152E">
        <w:rPr>
          <w:i/>
        </w:rPr>
        <w:t xml:space="preserve"> </w:t>
      </w:r>
      <w:r w:rsidRPr="00ED152E">
        <w:rPr>
          <w:i/>
          <w:lang w:val="en-US"/>
        </w:rPr>
        <w:t>of</w:t>
      </w:r>
      <w:r w:rsidRPr="00ED152E">
        <w:rPr>
          <w:i/>
        </w:rPr>
        <w:t xml:space="preserve"> </w:t>
      </w:r>
      <w:r w:rsidRPr="00ED152E">
        <w:rPr>
          <w:i/>
          <w:lang w:val="en-US"/>
        </w:rPr>
        <w:t>operations</w:t>
      </w:r>
      <w:r w:rsidRPr="00ED152E">
        <w:rPr>
          <w:i/>
        </w:rPr>
        <w:t xml:space="preserve">. – Наша компания не собирается, да и просто не может конкурировать с «Газпромом» по причине </w:t>
      </w:r>
      <w:r w:rsidRPr="00ED152E">
        <w:rPr>
          <w:b/>
          <w:i/>
          <w:iCs/>
        </w:rPr>
        <w:t>слишком большой</w:t>
      </w:r>
      <w:r w:rsidRPr="00ED152E">
        <w:rPr>
          <w:b/>
          <w:bCs/>
          <w:i/>
          <w:iCs/>
        </w:rPr>
        <w:t xml:space="preserve"> </w:t>
      </w:r>
      <w:r w:rsidRPr="00ED152E">
        <w:rPr>
          <w:b/>
          <w:i/>
          <w:iCs/>
        </w:rPr>
        <w:t>разницы</w:t>
      </w:r>
      <w:r w:rsidRPr="00ED152E">
        <w:rPr>
          <w:i/>
        </w:rPr>
        <w:t xml:space="preserve"> в масштабах деятельности.</w:t>
      </w:r>
    </w:p>
    <w:p w14:paraId="2F021764" w14:textId="77777777" w:rsidR="009F71D4" w:rsidRPr="00ED152E" w:rsidRDefault="009F71D4" w:rsidP="00ED152E">
      <w:pPr>
        <w:pStyle w:val="a9"/>
        <w:numPr>
          <w:ilvl w:val="0"/>
          <w:numId w:val="42"/>
        </w:numPr>
        <w:tabs>
          <w:tab w:val="clear" w:pos="643"/>
          <w:tab w:val="num" w:pos="709"/>
        </w:tabs>
        <w:spacing w:line="360" w:lineRule="auto"/>
        <w:ind w:left="709" w:hanging="425"/>
        <w:jc w:val="both"/>
        <w:rPr>
          <w:i/>
        </w:rPr>
      </w:pPr>
      <w:r w:rsidRPr="00ED152E">
        <w:rPr>
          <w:i/>
          <w:lang w:val="en-US"/>
        </w:rPr>
        <w:t xml:space="preserve">(The first sign of ITERA’s admission to the big guys’ club was its new skyscraper office in Moscow.) Next to the Gazprom fortress on Namyotkina Ulitsa, the ITERA management can now watch their </w:t>
      </w:r>
      <w:r w:rsidRPr="00ED152E">
        <w:rPr>
          <w:b/>
          <w:i/>
          <w:lang w:val="en-US"/>
        </w:rPr>
        <w:t>“</w:t>
      </w:r>
      <w:r w:rsidRPr="00ED152E">
        <w:rPr>
          <w:b/>
          <w:i/>
          <w:iCs/>
          <w:lang w:val="en-US"/>
        </w:rPr>
        <w:t>big brother</w:t>
      </w:r>
      <w:r w:rsidRPr="00ED152E">
        <w:rPr>
          <w:b/>
          <w:i/>
          <w:lang w:val="en-US"/>
        </w:rPr>
        <w:t>”</w:t>
      </w:r>
      <w:r w:rsidRPr="00ED152E">
        <w:rPr>
          <w:i/>
          <w:lang w:val="en-US"/>
        </w:rPr>
        <w:t xml:space="preserve"> through their windows. – </w:t>
      </w:r>
      <w:r w:rsidRPr="00ED152E">
        <w:rPr>
          <w:i/>
        </w:rPr>
        <w:t>Второе</w:t>
      </w:r>
      <w:r w:rsidRPr="00ED152E">
        <w:rPr>
          <w:i/>
          <w:lang w:val="en-US"/>
        </w:rPr>
        <w:t xml:space="preserve"> </w:t>
      </w:r>
      <w:r w:rsidRPr="00ED152E">
        <w:rPr>
          <w:i/>
        </w:rPr>
        <w:t>предложение</w:t>
      </w:r>
      <w:r w:rsidRPr="00ED152E">
        <w:rPr>
          <w:i/>
          <w:lang w:val="en-US"/>
        </w:rPr>
        <w:t xml:space="preserve">: </w:t>
      </w:r>
      <w:r w:rsidRPr="00ED152E">
        <w:rPr>
          <w:i/>
        </w:rPr>
        <w:t>Офис</w:t>
      </w:r>
      <w:r w:rsidRPr="00ED152E">
        <w:rPr>
          <w:i/>
          <w:lang w:val="en-US"/>
        </w:rPr>
        <w:t xml:space="preserve"> </w:t>
      </w:r>
      <w:r w:rsidRPr="00ED152E">
        <w:rPr>
          <w:i/>
        </w:rPr>
        <w:t>компании</w:t>
      </w:r>
      <w:r w:rsidRPr="00ED152E">
        <w:rPr>
          <w:i/>
          <w:lang w:val="en-US"/>
        </w:rPr>
        <w:t xml:space="preserve"> «</w:t>
      </w:r>
      <w:r w:rsidRPr="00ED152E">
        <w:rPr>
          <w:i/>
        </w:rPr>
        <w:t>ИТЕРА</w:t>
      </w:r>
      <w:r w:rsidRPr="00ED152E">
        <w:rPr>
          <w:i/>
          <w:lang w:val="en-US"/>
        </w:rPr>
        <w:t xml:space="preserve">» </w:t>
      </w:r>
      <w:r w:rsidRPr="00ED152E">
        <w:rPr>
          <w:i/>
        </w:rPr>
        <w:t>находится</w:t>
      </w:r>
      <w:r w:rsidRPr="00ED152E">
        <w:rPr>
          <w:i/>
          <w:lang w:val="en-US"/>
        </w:rPr>
        <w:t xml:space="preserve"> (</w:t>
      </w:r>
      <w:r w:rsidRPr="00ED152E">
        <w:rPr>
          <w:i/>
        </w:rPr>
        <w:t>был</w:t>
      </w:r>
      <w:r w:rsidRPr="00ED152E">
        <w:rPr>
          <w:i/>
          <w:lang w:val="en-US"/>
        </w:rPr>
        <w:t xml:space="preserve"> </w:t>
      </w:r>
      <w:r w:rsidRPr="00ED152E">
        <w:rPr>
          <w:i/>
        </w:rPr>
        <w:t>построен</w:t>
      </w:r>
      <w:r w:rsidRPr="00ED152E">
        <w:rPr>
          <w:i/>
          <w:lang w:val="en-US"/>
        </w:rPr>
        <w:t xml:space="preserve">) </w:t>
      </w:r>
      <w:r w:rsidRPr="00ED152E">
        <w:rPr>
          <w:i/>
        </w:rPr>
        <w:t>рядом</w:t>
      </w:r>
      <w:r w:rsidRPr="00ED152E">
        <w:rPr>
          <w:i/>
          <w:lang w:val="en-US"/>
        </w:rPr>
        <w:t xml:space="preserve"> </w:t>
      </w:r>
      <w:r w:rsidRPr="00ED152E">
        <w:rPr>
          <w:i/>
        </w:rPr>
        <w:t>с</w:t>
      </w:r>
      <w:r w:rsidRPr="00ED152E">
        <w:rPr>
          <w:i/>
          <w:lang w:val="en-US"/>
        </w:rPr>
        <w:t xml:space="preserve"> </w:t>
      </w:r>
      <w:r w:rsidRPr="00ED152E">
        <w:rPr>
          <w:i/>
        </w:rPr>
        <w:t>крепостью</w:t>
      </w:r>
      <w:r w:rsidRPr="00ED152E">
        <w:rPr>
          <w:i/>
          <w:lang w:val="en-US"/>
        </w:rPr>
        <w:t xml:space="preserve"> </w:t>
      </w:r>
      <w:r w:rsidRPr="00ED152E">
        <w:rPr>
          <w:i/>
        </w:rPr>
        <w:t xml:space="preserve">Газпрома, расположенной на улице Наметкина, с тем чтобы менеджменту компании было удобнее наблюдать из окон за своим </w:t>
      </w:r>
      <w:r w:rsidRPr="00ED152E">
        <w:rPr>
          <w:b/>
          <w:i/>
        </w:rPr>
        <w:t>«старшим братом»</w:t>
      </w:r>
      <w:r w:rsidRPr="00ED152E">
        <w:rPr>
          <w:rStyle w:val="ab"/>
        </w:rPr>
        <w:footnoteReference w:id="21"/>
      </w:r>
      <w:r w:rsidRPr="00ED152E">
        <w:rPr>
          <w:b/>
        </w:rPr>
        <w:t>.</w:t>
      </w:r>
      <w:r w:rsidRPr="00ED152E">
        <w:rPr>
          <w:i/>
        </w:rPr>
        <w:t xml:space="preserve"> </w:t>
      </w:r>
    </w:p>
    <w:p w14:paraId="7E481DE8" w14:textId="77777777" w:rsidR="009F71D4" w:rsidRPr="00ED152E" w:rsidRDefault="009F71D4" w:rsidP="00ED152E">
      <w:pPr>
        <w:pStyle w:val="a9"/>
        <w:spacing w:line="360" w:lineRule="auto"/>
        <w:ind w:left="709"/>
        <w:jc w:val="both"/>
        <w:rPr>
          <w:b/>
          <w:bCs/>
        </w:rPr>
      </w:pPr>
    </w:p>
    <w:p w14:paraId="2FB05188" w14:textId="70F90804" w:rsidR="009F71D4" w:rsidRPr="00ED152E" w:rsidRDefault="009F71D4" w:rsidP="00ED152E">
      <w:pPr>
        <w:pStyle w:val="a9"/>
        <w:spacing w:line="360" w:lineRule="auto"/>
        <w:ind w:left="709"/>
        <w:jc w:val="both"/>
        <w:rPr>
          <w:b/>
          <w:bCs/>
        </w:rPr>
      </w:pPr>
      <w:r w:rsidRPr="00ED152E">
        <w:rPr>
          <w:b/>
          <w:bCs/>
        </w:rPr>
        <w:t xml:space="preserve">Упражнение </w:t>
      </w:r>
      <w:r w:rsidR="00943A0C" w:rsidRPr="00ED152E">
        <w:rPr>
          <w:b/>
          <w:bCs/>
        </w:rPr>
        <w:t>29</w:t>
      </w:r>
      <w:r w:rsidRPr="00ED152E">
        <w:rPr>
          <w:b/>
          <w:bCs/>
        </w:rPr>
        <w:t>. Прием аллитерации при переводе с русского языка</w:t>
      </w:r>
    </w:p>
    <w:p w14:paraId="6ED72532" w14:textId="77777777" w:rsidR="009F71D4" w:rsidRPr="00ED152E" w:rsidRDefault="009F71D4" w:rsidP="00ED152E">
      <w:pPr>
        <w:pStyle w:val="a9"/>
        <w:numPr>
          <w:ilvl w:val="1"/>
          <w:numId w:val="42"/>
        </w:numPr>
        <w:tabs>
          <w:tab w:val="num" w:pos="709"/>
        </w:tabs>
        <w:spacing w:line="360" w:lineRule="auto"/>
        <w:ind w:left="709" w:hanging="425"/>
        <w:jc w:val="both"/>
      </w:pPr>
      <w:r w:rsidRPr="00ED152E">
        <w:rPr>
          <w:i/>
          <w:iCs/>
        </w:rPr>
        <w:t>В особо тяжелом положении</w:t>
      </w:r>
      <w:r w:rsidRPr="00ED152E">
        <w:t xml:space="preserve"> оказывается подавляющее большинство развивающихся стран. – </w:t>
      </w:r>
      <w:r w:rsidRPr="00ED152E">
        <w:rPr>
          <w:lang w:val="en-US"/>
        </w:rPr>
        <w:t>Particularly</w:t>
      </w:r>
      <w:r w:rsidRPr="00ED152E">
        <w:t xml:space="preserve"> </w:t>
      </w:r>
      <w:r w:rsidRPr="00ED152E">
        <w:rPr>
          <w:i/>
          <w:iCs/>
          <w:lang w:val="en-US"/>
        </w:rPr>
        <w:t>hard</w:t>
      </w:r>
      <w:r w:rsidRPr="00ED152E">
        <w:rPr>
          <w:i/>
          <w:iCs/>
        </w:rPr>
        <w:t xml:space="preserve"> </w:t>
      </w:r>
      <w:r w:rsidRPr="00ED152E">
        <w:rPr>
          <w:i/>
          <w:iCs/>
          <w:lang w:val="en-US"/>
        </w:rPr>
        <w:t>hit</w:t>
      </w:r>
      <w:r w:rsidRPr="00ED152E">
        <w:t xml:space="preserve"> </w:t>
      </w:r>
      <w:r w:rsidRPr="00ED152E">
        <w:rPr>
          <w:lang w:val="en-US"/>
        </w:rPr>
        <w:t>are</w:t>
      </w:r>
      <w:r w:rsidRPr="00ED152E">
        <w:t xml:space="preserve"> </w:t>
      </w:r>
      <w:r w:rsidRPr="00ED152E">
        <w:rPr>
          <w:lang w:val="en-US"/>
        </w:rPr>
        <w:t>a</w:t>
      </w:r>
      <w:r w:rsidRPr="00ED152E">
        <w:t xml:space="preserve"> </w:t>
      </w:r>
      <w:r w:rsidRPr="00ED152E">
        <w:rPr>
          <w:lang w:val="en-US"/>
        </w:rPr>
        <w:t>majority</w:t>
      </w:r>
      <w:r w:rsidRPr="00ED152E">
        <w:t xml:space="preserve"> </w:t>
      </w:r>
      <w:r w:rsidRPr="00ED152E">
        <w:rPr>
          <w:lang w:val="en-US"/>
        </w:rPr>
        <w:t>of</w:t>
      </w:r>
      <w:r w:rsidRPr="00ED152E">
        <w:t xml:space="preserve"> </w:t>
      </w:r>
      <w:r w:rsidRPr="00ED152E">
        <w:rPr>
          <w:lang w:val="en-US"/>
        </w:rPr>
        <w:t>developing</w:t>
      </w:r>
      <w:r w:rsidRPr="00ED152E">
        <w:t xml:space="preserve"> </w:t>
      </w:r>
      <w:r w:rsidRPr="00ED152E">
        <w:rPr>
          <w:lang w:val="en-US"/>
        </w:rPr>
        <w:t>countries</w:t>
      </w:r>
      <w:r w:rsidRPr="00ED152E">
        <w:t>.</w:t>
      </w:r>
    </w:p>
    <w:p w14:paraId="4EBAF3DD" w14:textId="77777777" w:rsidR="009F71D4" w:rsidRPr="00ED152E" w:rsidRDefault="009F71D4" w:rsidP="00ED152E">
      <w:pPr>
        <w:pStyle w:val="a9"/>
        <w:numPr>
          <w:ilvl w:val="1"/>
          <w:numId w:val="42"/>
        </w:numPr>
        <w:tabs>
          <w:tab w:val="num" w:pos="709"/>
        </w:tabs>
        <w:spacing w:line="360" w:lineRule="auto"/>
        <w:ind w:left="709" w:hanging="425"/>
        <w:jc w:val="both"/>
        <w:rPr>
          <w:lang w:val="en-US"/>
        </w:rPr>
      </w:pPr>
      <w:r w:rsidRPr="00ED152E">
        <w:t>Для экономики страны непомерные военные расходы оборачиваются тяжелым бременем. В</w:t>
      </w:r>
      <w:r w:rsidRPr="00ED152E">
        <w:rPr>
          <w:lang w:val="en-US"/>
        </w:rPr>
        <w:t xml:space="preserve"> </w:t>
      </w:r>
      <w:r w:rsidRPr="00ED152E">
        <w:t>первую</w:t>
      </w:r>
      <w:r w:rsidRPr="00ED152E">
        <w:rPr>
          <w:lang w:val="en-US"/>
        </w:rPr>
        <w:t xml:space="preserve"> </w:t>
      </w:r>
      <w:r w:rsidRPr="00ED152E">
        <w:t>очередь</w:t>
      </w:r>
      <w:r w:rsidRPr="00ED152E">
        <w:rPr>
          <w:lang w:val="en-US"/>
        </w:rPr>
        <w:t xml:space="preserve"> </w:t>
      </w:r>
      <w:r w:rsidRPr="00ED152E">
        <w:rPr>
          <w:i/>
          <w:iCs/>
        </w:rPr>
        <w:t>страдают</w:t>
      </w:r>
      <w:r w:rsidRPr="00ED152E">
        <w:rPr>
          <w:i/>
          <w:iCs/>
          <w:lang w:val="en-US"/>
        </w:rPr>
        <w:t xml:space="preserve"> </w:t>
      </w:r>
      <w:r w:rsidRPr="00ED152E">
        <w:rPr>
          <w:i/>
          <w:iCs/>
        </w:rPr>
        <w:t>от</w:t>
      </w:r>
      <w:r w:rsidRPr="00ED152E">
        <w:rPr>
          <w:i/>
          <w:iCs/>
          <w:lang w:val="en-US"/>
        </w:rPr>
        <w:t xml:space="preserve"> </w:t>
      </w:r>
      <w:r w:rsidRPr="00ED152E">
        <w:rPr>
          <w:i/>
          <w:iCs/>
        </w:rPr>
        <w:t>этого</w:t>
      </w:r>
      <w:r w:rsidRPr="00ED152E">
        <w:rPr>
          <w:i/>
          <w:iCs/>
          <w:lang w:val="en-US"/>
        </w:rPr>
        <w:t xml:space="preserve"> </w:t>
      </w:r>
      <w:r w:rsidRPr="00ED152E">
        <w:rPr>
          <w:i/>
          <w:iCs/>
        </w:rPr>
        <w:t>беднейшие</w:t>
      </w:r>
      <w:r w:rsidRPr="00ED152E">
        <w:rPr>
          <w:i/>
          <w:iCs/>
          <w:lang w:val="en-US"/>
        </w:rPr>
        <w:t xml:space="preserve"> </w:t>
      </w:r>
      <w:r w:rsidRPr="00ED152E">
        <w:rPr>
          <w:i/>
          <w:iCs/>
        </w:rPr>
        <w:t>слои</w:t>
      </w:r>
      <w:r w:rsidRPr="00ED152E">
        <w:rPr>
          <w:i/>
          <w:iCs/>
          <w:lang w:val="en-US"/>
        </w:rPr>
        <w:t xml:space="preserve"> </w:t>
      </w:r>
      <w:r w:rsidRPr="00ED152E">
        <w:rPr>
          <w:i/>
          <w:iCs/>
        </w:rPr>
        <w:t>населения</w:t>
      </w:r>
      <w:r w:rsidRPr="00ED152E">
        <w:rPr>
          <w:lang w:val="en-US"/>
        </w:rPr>
        <w:t xml:space="preserve">. – Military expenditures have been a heavy burden on the national economy, </w:t>
      </w:r>
      <w:r w:rsidRPr="00ED152E">
        <w:rPr>
          <w:i/>
          <w:iCs/>
          <w:lang w:val="en-US"/>
        </w:rPr>
        <w:t>with the</w:t>
      </w:r>
      <w:r w:rsidRPr="00ED152E">
        <w:rPr>
          <w:b/>
          <w:bCs/>
          <w:i/>
          <w:iCs/>
          <w:lang w:val="en-US"/>
        </w:rPr>
        <w:t xml:space="preserve"> </w:t>
      </w:r>
      <w:r w:rsidRPr="00ED152E">
        <w:rPr>
          <w:i/>
          <w:iCs/>
          <w:lang w:val="en-US"/>
        </w:rPr>
        <w:t>poor being the hardest hit</w:t>
      </w:r>
      <w:r w:rsidRPr="00ED152E">
        <w:rPr>
          <w:lang w:val="en-US"/>
        </w:rPr>
        <w:t>.</w:t>
      </w:r>
    </w:p>
    <w:p w14:paraId="752A3322" w14:textId="77777777" w:rsidR="009F71D4" w:rsidRPr="00ED152E" w:rsidRDefault="009F71D4" w:rsidP="00ED152E">
      <w:pPr>
        <w:pStyle w:val="a9"/>
        <w:numPr>
          <w:ilvl w:val="1"/>
          <w:numId w:val="42"/>
        </w:numPr>
        <w:tabs>
          <w:tab w:val="num" w:pos="709"/>
        </w:tabs>
        <w:spacing w:line="360" w:lineRule="auto"/>
        <w:ind w:left="709" w:hanging="425"/>
        <w:jc w:val="both"/>
      </w:pPr>
      <w:r w:rsidRPr="00ED152E">
        <w:rPr>
          <w:i/>
          <w:iCs/>
        </w:rPr>
        <w:t>Наиболее неудовлетворительно</w:t>
      </w:r>
      <w:r w:rsidRPr="00ED152E">
        <w:t xml:space="preserve"> обстоит дело с выпуском потребительских товаров. – </w:t>
      </w:r>
      <w:r w:rsidRPr="00ED152E">
        <w:rPr>
          <w:i/>
          <w:iCs/>
          <w:lang w:val="en-US"/>
        </w:rPr>
        <w:t>The</w:t>
      </w:r>
      <w:r w:rsidRPr="00ED152E">
        <w:rPr>
          <w:i/>
          <w:iCs/>
        </w:rPr>
        <w:t xml:space="preserve"> </w:t>
      </w:r>
      <w:r w:rsidRPr="00ED152E">
        <w:rPr>
          <w:i/>
          <w:iCs/>
          <w:lang w:val="en-US"/>
        </w:rPr>
        <w:t>hardest</w:t>
      </w:r>
      <w:r w:rsidRPr="00ED152E">
        <w:rPr>
          <w:i/>
          <w:iCs/>
        </w:rPr>
        <w:t xml:space="preserve"> </w:t>
      </w:r>
      <w:r w:rsidRPr="00ED152E">
        <w:rPr>
          <w:i/>
          <w:iCs/>
          <w:lang w:val="en-US"/>
        </w:rPr>
        <w:t>hit</w:t>
      </w:r>
      <w:r w:rsidRPr="00ED152E">
        <w:t xml:space="preserve"> </w:t>
      </w:r>
      <w:r w:rsidRPr="00ED152E">
        <w:rPr>
          <w:lang w:val="en-US"/>
        </w:rPr>
        <w:t>is</w:t>
      </w:r>
      <w:r w:rsidRPr="00ED152E">
        <w:t xml:space="preserve"> </w:t>
      </w:r>
      <w:r w:rsidRPr="00ED152E">
        <w:rPr>
          <w:lang w:val="en-US"/>
        </w:rPr>
        <w:t>consumer</w:t>
      </w:r>
      <w:r w:rsidRPr="00ED152E">
        <w:t>-</w:t>
      </w:r>
      <w:r w:rsidRPr="00ED152E">
        <w:rPr>
          <w:lang w:val="en-US"/>
        </w:rPr>
        <w:t>oriented</w:t>
      </w:r>
      <w:r w:rsidRPr="00ED152E">
        <w:t xml:space="preserve"> </w:t>
      </w:r>
      <w:r w:rsidRPr="00ED152E">
        <w:rPr>
          <w:lang w:val="en-US"/>
        </w:rPr>
        <w:t>production</w:t>
      </w:r>
      <w:r w:rsidRPr="00ED152E">
        <w:t>.</w:t>
      </w:r>
    </w:p>
    <w:p w14:paraId="6EF894FD" w14:textId="77777777" w:rsidR="009F71D4" w:rsidRPr="00ED152E" w:rsidRDefault="009F71D4" w:rsidP="00ED152E">
      <w:pPr>
        <w:pStyle w:val="a9"/>
        <w:numPr>
          <w:ilvl w:val="1"/>
          <w:numId w:val="42"/>
        </w:numPr>
        <w:tabs>
          <w:tab w:val="num" w:pos="709"/>
        </w:tabs>
        <w:spacing w:line="360" w:lineRule="auto"/>
        <w:ind w:left="709" w:hanging="425"/>
        <w:jc w:val="both"/>
      </w:pPr>
      <w:r w:rsidRPr="00ED152E">
        <w:t xml:space="preserve">Кризис 1997–1998 гг. </w:t>
      </w:r>
      <w:r w:rsidRPr="00ED152E">
        <w:rPr>
          <w:i/>
          <w:iCs/>
        </w:rPr>
        <w:t>оказался слишком серьезным ударом</w:t>
      </w:r>
      <w:r w:rsidRPr="00ED152E">
        <w:t xml:space="preserve"> для Аргентины. – </w:t>
      </w:r>
      <w:r w:rsidRPr="00ED152E">
        <w:rPr>
          <w:lang w:val="en-US"/>
        </w:rPr>
        <w:t>The</w:t>
      </w:r>
      <w:r w:rsidRPr="00ED152E">
        <w:t xml:space="preserve"> </w:t>
      </w:r>
      <w:r w:rsidRPr="00ED152E">
        <w:rPr>
          <w:lang w:val="en-US"/>
        </w:rPr>
        <w:t>global</w:t>
      </w:r>
      <w:r w:rsidRPr="00ED152E">
        <w:t xml:space="preserve"> </w:t>
      </w:r>
      <w:r w:rsidRPr="00ED152E">
        <w:rPr>
          <w:lang w:val="en-US"/>
        </w:rPr>
        <w:t>crisis</w:t>
      </w:r>
      <w:r w:rsidRPr="00ED152E">
        <w:t xml:space="preserve"> </w:t>
      </w:r>
      <w:r w:rsidRPr="00ED152E">
        <w:rPr>
          <w:lang w:val="en-US"/>
        </w:rPr>
        <w:t>of</w:t>
      </w:r>
      <w:r w:rsidRPr="00ED152E">
        <w:t xml:space="preserve"> 1997–1998 </w:t>
      </w:r>
      <w:r w:rsidRPr="00ED152E">
        <w:rPr>
          <w:i/>
          <w:iCs/>
          <w:lang w:val="en-US"/>
        </w:rPr>
        <w:t>hit</w:t>
      </w:r>
      <w:r w:rsidRPr="00ED152E">
        <w:rPr>
          <w:i/>
          <w:iCs/>
        </w:rPr>
        <w:t xml:space="preserve"> </w:t>
      </w:r>
      <w:r w:rsidRPr="00ED152E">
        <w:rPr>
          <w:lang w:val="en-US"/>
        </w:rPr>
        <w:t>Argentina</w:t>
      </w:r>
      <w:r w:rsidRPr="00ED152E">
        <w:t xml:space="preserve"> </w:t>
      </w:r>
      <w:r w:rsidRPr="00ED152E">
        <w:rPr>
          <w:i/>
          <w:iCs/>
          <w:lang w:val="en-US"/>
        </w:rPr>
        <w:t>hard</w:t>
      </w:r>
      <w:r w:rsidRPr="00ED152E">
        <w:t xml:space="preserve">. </w:t>
      </w:r>
    </w:p>
    <w:p w14:paraId="51788EA4" w14:textId="77777777" w:rsidR="009F71D4" w:rsidRPr="00ED152E" w:rsidRDefault="009F71D4" w:rsidP="00ED152E">
      <w:pPr>
        <w:pStyle w:val="a9"/>
        <w:numPr>
          <w:ilvl w:val="1"/>
          <w:numId w:val="42"/>
        </w:numPr>
        <w:tabs>
          <w:tab w:val="num" w:pos="709"/>
        </w:tabs>
        <w:spacing w:line="360" w:lineRule="auto"/>
        <w:ind w:left="709" w:hanging="425"/>
        <w:jc w:val="both"/>
        <w:rPr>
          <w:lang w:val="en-US"/>
        </w:rPr>
      </w:pPr>
      <w:r w:rsidRPr="00ED152E">
        <w:t xml:space="preserve">События, произошедшие в банковском сообществе летом 20ХХ г., вполне могут претендовать на то, чтобы попасть в будущие учебники по банковскому делу России. В первую очередь, как пример того, какой </w:t>
      </w:r>
      <w:r w:rsidRPr="00ED152E">
        <w:rPr>
          <w:i/>
          <w:iCs/>
        </w:rPr>
        <w:t>удар может нанести</w:t>
      </w:r>
      <w:r w:rsidRPr="00ED152E">
        <w:t xml:space="preserve"> даже по стабильной отработанной экономической системе недобросовестность ее отдельных игроков, паника населения и бездействие государства. – </w:t>
      </w:r>
      <w:r w:rsidRPr="00ED152E">
        <w:rPr>
          <w:lang w:val="en-US"/>
        </w:rPr>
        <w:t>The</w:t>
      </w:r>
      <w:r w:rsidRPr="00ED152E">
        <w:t xml:space="preserve"> </w:t>
      </w:r>
      <w:r w:rsidRPr="00ED152E">
        <w:rPr>
          <w:lang w:val="en-US"/>
        </w:rPr>
        <w:t>developments</w:t>
      </w:r>
      <w:r w:rsidRPr="00ED152E">
        <w:t xml:space="preserve"> </w:t>
      </w:r>
      <w:r w:rsidRPr="00ED152E">
        <w:rPr>
          <w:lang w:val="en-US"/>
        </w:rPr>
        <w:t>that</w:t>
      </w:r>
      <w:r w:rsidRPr="00ED152E">
        <w:t xml:space="preserve"> </w:t>
      </w:r>
      <w:r w:rsidRPr="00ED152E">
        <w:rPr>
          <w:lang w:val="en-US"/>
        </w:rPr>
        <w:t>the</w:t>
      </w:r>
      <w:r w:rsidRPr="00ED152E">
        <w:t xml:space="preserve"> </w:t>
      </w:r>
      <w:r w:rsidRPr="00ED152E">
        <w:rPr>
          <w:lang w:val="en-US"/>
        </w:rPr>
        <w:t>banking</w:t>
      </w:r>
      <w:r w:rsidRPr="00ED152E">
        <w:t xml:space="preserve"> </w:t>
      </w:r>
      <w:r w:rsidRPr="00ED152E">
        <w:rPr>
          <w:lang w:val="en-US"/>
        </w:rPr>
        <w:t>community</w:t>
      </w:r>
      <w:r w:rsidRPr="00ED152E">
        <w:t xml:space="preserve"> </w:t>
      </w:r>
      <w:r w:rsidRPr="00ED152E">
        <w:rPr>
          <w:lang w:val="en-US"/>
        </w:rPr>
        <w:t>witnessed</w:t>
      </w:r>
      <w:r w:rsidRPr="00ED152E">
        <w:t xml:space="preserve"> </w:t>
      </w:r>
      <w:r w:rsidRPr="00ED152E">
        <w:rPr>
          <w:lang w:val="en-US"/>
        </w:rPr>
        <w:t>in</w:t>
      </w:r>
      <w:r w:rsidRPr="00ED152E">
        <w:t xml:space="preserve"> </w:t>
      </w:r>
      <w:r w:rsidRPr="00ED152E">
        <w:rPr>
          <w:lang w:val="en-US"/>
        </w:rPr>
        <w:t>the</w:t>
      </w:r>
      <w:r w:rsidRPr="00ED152E">
        <w:t xml:space="preserve"> </w:t>
      </w:r>
      <w:r w:rsidRPr="00ED152E">
        <w:rPr>
          <w:lang w:val="en-US"/>
        </w:rPr>
        <w:t>summer</w:t>
      </w:r>
      <w:r w:rsidRPr="00ED152E">
        <w:t xml:space="preserve"> </w:t>
      </w:r>
      <w:r w:rsidRPr="00ED152E">
        <w:rPr>
          <w:lang w:val="en-US"/>
        </w:rPr>
        <w:t>of</w:t>
      </w:r>
      <w:r w:rsidRPr="00ED152E">
        <w:t xml:space="preserve"> 20ХХ </w:t>
      </w:r>
      <w:r w:rsidRPr="00ED152E">
        <w:rPr>
          <w:lang w:val="en-US"/>
        </w:rPr>
        <w:t>can</w:t>
      </w:r>
      <w:r w:rsidRPr="00ED152E">
        <w:t xml:space="preserve"> </w:t>
      </w:r>
      <w:r w:rsidRPr="00ED152E">
        <w:rPr>
          <w:lang w:val="en-US"/>
        </w:rPr>
        <w:t>claim</w:t>
      </w:r>
      <w:r w:rsidRPr="00ED152E">
        <w:t xml:space="preserve"> </w:t>
      </w:r>
      <w:r w:rsidRPr="00ED152E">
        <w:rPr>
          <w:lang w:val="en-US"/>
        </w:rPr>
        <w:t>a</w:t>
      </w:r>
      <w:r w:rsidRPr="00ED152E">
        <w:t xml:space="preserve"> </w:t>
      </w:r>
      <w:r w:rsidRPr="00ED152E">
        <w:rPr>
          <w:lang w:val="en-US"/>
        </w:rPr>
        <w:t>place</w:t>
      </w:r>
      <w:r w:rsidRPr="00ED152E">
        <w:t xml:space="preserve"> </w:t>
      </w:r>
      <w:r w:rsidRPr="00ED152E">
        <w:rPr>
          <w:lang w:val="en-US"/>
        </w:rPr>
        <w:t>in</w:t>
      </w:r>
      <w:r w:rsidRPr="00ED152E">
        <w:t xml:space="preserve"> </w:t>
      </w:r>
      <w:r w:rsidRPr="00ED152E">
        <w:rPr>
          <w:lang w:val="en-US"/>
        </w:rPr>
        <w:t>future</w:t>
      </w:r>
      <w:r w:rsidRPr="00ED152E">
        <w:t xml:space="preserve"> </w:t>
      </w:r>
      <w:r w:rsidRPr="00ED152E">
        <w:rPr>
          <w:lang w:val="en-US"/>
        </w:rPr>
        <w:t>textbooks</w:t>
      </w:r>
      <w:r w:rsidRPr="00ED152E">
        <w:t xml:space="preserve"> </w:t>
      </w:r>
      <w:r w:rsidRPr="00ED152E">
        <w:rPr>
          <w:lang w:val="en-US"/>
        </w:rPr>
        <w:t>on</w:t>
      </w:r>
      <w:r w:rsidRPr="00ED152E">
        <w:t xml:space="preserve"> </w:t>
      </w:r>
      <w:r w:rsidRPr="00ED152E">
        <w:rPr>
          <w:lang w:val="en-US"/>
        </w:rPr>
        <w:t>banking</w:t>
      </w:r>
      <w:r w:rsidRPr="00ED152E">
        <w:t xml:space="preserve">. </w:t>
      </w:r>
      <w:r w:rsidRPr="00ED152E">
        <w:rPr>
          <w:lang w:val="en-US"/>
        </w:rPr>
        <w:t xml:space="preserve">They will serve as a good illustration of how </w:t>
      </w:r>
      <w:r w:rsidRPr="00ED152E">
        <w:rPr>
          <w:i/>
          <w:iCs/>
          <w:lang w:val="en-US"/>
        </w:rPr>
        <w:t>hard</w:t>
      </w:r>
      <w:r w:rsidRPr="00ED152E">
        <w:rPr>
          <w:lang w:val="en-US"/>
        </w:rPr>
        <w:t xml:space="preserve"> a stable economic system </w:t>
      </w:r>
      <w:r w:rsidRPr="00ED152E">
        <w:rPr>
          <w:i/>
          <w:iCs/>
          <w:lang w:val="en-US"/>
        </w:rPr>
        <w:t>can be hit</w:t>
      </w:r>
      <w:r w:rsidRPr="00ED152E">
        <w:rPr>
          <w:lang w:val="en-US"/>
        </w:rPr>
        <w:t xml:space="preserve"> by the dishonesty and foul play of some of its participants, (resulting in) panic among depositors and a lack of response from officials. </w:t>
      </w:r>
      <w:r w:rsidRPr="00ED152E">
        <w:rPr>
          <w:b/>
          <w:bCs/>
          <w:lang w:val="en-US"/>
        </w:rPr>
        <w:t xml:space="preserve"> </w:t>
      </w:r>
      <w:r w:rsidRPr="00ED152E">
        <w:rPr>
          <w:lang w:val="en-US"/>
        </w:rPr>
        <w:t xml:space="preserve">  </w:t>
      </w:r>
    </w:p>
    <w:p w14:paraId="1905169A" w14:textId="77777777" w:rsidR="009F71D4" w:rsidRPr="00ED152E" w:rsidRDefault="009F71D4" w:rsidP="00ED152E">
      <w:pPr>
        <w:pStyle w:val="a9"/>
        <w:numPr>
          <w:ilvl w:val="1"/>
          <w:numId w:val="42"/>
        </w:numPr>
        <w:tabs>
          <w:tab w:val="num" w:pos="709"/>
        </w:tabs>
        <w:spacing w:line="360" w:lineRule="auto"/>
        <w:ind w:left="709" w:hanging="425"/>
        <w:jc w:val="both"/>
        <w:rPr>
          <w:lang w:val="en-US"/>
        </w:rPr>
      </w:pPr>
      <w:r w:rsidRPr="00ED152E">
        <w:rPr>
          <w:i/>
          <w:iCs/>
        </w:rPr>
        <w:t>В</w:t>
      </w:r>
      <w:r w:rsidRPr="00ED152E">
        <w:rPr>
          <w:i/>
          <w:iCs/>
          <w:lang w:val="en-US"/>
        </w:rPr>
        <w:t xml:space="preserve"> </w:t>
      </w:r>
      <w:r w:rsidRPr="00ED152E">
        <w:rPr>
          <w:i/>
          <w:iCs/>
        </w:rPr>
        <w:t>особо</w:t>
      </w:r>
      <w:r w:rsidRPr="00ED152E">
        <w:rPr>
          <w:i/>
          <w:iCs/>
          <w:lang w:val="en-US"/>
        </w:rPr>
        <w:t xml:space="preserve"> </w:t>
      </w:r>
      <w:r w:rsidRPr="00ED152E">
        <w:rPr>
          <w:i/>
          <w:iCs/>
        </w:rPr>
        <w:t>тяжелом</w:t>
      </w:r>
      <w:r w:rsidRPr="00ED152E">
        <w:rPr>
          <w:i/>
          <w:iCs/>
          <w:lang w:val="en-US"/>
        </w:rPr>
        <w:t xml:space="preserve"> </w:t>
      </w:r>
      <w:r w:rsidRPr="00ED152E">
        <w:rPr>
          <w:i/>
          <w:iCs/>
        </w:rPr>
        <w:t>положении</w:t>
      </w:r>
      <w:r w:rsidRPr="00ED152E">
        <w:rPr>
          <w:i/>
          <w:iCs/>
          <w:lang w:val="en-US"/>
        </w:rPr>
        <w:t xml:space="preserve"> </w:t>
      </w:r>
      <w:r w:rsidRPr="00ED152E">
        <w:rPr>
          <w:i/>
          <w:iCs/>
        </w:rPr>
        <w:t>оказались</w:t>
      </w:r>
      <w:r w:rsidRPr="00ED152E">
        <w:rPr>
          <w:lang w:val="en-US"/>
        </w:rPr>
        <w:t xml:space="preserve"> </w:t>
      </w:r>
      <w:r w:rsidRPr="00ED152E">
        <w:t>наименее</w:t>
      </w:r>
      <w:r w:rsidRPr="00ED152E">
        <w:rPr>
          <w:lang w:val="en-US"/>
        </w:rPr>
        <w:t xml:space="preserve"> </w:t>
      </w:r>
      <w:r w:rsidRPr="00ED152E">
        <w:t>прибыльные</w:t>
      </w:r>
      <w:r w:rsidRPr="00ED152E">
        <w:rPr>
          <w:lang w:val="en-US"/>
        </w:rPr>
        <w:t xml:space="preserve"> </w:t>
      </w:r>
      <w:r w:rsidRPr="00ED152E">
        <w:t>виды</w:t>
      </w:r>
      <w:r w:rsidRPr="00ED152E">
        <w:rPr>
          <w:lang w:val="en-US"/>
        </w:rPr>
        <w:t xml:space="preserve"> </w:t>
      </w:r>
      <w:r w:rsidRPr="00ED152E">
        <w:t>бизнеса</w:t>
      </w:r>
      <w:r w:rsidRPr="00ED152E">
        <w:rPr>
          <w:lang w:val="en-US"/>
        </w:rPr>
        <w:t xml:space="preserve">, </w:t>
      </w:r>
      <w:r w:rsidRPr="00ED152E">
        <w:t>в</w:t>
      </w:r>
      <w:r w:rsidRPr="00ED152E">
        <w:rPr>
          <w:lang w:val="en-US"/>
        </w:rPr>
        <w:t xml:space="preserve"> </w:t>
      </w:r>
      <w:r w:rsidRPr="00ED152E">
        <w:t>то</w:t>
      </w:r>
      <w:r w:rsidRPr="00ED152E">
        <w:rPr>
          <w:lang w:val="en-US"/>
        </w:rPr>
        <w:t xml:space="preserve"> </w:t>
      </w:r>
      <w:r w:rsidRPr="00ED152E">
        <w:t>время</w:t>
      </w:r>
      <w:r w:rsidRPr="00ED152E">
        <w:rPr>
          <w:lang w:val="en-US"/>
        </w:rPr>
        <w:t xml:space="preserve"> </w:t>
      </w:r>
      <w:r w:rsidRPr="00ED152E">
        <w:t>как</w:t>
      </w:r>
      <w:r w:rsidRPr="00ED152E">
        <w:rPr>
          <w:lang w:val="en-US"/>
        </w:rPr>
        <w:t xml:space="preserve"> </w:t>
      </w:r>
      <w:r w:rsidRPr="00ED152E">
        <w:t>резко</w:t>
      </w:r>
      <w:r w:rsidRPr="00ED152E">
        <w:rPr>
          <w:lang w:val="en-US"/>
        </w:rPr>
        <w:t xml:space="preserve"> </w:t>
      </w:r>
      <w:r w:rsidRPr="00ED152E">
        <w:t>вырос</w:t>
      </w:r>
      <w:r w:rsidRPr="00ED152E">
        <w:rPr>
          <w:lang w:val="en-US"/>
        </w:rPr>
        <w:t xml:space="preserve"> </w:t>
      </w:r>
      <w:r w:rsidRPr="00ED152E">
        <w:t>спрос</w:t>
      </w:r>
      <w:r w:rsidRPr="00ED152E">
        <w:rPr>
          <w:lang w:val="en-US"/>
        </w:rPr>
        <w:t xml:space="preserve"> </w:t>
      </w:r>
      <w:r w:rsidRPr="00ED152E">
        <w:t>на</w:t>
      </w:r>
      <w:r w:rsidRPr="00ED152E">
        <w:rPr>
          <w:lang w:val="en-US"/>
        </w:rPr>
        <w:t xml:space="preserve"> </w:t>
      </w:r>
      <w:r w:rsidRPr="00ED152E">
        <w:t>проведение</w:t>
      </w:r>
      <w:r w:rsidRPr="00ED152E">
        <w:rPr>
          <w:lang w:val="en-US"/>
        </w:rPr>
        <w:t xml:space="preserve"> </w:t>
      </w:r>
      <w:r w:rsidRPr="00ED152E">
        <w:t>компанией</w:t>
      </w:r>
      <w:r w:rsidRPr="00ED152E">
        <w:rPr>
          <w:lang w:val="en-US"/>
        </w:rPr>
        <w:t xml:space="preserve"> </w:t>
      </w:r>
      <w:r w:rsidRPr="00ED152E">
        <w:t>судебных</w:t>
      </w:r>
      <w:r w:rsidRPr="00ED152E">
        <w:rPr>
          <w:lang w:val="en-US"/>
        </w:rPr>
        <w:t xml:space="preserve"> </w:t>
      </w:r>
      <w:r w:rsidRPr="00ED152E">
        <w:t>разбирательств</w:t>
      </w:r>
      <w:r w:rsidRPr="00ED152E">
        <w:rPr>
          <w:lang w:val="en-US"/>
        </w:rPr>
        <w:t xml:space="preserve">. – </w:t>
      </w:r>
      <w:r w:rsidRPr="00ED152E">
        <w:rPr>
          <w:i/>
          <w:iCs/>
          <w:lang w:val="en-US"/>
        </w:rPr>
        <w:t>The hardest hit</w:t>
      </w:r>
      <w:r w:rsidRPr="00ED152E">
        <w:rPr>
          <w:b/>
          <w:bCs/>
          <w:i/>
          <w:iCs/>
          <w:lang w:val="en-US"/>
        </w:rPr>
        <w:t xml:space="preserve"> </w:t>
      </w:r>
      <w:r w:rsidRPr="00ED152E">
        <w:rPr>
          <w:lang w:val="en-US"/>
        </w:rPr>
        <w:t>areas of the firm’s business were also the least profitable, while areas like litigation have boomed.</w:t>
      </w:r>
    </w:p>
    <w:p w14:paraId="3FFF179B" w14:textId="77777777" w:rsidR="009F71D4" w:rsidRPr="00ED152E" w:rsidRDefault="009F71D4" w:rsidP="00ED152E">
      <w:pPr>
        <w:spacing w:line="360" w:lineRule="auto"/>
        <w:rPr>
          <w:rFonts w:ascii="Times New Roman" w:hAnsi="Times New Roman" w:cs="Times New Roman"/>
          <w:b/>
          <w:sz w:val="24"/>
          <w:szCs w:val="24"/>
          <w:lang w:val="en-US"/>
        </w:rPr>
      </w:pPr>
    </w:p>
    <w:p w14:paraId="0C3FF6AB" w14:textId="38396E53" w:rsidR="004C535A" w:rsidRPr="00ED152E" w:rsidRDefault="009F71D4"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ТЕКСТЫ</w:t>
      </w:r>
    </w:p>
    <w:p w14:paraId="5BB2877D" w14:textId="77777777" w:rsidR="001A5D3D" w:rsidRPr="00ED152E" w:rsidRDefault="001A5D3D" w:rsidP="00ED152E">
      <w:pPr>
        <w:pStyle w:val="1"/>
        <w:numPr>
          <w:ilvl w:val="0"/>
          <w:numId w:val="0"/>
        </w:numPr>
        <w:spacing w:line="360" w:lineRule="auto"/>
        <w:ind w:left="432" w:hanging="432"/>
      </w:pPr>
    </w:p>
    <w:p w14:paraId="4FAE87B0" w14:textId="52066DE3" w:rsidR="00FC2CD9" w:rsidRPr="00ED152E" w:rsidRDefault="00FC2CD9" w:rsidP="00ED152E">
      <w:pPr>
        <w:pStyle w:val="1"/>
        <w:numPr>
          <w:ilvl w:val="0"/>
          <w:numId w:val="0"/>
        </w:numPr>
        <w:spacing w:line="360" w:lineRule="auto"/>
        <w:ind w:left="432" w:hanging="432"/>
      </w:pPr>
      <w:r w:rsidRPr="00ED152E">
        <w:t>Текст 1</w:t>
      </w:r>
    </w:p>
    <w:p w14:paraId="4CA43014" w14:textId="77777777" w:rsidR="001A5D3D" w:rsidRPr="00ED152E" w:rsidRDefault="001A5D3D" w:rsidP="00ED152E">
      <w:pPr>
        <w:spacing w:line="360" w:lineRule="auto"/>
        <w:rPr>
          <w:rFonts w:ascii="Times New Roman" w:hAnsi="Times New Roman" w:cs="Times New Roman"/>
          <w:sz w:val="24"/>
          <w:szCs w:val="24"/>
          <w:lang w:eastAsia="ru-RU"/>
        </w:rPr>
      </w:pPr>
    </w:p>
    <w:p w14:paraId="07F06670" w14:textId="77777777" w:rsidR="009E32EE" w:rsidRDefault="001A5D3D" w:rsidP="00ED152E">
      <w:pPr>
        <w:spacing w:line="360" w:lineRule="auto"/>
        <w:rPr>
          <w:rFonts w:ascii="Times New Roman" w:hAnsi="Times New Roman" w:cs="Times New Roman"/>
          <w:b/>
          <w:bCs/>
          <w:sz w:val="24"/>
          <w:szCs w:val="24"/>
        </w:rPr>
      </w:pPr>
      <w:r w:rsidRPr="00ED152E">
        <w:rPr>
          <w:rFonts w:ascii="Times New Roman" w:hAnsi="Times New Roman" w:cs="Times New Roman"/>
          <w:b/>
          <w:bCs/>
          <w:sz w:val="24"/>
          <w:szCs w:val="24"/>
        </w:rPr>
        <w:t>Будьте готовы к рецессии</w:t>
      </w:r>
    </w:p>
    <w:p w14:paraId="33A71ED2" w14:textId="18F4F1E4"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lastRenderedPageBreak/>
        <w:tab/>
        <w:t>Сегодня все говорят, что мировая экономика восстанавливается, и никто не хочет замечать, что ей угрожает реальная опасность. ЕС гордится, что зона евро испытала отрицательный рост лишь в одном квартале. А в Японии думают, что третья рецессия за десятилетие – временные неприятности, которые пройдут, как только США выздоровеют и вновь начнут наращивать импорт.</w:t>
      </w:r>
    </w:p>
    <w:p w14:paraId="2D563BA7"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На самом деле наблюдаемое резкое замедление роста – это почти глобальная рецессия. Чтобы составить трезвую оценку перспективы, нужно осознать уязвимые места и проблемы.</w:t>
      </w:r>
    </w:p>
    <w:p w14:paraId="603B3595"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Корабль чуть не затонул, но все-таки остался на плаву. Рост мирового ВВП на душу населения в 20хх г. </w:t>
      </w:r>
      <w:r w:rsidRPr="00ED152E">
        <w:rPr>
          <w:rFonts w:ascii="Times New Roman" w:hAnsi="Times New Roman" w:cs="Times New Roman"/>
          <w:sz w:val="24"/>
          <w:szCs w:val="24"/>
          <w:lang w:val="en-US"/>
        </w:rPr>
        <w:t>c</w:t>
      </w:r>
      <w:r w:rsidRPr="00ED152E">
        <w:rPr>
          <w:rFonts w:ascii="Times New Roman" w:hAnsi="Times New Roman" w:cs="Times New Roman"/>
          <w:sz w:val="24"/>
          <w:szCs w:val="24"/>
        </w:rPr>
        <w:t>оставил 1,2 %, но рост мировой торговли замедлился с 12% в 20хх г. почти до нуля. Мировое промышленное производство падало в течение года с лишним. Квартальные показатели ВВП сократились в США, Японии, ЕС и большинстве стран мира, кроме Индии и Китая. Многие люди, потерявшие работу, до сих пор ее не нашли.</w:t>
      </w:r>
    </w:p>
    <w:p w14:paraId="5A836CA5"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Все могло быть гораздо хуже. Высокий уровень потребительской и корпоративной задолженности в США мог загнать экономику в долгосрочный спад. «Нормальные» рецессии превращаются в затяжные спады, когда проблемы в финансовой и банковской сферах становятся хроническими, а общество не может предложить быстрого решения проблем. Именно это происходит в Японии, где рецессии следуют одна за другой.</w:t>
      </w:r>
    </w:p>
    <w:p w14:paraId="7EEBD5C5"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Как США и Европа избежали этого? Свою роль сыграло своевременное и активное смягчение денежной политики. К счастью, теракты 11 сентября и последовавшие за ними инциденты стали однократными событиями. Экономики могут расти и в условиях повышенной угрозы (примеры – Южная Корея и Израиль). Однако успех в борьбе с терроризмом дал огромные преимущества, хотя и достался дорогой ценой. Рецессии становятся все более щадящими. Мы это доказали, рассмотрев 93 рецессии в индустриальных странах за последние 30 лет.</w:t>
      </w:r>
    </w:p>
    <w:p w14:paraId="3874F2FC"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Глобальные рецессии – явление цикличное, они наступают примерно раз в 8 – 10 лет. Если повезет, последнее замедление роста исчерпает «квоту рецессий» на текущее десятилетие. Но рецессия – неизбежный факт глобальной экономики. Нет магической формулы, которая позволила бы избежать ее.</w:t>
      </w:r>
    </w:p>
    <w:p w14:paraId="799A704E"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Мы едва избежали больших неприятностей, и политики должны осознать, что в лучшие времена имеет смысл позаботиться об устойчивости глобальной экономики. </w:t>
      </w:r>
      <w:r w:rsidRPr="00ED152E">
        <w:rPr>
          <w:rFonts w:ascii="Times New Roman" w:hAnsi="Times New Roman" w:cs="Times New Roman"/>
          <w:sz w:val="24"/>
          <w:szCs w:val="24"/>
        </w:rPr>
        <w:lastRenderedPageBreak/>
        <w:t>Сдерживание роста дефицита текущего платежного баланса США, реструктуризация финансово-корпоративной системы Японии, реформирование европейского рынка труда и производства – в равной степени важные задачи.</w:t>
      </w:r>
    </w:p>
    <w:p w14:paraId="34D35A78" w14:textId="77777777" w:rsidR="001A5D3D" w:rsidRPr="00ED152E" w:rsidRDefault="001A5D3D"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Не все эти проблемы имеют национальный характер. Облегчить бремя хронического дефицита платежного баланса США можно с помощью структурных изменений, которые ускорят экономический рост в других частях света. Важнейший урок нынешнего глобального замедления в том, что отдельные экономики остаются чрезвычайно негибкими. В периоды роста они не способны найти правильный баланс, чтобы смягчить удары, которые принесут грядущие рецессии. </w:t>
      </w:r>
    </w:p>
    <w:p w14:paraId="75984466" w14:textId="51D54F06" w:rsidR="00FC2CD9" w:rsidRPr="00ED152E" w:rsidRDefault="00FC2CD9" w:rsidP="00ED152E">
      <w:pPr>
        <w:spacing w:line="360" w:lineRule="auto"/>
        <w:rPr>
          <w:rFonts w:ascii="Times New Roman" w:hAnsi="Times New Roman" w:cs="Times New Roman"/>
          <w:b/>
          <w:bCs/>
          <w:sz w:val="24"/>
          <w:szCs w:val="24"/>
        </w:rPr>
      </w:pPr>
    </w:p>
    <w:p w14:paraId="7F4583B9" w14:textId="72200901" w:rsidR="001A5D3D" w:rsidRPr="00ED152E" w:rsidRDefault="001A5D3D" w:rsidP="00ED152E">
      <w:pPr>
        <w:spacing w:line="360" w:lineRule="auto"/>
        <w:rPr>
          <w:rFonts w:ascii="Times New Roman" w:hAnsi="Times New Roman" w:cs="Times New Roman"/>
          <w:b/>
          <w:bCs/>
          <w:sz w:val="24"/>
          <w:szCs w:val="24"/>
        </w:rPr>
      </w:pPr>
      <w:r w:rsidRPr="00ED152E">
        <w:rPr>
          <w:rFonts w:ascii="Times New Roman" w:hAnsi="Times New Roman" w:cs="Times New Roman"/>
          <w:b/>
          <w:bCs/>
          <w:sz w:val="24"/>
          <w:szCs w:val="24"/>
        </w:rPr>
        <w:t>Текст 2</w:t>
      </w:r>
    </w:p>
    <w:p w14:paraId="6D84F89C" w14:textId="77777777" w:rsidR="00FC2CD9" w:rsidRPr="00ED152E" w:rsidRDefault="00FC2CD9" w:rsidP="00ED152E">
      <w:pPr>
        <w:pStyle w:val="20"/>
        <w:numPr>
          <w:ilvl w:val="0"/>
          <w:numId w:val="0"/>
        </w:numPr>
        <w:spacing w:line="360" w:lineRule="auto"/>
      </w:pPr>
      <w:r w:rsidRPr="00ED152E">
        <w:t>Остров невезения</w:t>
      </w:r>
    </w:p>
    <w:p w14:paraId="0B6C5A6C" w14:textId="77777777" w:rsidR="00FC2CD9" w:rsidRPr="00ED152E" w:rsidRDefault="00FC2CD9" w:rsidP="00ED152E">
      <w:pPr>
        <w:pStyle w:val="a7"/>
        <w:spacing w:line="360" w:lineRule="auto"/>
      </w:pPr>
      <w:r w:rsidRPr="00ED152E">
        <w:t>Кризис. Крохотное островное государство Науру пришло к финансовому краху. Виной тому – бездарность местных управленцев, исчерпание месторождения фосфатов и всемирная антиоффшорная кампания.</w:t>
      </w:r>
    </w:p>
    <w:p w14:paraId="56D59B14" w14:textId="77777777" w:rsidR="00FC2CD9" w:rsidRPr="00ED152E" w:rsidRDefault="00FC2CD9" w:rsidP="00ED152E">
      <w:pPr>
        <w:spacing w:line="360" w:lineRule="auto"/>
        <w:rPr>
          <w:rFonts w:ascii="Times New Roman" w:hAnsi="Times New Roman" w:cs="Times New Roman"/>
          <w:i/>
          <w:iCs/>
          <w:sz w:val="24"/>
          <w:szCs w:val="24"/>
        </w:rPr>
      </w:pPr>
    </w:p>
    <w:p w14:paraId="5BAB30CC" w14:textId="77777777" w:rsidR="00FC2CD9" w:rsidRPr="00ED152E" w:rsidRDefault="00FC2CD9"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Положение, в котором оказался Науру, можно без преувеличения назвать катастрофическим. Он задолжал $169 млн. </w:t>
      </w:r>
      <w:r w:rsidRPr="00ED152E">
        <w:rPr>
          <w:rFonts w:ascii="Times New Roman" w:hAnsi="Times New Roman" w:cs="Times New Roman"/>
          <w:sz w:val="24"/>
          <w:szCs w:val="24"/>
          <w:lang w:val="en-US"/>
        </w:rPr>
        <w:t>GE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Capital</w:t>
      </w:r>
      <w:r w:rsidRPr="00ED152E">
        <w:rPr>
          <w:rFonts w:ascii="Times New Roman" w:hAnsi="Times New Roman" w:cs="Times New Roman"/>
          <w:sz w:val="24"/>
          <w:szCs w:val="24"/>
        </w:rPr>
        <w:t xml:space="preserve"> (инвестиционному подразделению </w:t>
      </w:r>
      <w:r w:rsidRPr="00ED152E">
        <w:rPr>
          <w:rFonts w:ascii="Times New Roman" w:hAnsi="Times New Roman" w:cs="Times New Roman"/>
          <w:sz w:val="24"/>
          <w:szCs w:val="24"/>
          <w:lang w:val="en-US"/>
        </w:rPr>
        <w:t>General</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Electric</w:t>
      </w:r>
      <w:r w:rsidRPr="00ED152E">
        <w:rPr>
          <w:rFonts w:ascii="Times New Roman" w:hAnsi="Times New Roman" w:cs="Times New Roman"/>
          <w:sz w:val="24"/>
          <w:szCs w:val="24"/>
        </w:rPr>
        <w:t>), и островное руководство решительно не знает, где эти деньги взять. Почти смешная по меркам крупной компании сумма долга неподъемна для государства с населением 12,5 тыс. человек и годовым ВВП около $30 млн.</w:t>
      </w:r>
    </w:p>
    <w:p w14:paraId="517BD67A" w14:textId="77777777" w:rsidR="00FC2CD9" w:rsidRPr="00ED152E" w:rsidRDefault="00FC2CD9"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r>
      <w:r w:rsidRPr="00ED152E">
        <w:rPr>
          <w:rFonts w:ascii="Times New Roman" w:hAnsi="Times New Roman" w:cs="Times New Roman"/>
          <w:i/>
          <w:iCs/>
          <w:sz w:val="24"/>
          <w:szCs w:val="24"/>
        </w:rPr>
        <w:t xml:space="preserve">Весь покрытый зеленью. </w:t>
      </w:r>
      <w:r w:rsidRPr="00ED152E">
        <w:rPr>
          <w:rFonts w:ascii="Times New Roman" w:hAnsi="Times New Roman" w:cs="Times New Roman"/>
          <w:sz w:val="24"/>
          <w:szCs w:val="24"/>
        </w:rPr>
        <w:t>Еще в 70-е годы мало кто мог предположить, что финансы острова окажутся в таком плачевном состоянии. Тогда Науру почти не знал себе равных по показателю доходов на душу населения благодаря месторождению фосфатов. Оно было открыто еще в начале ХХ века и считалось тогда крупнейшим в мире. Зарабатывать на экспорте сырья колонизаторам (сначала англичанам, затем немцам и, наконец, австралийцам) показалось легко и приятно. К моменту обретения островом независимости в 1968 году значительная часть его территории уже была изуродована разработками. Однако местное руководство решило, что не стоит изобретать велосипед, и продолжило прежний «экономический курс».</w:t>
      </w:r>
    </w:p>
    <w:p w14:paraId="16DFF465" w14:textId="77777777" w:rsidR="00FC2CD9" w:rsidRPr="00ED152E" w:rsidRDefault="00FC2CD9"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r>
      <w:r w:rsidRPr="00ED152E">
        <w:rPr>
          <w:rFonts w:ascii="Times New Roman" w:hAnsi="Times New Roman" w:cs="Times New Roman"/>
          <w:i/>
          <w:iCs/>
          <w:sz w:val="24"/>
          <w:szCs w:val="24"/>
        </w:rPr>
        <w:t xml:space="preserve">Не идут дела. </w:t>
      </w:r>
      <w:r w:rsidRPr="00ED152E">
        <w:rPr>
          <w:rFonts w:ascii="Times New Roman" w:hAnsi="Times New Roman" w:cs="Times New Roman"/>
          <w:sz w:val="24"/>
          <w:szCs w:val="24"/>
        </w:rPr>
        <w:t xml:space="preserve">Мысль о том, что фосфаты рано или поздно кончатся, посетила наурийские головы еще до получения независимости. В 1958 году был создан траст, в </w:t>
      </w:r>
      <w:r w:rsidRPr="00ED152E">
        <w:rPr>
          <w:rFonts w:ascii="Times New Roman" w:hAnsi="Times New Roman" w:cs="Times New Roman"/>
          <w:sz w:val="24"/>
          <w:szCs w:val="24"/>
        </w:rPr>
        <w:lastRenderedPageBreak/>
        <w:t xml:space="preserve">который было решено передавать часть прибыли от экспорта фосфатов. Управляющим было наказано превращать эти деньги в инвестиции, доход от которых должен был обеспечить Науру средствами, когда месторождение будет исчерпано. К сожалению, управленцы не смогли похвастаться особыми талантами. Деньги шли на проекты, которые терпели крах или приносили слишком мало прибыли. Кроме того, финансовые потоки </w:t>
      </w:r>
      <w:r w:rsidRPr="00ED152E">
        <w:rPr>
          <w:rFonts w:ascii="Times New Roman" w:hAnsi="Times New Roman" w:cs="Times New Roman"/>
          <w:sz w:val="24"/>
          <w:szCs w:val="24"/>
          <w:lang w:val="en-US"/>
        </w:rPr>
        <w:t>Nauru</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Phosphate</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Royalties</w:t>
      </w:r>
      <w:r w:rsidRPr="00ED152E">
        <w:rPr>
          <w:rFonts w:ascii="Times New Roman" w:hAnsi="Times New Roman" w:cs="Times New Roman"/>
          <w:sz w:val="24"/>
          <w:szCs w:val="24"/>
        </w:rPr>
        <w:t xml:space="preserve"> </w:t>
      </w:r>
      <w:r w:rsidRPr="00ED152E">
        <w:rPr>
          <w:rFonts w:ascii="Times New Roman" w:hAnsi="Times New Roman" w:cs="Times New Roman"/>
          <w:sz w:val="24"/>
          <w:szCs w:val="24"/>
          <w:lang w:val="en-US"/>
        </w:rPr>
        <w:t>Trust</w:t>
      </w:r>
      <w:r w:rsidRPr="00ED152E">
        <w:rPr>
          <w:rFonts w:ascii="Times New Roman" w:hAnsi="Times New Roman" w:cs="Times New Roman"/>
          <w:sz w:val="24"/>
          <w:szCs w:val="24"/>
        </w:rPr>
        <w:t xml:space="preserve"> были и остаются крайне непрозрачными, поэтому никто (за исключением разве что правительства Науру) так и не знает нынешнего состояния находящихся в трасте активов. </w:t>
      </w:r>
    </w:p>
    <w:p w14:paraId="6DF4808B" w14:textId="7DE95598" w:rsidR="00FC2CD9" w:rsidRPr="00ED152E" w:rsidRDefault="00FC2CD9" w:rsidP="00ED152E">
      <w:pPr>
        <w:spacing w:line="360" w:lineRule="auto"/>
        <w:ind w:firstLine="708"/>
        <w:rPr>
          <w:rFonts w:ascii="Times New Roman" w:hAnsi="Times New Roman" w:cs="Times New Roman"/>
          <w:sz w:val="24"/>
          <w:szCs w:val="24"/>
        </w:rPr>
      </w:pPr>
      <w:r w:rsidRPr="00ED152E">
        <w:rPr>
          <w:rFonts w:ascii="Times New Roman" w:hAnsi="Times New Roman" w:cs="Times New Roman"/>
          <w:sz w:val="24"/>
          <w:szCs w:val="24"/>
        </w:rPr>
        <w:t xml:space="preserve">Осознав, что «фосфатные» деньги утекают как вода сквозь пальцы, правители Науру решили, что самое время вспомнить проклятое прошлое и на этих воспоминаниях заработать. В 1989 году правительство Науру подало в Международный суд ООН иск против Австралии (своей последней метрополии) с требованием выплатить дополнительные роялти в качестве возмещения ущерба, нанесенного природе острова варварскими разработками фосфатов. После нескольких лет препирательств «зеленый континент» пошел с островитянами на мировую, согласившись выплатить $73 млн. в течение 20 лет. </w:t>
      </w:r>
    </w:p>
    <w:p w14:paraId="57F43B26" w14:textId="77777777" w:rsidR="00FC2CD9" w:rsidRPr="00ED152E" w:rsidRDefault="00FC2CD9" w:rsidP="00ED152E">
      <w:pPr>
        <w:spacing w:line="360" w:lineRule="auto"/>
        <w:jc w:val="right"/>
        <w:rPr>
          <w:rFonts w:ascii="Times New Roman" w:hAnsi="Times New Roman" w:cs="Times New Roman"/>
          <w:sz w:val="24"/>
          <w:szCs w:val="24"/>
        </w:rPr>
      </w:pPr>
      <w:r w:rsidRPr="00ED152E">
        <w:rPr>
          <w:rFonts w:ascii="Times New Roman" w:hAnsi="Times New Roman" w:cs="Times New Roman"/>
          <w:sz w:val="24"/>
          <w:szCs w:val="24"/>
        </w:rPr>
        <w:t>Финанс.</w:t>
      </w:r>
      <w:r w:rsidRPr="00ED152E">
        <w:rPr>
          <w:rFonts w:ascii="Times New Roman" w:hAnsi="Times New Roman" w:cs="Times New Roman"/>
          <w:sz w:val="24"/>
          <w:szCs w:val="24"/>
          <w:lang w:val="en-US"/>
        </w:rPr>
        <w:t>Online</w:t>
      </w:r>
    </w:p>
    <w:p w14:paraId="0E4A37E7" w14:textId="778F23A1" w:rsidR="009F71D4" w:rsidRPr="00ED152E" w:rsidRDefault="00A94EF0"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Текст 3</w:t>
      </w:r>
    </w:p>
    <w:p w14:paraId="37226F56" w14:textId="77777777" w:rsidR="00A94EF0" w:rsidRPr="00ED152E" w:rsidRDefault="00A94EF0" w:rsidP="00ED152E">
      <w:pPr>
        <w:pStyle w:val="1"/>
        <w:numPr>
          <w:ilvl w:val="0"/>
          <w:numId w:val="0"/>
        </w:numPr>
        <w:spacing w:line="360" w:lineRule="auto"/>
        <w:rPr>
          <w:iCs/>
        </w:rPr>
      </w:pPr>
      <w:r w:rsidRPr="00ED152E">
        <w:rPr>
          <w:iCs/>
        </w:rPr>
        <w:t>Президент боится головокружения</w:t>
      </w:r>
    </w:p>
    <w:p w14:paraId="3F16175A" w14:textId="77777777" w:rsidR="00A94EF0" w:rsidRPr="00ED152E" w:rsidRDefault="00A94EF0" w:rsidP="00ED152E">
      <w:pPr>
        <w:spacing w:line="360" w:lineRule="auto"/>
        <w:rPr>
          <w:rFonts w:ascii="Times New Roman" w:hAnsi="Times New Roman" w:cs="Times New Roman"/>
          <w:b/>
          <w:bCs/>
          <w:iCs/>
          <w:sz w:val="24"/>
          <w:szCs w:val="24"/>
        </w:rPr>
      </w:pPr>
      <w:r w:rsidRPr="00ED152E">
        <w:rPr>
          <w:rFonts w:ascii="Times New Roman" w:hAnsi="Times New Roman" w:cs="Times New Roman"/>
          <w:b/>
          <w:bCs/>
          <w:iCs/>
          <w:sz w:val="24"/>
          <w:szCs w:val="24"/>
        </w:rPr>
        <w:t>от бюджетных успехов правительства</w:t>
      </w:r>
    </w:p>
    <w:p w14:paraId="595FCDC1" w14:textId="77777777"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Вчера президент Владимир Путин дал правительству наставления, как правильно делить бюджетные расходы-20ХХ г. Он предостерег министров от «головокружения от успехов» и велел заботиться «о закромах Родины».</w:t>
      </w:r>
    </w:p>
    <w:p w14:paraId="4B6557AE" w14:textId="77777777"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 xml:space="preserve"> </w:t>
      </w:r>
      <w:r w:rsidRPr="00ED152E">
        <w:rPr>
          <w:rFonts w:ascii="Times New Roman" w:hAnsi="Times New Roman" w:cs="Times New Roman"/>
          <w:sz w:val="24"/>
          <w:szCs w:val="24"/>
        </w:rPr>
        <w:tab/>
        <w:t>Сегодня правительство приступит к подготовке бюджета ко второму чтению. Оно особенно дорого лоббистам – именно во втором чтении Дума утверждает расходные статьи бюджета.</w:t>
      </w:r>
    </w:p>
    <w:p w14:paraId="09E17DA3" w14:textId="77777777"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Обычно бюджет ко второму чтению готовится непосредственно в Думе: депутаты корректируют правительственные планы. Но на этот раз правительство еще перед первым чтением увеличило доходы и расходы бюджета на 127,3 млрд. рублей. Из них 51,8 млрд. должны быть направлены в финансовый резерв, 23,7 млрд. – на выплаты пенсий и оставшиеся 51,8 млрд. – на текущие потребности страны. Но расписать последние 51,8 </w:t>
      </w:r>
      <w:r w:rsidRPr="00ED152E">
        <w:rPr>
          <w:rFonts w:ascii="Times New Roman" w:hAnsi="Times New Roman" w:cs="Times New Roman"/>
          <w:sz w:val="24"/>
          <w:szCs w:val="24"/>
        </w:rPr>
        <w:lastRenderedPageBreak/>
        <w:t>млрд. рублей по статьям расходов правительство не успело. И будет этим заниматься сегодня.</w:t>
      </w:r>
    </w:p>
    <w:p w14:paraId="2A9D9E5F" w14:textId="77777777"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Как сообщал «Ъ», депутаты опередили правительство и уже представили предложения по распределению этих денег. Наиболее скрупулезно к делу подошла фракция ОВР. 51,8 млрд. расписаны почти по 30 государственным нуждам – от строительства федеральных дорог и безопасности полетов и до утилизации вооружений и борьбы с наркоманией. И как уверяют овээровцы, вице-премьер ХХ с их распределением уже согласился. Правда ли это, станет ясно сегодня. Президент вчера цифрами не оперировал. Владимир Путин поручил правительству «очень внимательно подойти к расходной» части проекта бюджета на 20ХХ год. И эту часть «многократно» просчитать. Президент вспомнил и про закрома Родины: «Мы не можем позволить себе ситуацию, при которой будем распределять то, чего нет в закромах Родины».</w:t>
      </w:r>
    </w:p>
    <w:p w14:paraId="7BD17946" w14:textId="0C2ED910"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С закромами в 20ХХ году все будет в порядке, если цены на нефть не спустятся ниже $ </w:t>
      </w:r>
      <w:r w:rsidR="00ED152E" w:rsidRPr="00ED152E">
        <w:rPr>
          <w:rFonts w:ascii="Times New Roman" w:hAnsi="Times New Roman" w:cs="Times New Roman"/>
          <w:sz w:val="24"/>
          <w:szCs w:val="24"/>
        </w:rPr>
        <w:t xml:space="preserve">60 </w:t>
      </w:r>
      <w:r w:rsidRPr="00ED152E">
        <w:rPr>
          <w:rFonts w:ascii="Times New Roman" w:hAnsi="Times New Roman" w:cs="Times New Roman"/>
          <w:sz w:val="24"/>
          <w:szCs w:val="24"/>
        </w:rPr>
        <w:t>за баррель. Правительство, правда, считает, что и при $</w:t>
      </w:r>
      <w:r w:rsidR="00ED152E" w:rsidRPr="00ED152E">
        <w:rPr>
          <w:rFonts w:ascii="Times New Roman" w:hAnsi="Times New Roman" w:cs="Times New Roman"/>
          <w:sz w:val="24"/>
          <w:szCs w:val="24"/>
        </w:rPr>
        <w:t>4</w:t>
      </w:r>
      <w:r w:rsidRPr="00ED152E">
        <w:rPr>
          <w:rFonts w:ascii="Times New Roman" w:hAnsi="Times New Roman" w:cs="Times New Roman"/>
          <w:sz w:val="24"/>
          <w:szCs w:val="24"/>
        </w:rPr>
        <w:t>7 закрома, в отличие от кредиторов, не пострадают. Президент и тут предостерег правительство от излишней самоуверенности и от «головокружения от успехов».</w:t>
      </w:r>
    </w:p>
    <w:p w14:paraId="2E267FAC" w14:textId="50FB44BE" w:rsidR="00A94EF0" w:rsidRPr="00ED152E" w:rsidRDefault="00A94EF0" w:rsidP="00ED152E">
      <w:pPr>
        <w:spacing w:line="360" w:lineRule="auto"/>
        <w:rPr>
          <w:rFonts w:ascii="Times New Roman" w:hAnsi="Times New Roman" w:cs="Times New Roman"/>
          <w:sz w:val="24"/>
          <w:szCs w:val="24"/>
        </w:rPr>
      </w:pPr>
      <w:r w:rsidRPr="00ED152E">
        <w:rPr>
          <w:rFonts w:ascii="Times New Roman" w:hAnsi="Times New Roman" w:cs="Times New Roman"/>
          <w:sz w:val="24"/>
          <w:szCs w:val="24"/>
        </w:rPr>
        <w:tab/>
        <w:t xml:space="preserve">Владимир Путин дал напутствия на все случаи жизни: например, если цены на нефть будут выше $ </w:t>
      </w:r>
      <w:r w:rsidR="00ED152E" w:rsidRPr="00ED152E">
        <w:rPr>
          <w:rFonts w:ascii="Times New Roman" w:hAnsi="Times New Roman" w:cs="Times New Roman"/>
          <w:sz w:val="24"/>
          <w:szCs w:val="24"/>
        </w:rPr>
        <w:t>60</w:t>
      </w:r>
      <w:r w:rsidRPr="00ED152E">
        <w:rPr>
          <w:rFonts w:ascii="Times New Roman" w:hAnsi="Times New Roman" w:cs="Times New Roman"/>
          <w:sz w:val="24"/>
          <w:szCs w:val="24"/>
        </w:rPr>
        <w:t xml:space="preserve"> за баррель, и в бюджете появятся незапланированные расходы, президент распорядился «идти по отработанной заранее схеме использования дополнительных доходов, только под контролем парламента и по договоренности с ним». Правда, по Бюджетному кодексу и по бюджетному посланию того же президента все дополнительные доходы должны идти на выплату долгов, так что вообще-то правительство вовсе не обязано договариваться с депутатами. Но Думе призыв президента согласовать все с ней явно понравился.</w:t>
      </w:r>
    </w:p>
    <w:p w14:paraId="15FCAC19" w14:textId="1FB5C55E" w:rsidR="00A94EF0" w:rsidRPr="00ED152E" w:rsidRDefault="00A94EF0" w:rsidP="00ED152E">
      <w:pPr>
        <w:pStyle w:val="1"/>
        <w:numPr>
          <w:ilvl w:val="0"/>
          <w:numId w:val="0"/>
        </w:numPr>
        <w:spacing w:line="360" w:lineRule="auto"/>
        <w:ind w:left="3972" w:firstLine="276"/>
        <w:jc w:val="center"/>
        <w:rPr>
          <w:b w:val="0"/>
          <w:bCs w:val="0"/>
        </w:rPr>
      </w:pPr>
      <w:r w:rsidRPr="00ED152E">
        <w:rPr>
          <w:b w:val="0"/>
        </w:rPr>
        <w:t xml:space="preserve">По материалам </w:t>
      </w:r>
      <w:r w:rsidRPr="00ED152E">
        <w:t>«</w:t>
      </w:r>
      <w:r w:rsidRPr="00ED152E">
        <w:rPr>
          <w:b w:val="0"/>
          <w:bCs w:val="0"/>
        </w:rPr>
        <w:t>Коммерсант»</w:t>
      </w:r>
    </w:p>
    <w:p w14:paraId="1B615E13" w14:textId="77777777" w:rsidR="00A94EF0" w:rsidRPr="00ED152E" w:rsidRDefault="00A94EF0" w:rsidP="00ED152E">
      <w:pPr>
        <w:spacing w:line="360" w:lineRule="auto"/>
        <w:rPr>
          <w:rFonts w:ascii="Times New Roman" w:hAnsi="Times New Roman" w:cs="Times New Roman"/>
          <w:sz w:val="24"/>
          <w:szCs w:val="24"/>
          <w:lang w:eastAsia="ru-RU"/>
        </w:rPr>
      </w:pPr>
    </w:p>
    <w:p w14:paraId="4956C1A9" w14:textId="0CE6B253" w:rsidR="00A94EF0" w:rsidRPr="00ED152E" w:rsidRDefault="00A94EF0" w:rsidP="00ED152E">
      <w:pPr>
        <w:spacing w:line="360" w:lineRule="auto"/>
        <w:rPr>
          <w:rFonts w:ascii="Times New Roman" w:hAnsi="Times New Roman" w:cs="Times New Roman"/>
          <w:b/>
          <w:sz w:val="24"/>
          <w:szCs w:val="24"/>
        </w:rPr>
      </w:pPr>
      <w:r w:rsidRPr="00ED152E">
        <w:rPr>
          <w:rFonts w:ascii="Times New Roman" w:hAnsi="Times New Roman" w:cs="Times New Roman"/>
          <w:b/>
          <w:sz w:val="24"/>
          <w:szCs w:val="24"/>
        </w:rPr>
        <w:t>КЛЮЧИ</w:t>
      </w:r>
    </w:p>
    <w:p w14:paraId="0953DDF7" w14:textId="71770EF7" w:rsidR="00A94EF0" w:rsidRPr="00ED152E" w:rsidRDefault="00A94EF0" w:rsidP="00ED152E">
      <w:pPr>
        <w:spacing w:line="360" w:lineRule="auto"/>
        <w:rPr>
          <w:rFonts w:ascii="Times New Roman" w:hAnsi="Times New Roman" w:cs="Times New Roman"/>
          <w:b/>
          <w:sz w:val="24"/>
          <w:szCs w:val="24"/>
        </w:rPr>
      </w:pPr>
    </w:p>
    <w:p w14:paraId="63711F6F" w14:textId="77777777" w:rsidR="00ED152E" w:rsidRPr="00ED152E" w:rsidRDefault="00ED152E" w:rsidP="00ED152E">
      <w:pPr>
        <w:pStyle w:val="aff"/>
        <w:ind w:firstLine="0"/>
        <w:jc w:val="both"/>
        <w:rPr>
          <w:sz w:val="24"/>
          <w:lang w:val="ru-RU"/>
        </w:rPr>
      </w:pPr>
      <w:r w:rsidRPr="00ED152E">
        <w:rPr>
          <w:sz w:val="24"/>
        </w:rPr>
        <w:t>Text</w:t>
      </w:r>
      <w:r w:rsidRPr="00ED152E">
        <w:rPr>
          <w:sz w:val="24"/>
          <w:lang w:val="ru-RU"/>
        </w:rPr>
        <w:t xml:space="preserve"> 1</w:t>
      </w:r>
    </w:p>
    <w:p w14:paraId="1255929F" w14:textId="77777777" w:rsidR="00ED152E" w:rsidRPr="00ED152E" w:rsidRDefault="00ED152E" w:rsidP="00ED152E">
      <w:pPr>
        <w:spacing w:line="360" w:lineRule="auto"/>
        <w:rPr>
          <w:rFonts w:ascii="Times New Roman" w:hAnsi="Times New Roman" w:cs="Times New Roman"/>
          <w:b/>
          <w:sz w:val="24"/>
          <w:szCs w:val="24"/>
          <w:lang w:val="en-US"/>
        </w:rPr>
      </w:pPr>
      <w:r w:rsidRPr="00ED152E">
        <w:rPr>
          <w:rFonts w:ascii="Times New Roman" w:hAnsi="Times New Roman" w:cs="Times New Roman"/>
          <w:b/>
          <w:sz w:val="24"/>
          <w:szCs w:val="24"/>
          <w:lang w:val="en-US"/>
        </w:rPr>
        <w:t>Be Prepared for Recession</w:t>
      </w:r>
    </w:p>
    <w:p w14:paraId="77E68ED6"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Most analysts are convinced that the world economy is recovering, while nobody seems to notice the fact</w:t>
      </w:r>
      <w:r w:rsidRPr="00ED152E">
        <w:rPr>
          <w:rFonts w:ascii="Times New Roman" w:hAnsi="Times New Roman" w:cs="Times New Roman"/>
          <w:i/>
          <w:sz w:val="24"/>
          <w:szCs w:val="24"/>
          <w:lang w:val="en-US"/>
        </w:rPr>
        <w:t xml:space="preserve"> </w:t>
      </w:r>
      <w:r w:rsidRPr="00ED152E">
        <w:rPr>
          <w:rFonts w:ascii="Times New Roman" w:hAnsi="Times New Roman" w:cs="Times New Roman"/>
          <w:sz w:val="24"/>
          <w:szCs w:val="24"/>
          <w:lang w:val="en-US"/>
        </w:rPr>
        <w:t xml:space="preserve">that it is facing very real dangers. The European Union is content when the Euro zone </w:t>
      </w:r>
      <w:r w:rsidRPr="00ED152E">
        <w:rPr>
          <w:rFonts w:ascii="Times New Roman" w:hAnsi="Times New Roman" w:cs="Times New Roman"/>
          <w:sz w:val="24"/>
          <w:szCs w:val="24"/>
          <w:lang w:val="en-US"/>
        </w:rPr>
        <w:lastRenderedPageBreak/>
        <w:t>only has negative growth in one quarter. Japan believes that its third recession in a decade is just a temporary inconvenience and the situation</w:t>
      </w:r>
      <w:r w:rsidRPr="00ED152E">
        <w:rPr>
          <w:rFonts w:ascii="Times New Roman" w:hAnsi="Times New Roman" w:cs="Times New Roman"/>
          <w:i/>
          <w:sz w:val="24"/>
          <w:szCs w:val="24"/>
          <w:lang w:val="en-US"/>
        </w:rPr>
        <w:t xml:space="preserve"> </w:t>
      </w:r>
      <w:r w:rsidRPr="00ED152E">
        <w:rPr>
          <w:rFonts w:ascii="Times New Roman" w:hAnsi="Times New Roman" w:cs="Times New Roman"/>
          <w:sz w:val="24"/>
          <w:szCs w:val="24"/>
          <w:lang w:val="en-US"/>
        </w:rPr>
        <w:t>will improve when the US recovers and boosts its imports.</w:t>
      </w:r>
    </w:p>
    <w:p w14:paraId="6302A6F8" w14:textId="77777777" w:rsidR="00ED152E" w:rsidRPr="00ED152E" w:rsidRDefault="00ED152E" w:rsidP="00ED152E">
      <w:pPr>
        <w:spacing w:line="360" w:lineRule="auto"/>
        <w:jc w:val="both"/>
        <w:rPr>
          <w:rFonts w:ascii="Times New Roman" w:hAnsi="Times New Roman" w:cs="Times New Roman"/>
          <w:sz w:val="24"/>
          <w:szCs w:val="24"/>
          <w:lang w:val="en-US"/>
        </w:rPr>
      </w:pPr>
    </w:p>
    <w:p w14:paraId="77CC626A" w14:textId="77777777" w:rsidR="00ED152E" w:rsidRPr="00ED152E" w:rsidRDefault="00ED152E" w:rsidP="00ED152E">
      <w:pPr>
        <w:spacing w:line="360" w:lineRule="auto"/>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t>In actual fact, the drastic slowdown in economic growth is tantamount to a global recession. In order to make realistic forecasts, we have to identify the most vulnerable areas.</w:t>
      </w:r>
    </w:p>
    <w:p w14:paraId="76E8730B" w14:textId="77777777" w:rsidR="00ED152E" w:rsidRPr="00ED152E" w:rsidRDefault="00ED152E" w:rsidP="00ED152E">
      <w:pPr>
        <w:spacing w:line="360" w:lineRule="auto"/>
        <w:jc w:val="both"/>
        <w:rPr>
          <w:rFonts w:ascii="Times New Roman" w:hAnsi="Times New Roman" w:cs="Times New Roman"/>
          <w:sz w:val="24"/>
          <w:szCs w:val="24"/>
          <w:lang w:val="en-US"/>
        </w:rPr>
      </w:pPr>
    </w:p>
    <w:p w14:paraId="4E92549F"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The ship very nearly sank, but somehow managed to stay afloat. The worldwide GDP per capita grew by 1.2% in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but world trade growth fell from 12% to almost nothing in 20</w:t>
      </w:r>
      <w:r w:rsidRPr="00ED152E">
        <w:rPr>
          <w:rFonts w:ascii="Times New Roman" w:hAnsi="Times New Roman" w:cs="Times New Roman"/>
          <w:sz w:val="24"/>
          <w:szCs w:val="24"/>
        </w:rPr>
        <w:t>ХХ</w:t>
      </w:r>
      <w:r w:rsidRPr="00ED152E">
        <w:rPr>
          <w:rFonts w:ascii="Times New Roman" w:hAnsi="Times New Roman" w:cs="Times New Roman"/>
          <w:sz w:val="24"/>
          <w:szCs w:val="24"/>
          <w:lang w:val="en-US"/>
        </w:rPr>
        <w:t>. World industrial output fell for more than a year, quarterly GDP figures contracted in the US, Japan, the European Union and other countries. Many of those who lost their jobs are still unemployed.</w:t>
      </w:r>
    </w:p>
    <w:p w14:paraId="5EC539B1" w14:textId="77777777" w:rsidR="00ED152E" w:rsidRPr="00ED152E" w:rsidRDefault="00ED152E" w:rsidP="00ED152E">
      <w:pPr>
        <w:spacing w:line="360" w:lineRule="auto"/>
        <w:rPr>
          <w:rFonts w:ascii="Times New Roman" w:hAnsi="Times New Roman" w:cs="Times New Roman"/>
          <w:sz w:val="24"/>
          <w:szCs w:val="24"/>
          <w:lang w:val="en-US"/>
        </w:rPr>
      </w:pPr>
    </w:p>
    <w:p w14:paraId="4F4324A6" w14:textId="77777777" w:rsidR="00ED152E" w:rsidRPr="00ED152E" w:rsidRDefault="00ED152E" w:rsidP="00ED152E">
      <w:pPr>
        <w:spacing w:line="360" w:lineRule="auto"/>
        <w:jc w:val="both"/>
        <w:rPr>
          <w:rFonts w:ascii="Times New Roman" w:hAnsi="Times New Roman" w:cs="Times New Roman"/>
          <w:sz w:val="24"/>
          <w:szCs w:val="24"/>
          <w:lang w:val="en-US"/>
        </w:rPr>
      </w:pPr>
      <w:r w:rsidRPr="00ED152E">
        <w:rPr>
          <w:rFonts w:ascii="Times New Roman" w:hAnsi="Times New Roman" w:cs="Times New Roman"/>
          <w:sz w:val="24"/>
          <w:szCs w:val="24"/>
          <w:lang w:val="en-US"/>
        </w:rPr>
        <w:t>It could have been much worse. The high levels of consumer and corporate debt in the US could have driven the economy into a slump. Recessions turn into long-term slumps when ailments in the financial and banking sectors become chronic and governments cannot offer an instantaneous cure. That is what is happening in Japan, where one recession is followed by another.</w:t>
      </w:r>
    </w:p>
    <w:p w14:paraId="5DE1DCFA" w14:textId="77777777" w:rsidR="00ED152E" w:rsidRPr="00ED152E" w:rsidRDefault="00ED152E" w:rsidP="00ED152E">
      <w:pPr>
        <w:spacing w:line="360" w:lineRule="auto"/>
        <w:rPr>
          <w:rFonts w:ascii="Times New Roman" w:hAnsi="Times New Roman" w:cs="Times New Roman"/>
          <w:sz w:val="24"/>
          <w:szCs w:val="24"/>
          <w:lang w:val="en-US"/>
        </w:rPr>
      </w:pPr>
    </w:p>
    <w:p w14:paraId="3CE75982"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How did the US and Europe manage to avoid that fate? They resorted to a softer monetary policy, which they managed to introduce almost overnight. Fortunately, the September 11 terror attacks and their repercussions were isolated incidents (only one-off events).</w:t>
      </w:r>
    </w:p>
    <w:p w14:paraId="12619F47" w14:textId="77777777" w:rsidR="00ED152E" w:rsidRPr="00ED152E" w:rsidRDefault="00ED152E" w:rsidP="00ED152E">
      <w:pPr>
        <w:spacing w:line="360" w:lineRule="auto"/>
        <w:rPr>
          <w:rFonts w:ascii="Times New Roman" w:hAnsi="Times New Roman" w:cs="Times New Roman"/>
          <w:sz w:val="24"/>
          <w:szCs w:val="24"/>
          <w:lang w:val="en-US"/>
        </w:rPr>
      </w:pPr>
    </w:p>
    <w:p w14:paraId="46283278"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Economies can grow despite an ever-present threat (for example, in South Korea and Israel). The successful fight against terrorism has given them enormous advantages, though at a very high price.</w:t>
      </w:r>
    </w:p>
    <w:p w14:paraId="0F2510F8" w14:textId="77777777" w:rsidR="00ED152E" w:rsidRPr="00ED152E" w:rsidRDefault="00ED152E" w:rsidP="00ED152E">
      <w:pPr>
        <w:spacing w:line="360" w:lineRule="auto"/>
        <w:rPr>
          <w:rFonts w:ascii="Times New Roman" w:hAnsi="Times New Roman" w:cs="Times New Roman"/>
          <w:sz w:val="24"/>
          <w:szCs w:val="24"/>
          <w:lang w:val="en-US"/>
        </w:rPr>
      </w:pPr>
    </w:p>
    <w:p w14:paraId="1C08B8BC"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Recessions are becoming milder. This has been proven after analyzing 93 cases of recession in industrial countries over the last 30 years.</w:t>
      </w:r>
    </w:p>
    <w:p w14:paraId="15A3D872" w14:textId="77777777" w:rsidR="00ED152E" w:rsidRPr="00ED152E" w:rsidRDefault="00ED152E" w:rsidP="00ED152E">
      <w:pPr>
        <w:spacing w:line="360" w:lineRule="auto"/>
        <w:rPr>
          <w:rFonts w:ascii="Times New Roman" w:hAnsi="Times New Roman" w:cs="Times New Roman"/>
          <w:sz w:val="24"/>
          <w:szCs w:val="24"/>
          <w:lang w:val="en-US"/>
        </w:rPr>
      </w:pPr>
    </w:p>
    <w:p w14:paraId="49B34037"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lastRenderedPageBreak/>
        <w:t>Global recessions come in cycles of every 8-10 years. If we are lucky, the current slowdown will be the last one this decade. But global recessions are inevitable. There is no magic formula that allows us to avoid them.</w:t>
      </w:r>
    </w:p>
    <w:p w14:paraId="7CB35DA9" w14:textId="77777777" w:rsidR="00ED152E" w:rsidRPr="00ED152E" w:rsidRDefault="00ED152E" w:rsidP="00ED152E">
      <w:pPr>
        <w:spacing w:line="360" w:lineRule="auto"/>
        <w:rPr>
          <w:rFonts w:ascii="Times New Roman" w:hAnsi="Times New Roman" w:cs="Times New Roman"/>
          <w:sz w:val="24"/>
          <w:szCs w:val="24"/>
          <w:lang w:val="en-US"/>
        </w:rPr>
      </w:pPr>
    </w:p>
    <w:p w14:paraId="081D1AE1"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We have only just managed to avoid enormous problems and politicians must realize that in more tranquil times they should make an effort to stabilize the global economy. There are three equally important tasks they have to tackle: reining in the current account deficit in the US, restructuring the financial and corporate systems of Japan, and reforming the European labor and production market.</w:t>
      </w:r>
    </w:p>
    <w:p w14:paraId="5F9CCE3A" w14:textId="77777777" w:rsidR="00ED152E" w:rsidRPr="00ED152E" w:rsidRDefault="00ED152E" w:rsidP="00ED152E">
      <w:pPr>
        <w:spacing w:line="360" w:lineRule="auto"/>
        <w:rPr>
          <w:rFonts w:ascii="Times New Roman" w:hAnsi="Times New Roman" w:cs="Times New Roman"/>
          <w:sz w:val="24"/>
          <w:szCs w:val="24"/>
          <w:lang w:val="en-US"/>
        </w:rPr>
      </w:pPr>
    </w:p>
    <w:p w14:paraId="1DA07285"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Not all these problems are of a national character. The burden of the US chronic current account deficit could be eased by restructuring, which would boost economic growth elsewhere. The most important conclusion to be drawn from the current global recession is that economies remain rather inflexible. They are unable to find the right balance during periods of growth in order to cushion the effects of future recessions.</w:t>
      </w:r>
    </w:p>
    <w:p w14:paraId="5692A0C4" w14:textId="77777777" w:rsidR="00ED152E" w:rsidRPr="00ED152E" w:rsidRDefault="00ED152E" w:rsidP="00ED152E">
      <w:pPr>
        <w:pStyle w:val="aff"/>
        <w:ind w:firstLine="0"/>
        <w:jc w:val="both"/>
        <w:rPr>
          <w:sz w:val="24"/>
        </w:rPr>
      </w:pPr>
    </w:p>
    <w:p w14:paraId="59AD0F0D" w14:textId="1BB40CE0" w:rsidR="00ED152E" w:rsidRPr="00ED152E" w:rsidRDefault="00ED152E" w:rsidP="00ED152E">
      <w:pPr>
        <w:pStyle w:val="aff"/>
        <w:ind w:firstLine="0"/>
        <w:jc w:val="both"/>
        <w:rPr>
          <w:sz w:val="24"/>
        </w:rPr>
      </w:pPr>
      <w:r w:rsidRPr="00ED152E">
        <w:rPr>
          <w:sz w:val="24"/>
        </w:rPr>
        <w:t>Text 2</w:t>
      </w:r>
    </w:p>
    <w:p w14:paraId="01FA4F41" w14:textId="77777777" w:rsidR="00ED152E" w:rsidRPr="00ED152E" w:rsidRDefault="00ED152E" w:rsidP="00ED152E">
      <w:pPr>
        <w:pStyle w:val="aff"/>
        <w:ind w:firstLine="0"/>
        <w:jc w:val="both"/>
        <w:rPr>
          <w:sz w:val="24"/>
        </w:rPr>
      </w:pPr>
    </w:p>
    <w:p w14:paraId="0F5E0EFE" w14:textId="5F274E79" w:rsidR="00ED152E" w:rsidRPr="00ED152E" w:rsidRDefault="00ED152E" w:rsidP="00ED152E">
      <w:pPr>
        <w:pStyle w:val="aff"/>
        <w:ind w:firstLine="0"/>
        <w:jc w:val="both"/>
        <w:rPr>
          <w:sz w:val="24"/>
        </w:rPr>
      </w:pPr>
      <w:r w:rsidRPr="00ED152E">
        <w:rPr>
          <w:sz w:val="24"/>
        </w:rPr>
        <w:t>The Island of Bad Luck</w:t>
      </w:r>
    </w:p>
    <w:p w14:paraId="2671D687" w14:textId="77777777" w:rsidR="00ED152E" w:rsidRPr="00ED152E" w:rsidRDefault="00ED152E" w:rsidP="00ED152E">
      <w:pPr>
        <w:spacing w:line="360" w:lineRule="auto"/>
        <w:jc w:val="center"/>
        <w:rPr>
          <w:rFonts w:ascii="Times New Roman" w:hAnsi="Times New Roman" w:cs="Times New Roman"/>
          <w:b/>
          <w:sz w:val="24"/>
          <w:szCs w:val="24"/>
          <w:lang w:val="en-US"/>
        </w:rPr>
      </w:pPr>
    </w:p>
    <w:p w14:paraId="783FD1FB" w14:textId="77777777" w:rsidR="00ED152E" w:rsidRPr="00ED152E" w:rsidRDefault="00ED152E" w:rsidP="00ED152E">
      <w:pPr>
        <w:pStyle w:val="a7"/>
        <w:spacing w:line="360" w:lineRule="auto"/>
        <w:rPr>
          <w:lang w:val="en-US"/>
        </w:rPr>
      </w:pPr>
      <w:r w:rsidRPr="00ED152E">
        <w:rPr>
          <w:lang w:val="en-US"/>
        </w:rPr>
        <w:t>Crisis. The tiny island state of Nauru has suffered financial collapse. The blame lies with incompetent local administrators, a depleted phosphate deposit and a global anti-offshore campaign.</w:t>
      </w:r>
    </w:p>
    <w:p w14:paraId="43677B53"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Nauru’s current economic state of affairs is truly catastrophic. The island owes $169 million to GE Capital (GE’s investment arm), and its government has no idea where to get the money from. The amount of debt is insignificant for a large corporation, but it is a huge sum for a country with a population of 12,500 people and an annual GDP of about $30 million.</w:t>
      </w:r>
    </w:p>
    <w:p w14:paraId="73F303C7" w14:textId="77777777" w:rsidR="00ED152E" w:rsidRPr="00ED152E" w:rsidRDefault="00ED152E" w:rsidP="00ED152E">
      <w:pPr>
        <w:spacing w:line="360" w:lineRule="auto"/>
        <w:rPr>
          <w:rFonts w:ascii="Times New Roman" w:hAnsi="Times New Roman" w:cs="Times New Roman"/>
          <w:i/>
          <w:sz w:val="24"/>
          <w:szCs w:val="24"/>
          <w:lang w:val="en-US"/>
        </w:rPr>
      </w:pPr>
    </w:p>
    <w:p w14:paraId="4CE4E752" w14:textId="77777777" w:rsidR="00ED152E" w:rsidRPr="00ED152E" w:rsidRDefault="00ED152E" w:rsidP="00ED152E">
      <w:pPr>
        <w:pStyle w:val="aff"/>
        <w:ind w:firstLine="0"/>
        <w:jc w:val="both"/>
        <w:rPr>
          <w:b w:val="0"/>
          <w:sz w:val="24"/>
        </w:rPr>
      </w:pPr>
      <w:r w:rsidRPr="00ED152E">
        <w:rPr>
          <w:b w:val="0"/>
          <w:i/>
          <w:sz w:val="24"/>
        </w:rPr>
        <w:t>An ever-green island.</w:t>
      </w:r>
      <w:r w:rsidRPr="00ED152E">
        <w:rPr>
          <w:b w:val="0"/>
          <w:sz w:val="24"/>
        </w:rPr>
        <w:t xml:space="preserve"> Back in the 1970s few could have predicted such a financial crash on the island. Back then Nauru was really second to none in terms of per capita incomes thanks to its phosphate deposit. It was discovered early in the 20</w:t>
      </w:r>
      <w:r w:rsidRPr="00ED152E">
        <w:rPr>
          <w:b w:val="0"/>
          <w:sz w:val="24"/>
          <w:vertAlign w:val="superscript"/>
        </w:rPr>
        <w:t>th</w:t>
      </w:r>
      <w:r w:rsidRPr="00ED152E">
        <w:rPr>
          <w:b w:val="0"/>
          <w:sz w:val="24"/>
        </w:rPr>
        <w:t xml:space="preserve"> century, and it was considered one of the largest at that time. Colonialists from Great Britain, Germany and later from Australia found it </w:t>
      </w:r>
      <w:r w:rsidRPr="00ED152E">
        <w:rPr>
          <w:b w:val="0"/>
          <w:sz w:val="24"/>
        </w:rPr>
        <w:lastRenderedPageBreak/>
        <w:t>very easy to make money exporting the commodity. When the island became independent in 1968, most of its territory had already been disfigured by the mines. But the local government decided that it was not worth looking for alternatives and stuck to the same economic course.</w:t>
      </w:r>
    </w:p>
    <w:p w14:paraId="048B22B6" w14:textId="77777777" w:rsidR="00ED152E" w:rsidRPr="00ED152E" w:rsidRDefault="00ED152E" w:rsidP="00ED152E">
      <w:pPr>
        <w:pStyle w:val="a5"/>
        <w:tabs>
          <w:tab w:val="left" w:pos="708"/>
        </w:tabs>
        <w:spacing w:line="360" w:lineRule="auto"/>
        <w:rPr>
          <w:lang w:val="en-US"/>
        </w:rPr>
      </w:pPr>
    </w:p>
    <w:p w14:paraId="68BF6580"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i/>
          <w:sz w:val="24"/>
          <w:szCs w:val="24"/>
          <w:lang w:val="en-US"/>
        </w:rPr>
        <w:t>Things are looking bad.</w:t>
      </w:r>
      <w:r w:rsidRPr="00ED152E">
        <w:rPr>
          <w:rFonts w:ascii="Times New Roman" w:hAnsi="Times New Roman" w:cs="Times New Roman"/>
          <w:sz w:val="24"/>
          <w:szCs w:val="24"/>
          <w:lang w:val="en-US"/>
        </w:rPr>
        <w:t xml:space="preserve"> Even under colonial rule Nauru’s rulers were aware that the phosphate mines would be exhausted sooner or later. In 1958 they established a trust for a transfer of a portion of the export earnings. The trust managers were instructed to make investments that would help Nauru to stay afloat when the phosphate mines were exhausted. Unfortunately, the managers could not boast a high level of competence or professionalism. The money was wasted on projects that went bankrupt or couldn’t generate sufficient profits. Moreover, there was a distinct lack of transparency surrounding the financial flows of the </w:t>
      </w:r>
      <w:r w:rsidRPr="00ED152E">
        <w:rPr>
          <w:rFonts w:ascii="Times New Roman" w:hAnsi="Times New Roman" w:cs="Times New Roman"/>
          <w:i/>
          <w:sz w:val="24"/>
          <w:szCs w:val="24"/>
          <w:lang w:val="en-US"/>
        </w:rPr>
        <w:t xml:space="preserve">Nauru Phosphate Royalties Trust </w:t>
      </w:r>
      <w:r w:rsidRPr="00ED152E">
        <w:rPr>
          <w:rFonts w:ascii="Times New Roman" w:hAnsi="Times New Roman" w:cs="Times New Roman"/>
          <w:sz w:val="24"/>
          <w:szCs w:val="24"/>
          <w:lang w:val="en-US"/>
        </w:rPr>
        <w:t>and nobody except Nauru’s government itself can say for sure what the trust’s current assets are.</w:t>
      </w:r>
    </w:p>
    <w:p w14:paraId="11A5C0FC" w14:textId="77777777" w:rsidR="00ED152E" w:rsidRPr="00ED152E" w:rsidRDefault="00ED152E" w:rsidP="00ED152E">
      <w:pPr>
        <w:spacing w:line="360" w:lineRule="auto"/>
        <w:rPr>
          <w:rFonts w:ascii="Times New Roman" w:hAnsi="Times New Roman" w:cs="Times New Roman"/>
          <w:sz w:val="24"/>
          <w:szCs w:val="24"/>
          <w:lang w:val="en-US"/>
        </w:rPr>
      </w:pPr>
    </w:p>
    <w:p w14:paraId="1EE94317"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Having realized that the phosphate money has vanished into thin air, the Nauru government has decided it is high time to revisit the past to make money. In 1989, it brought a legal action in the UN International Court against Australia, demanding extra royalties to set off the damage done to the island’s environment by barbarous mining. Several years of litigation resulted in an out-of-court settlement: Australia consented to pay the island $73 million over a period of 20 years.</w:t>
      </w:r>
    </w:p>
    <w:p w14:paraId="75BF7E07" w14:textId="77777777" w:rsidR="00ED152E" w:rsidRPr="00ED152E" w:rsidRDefault="00ED152E" w:rsidP="00ED152E">
      <w:pPr>
        <w:pStyle w:val="aff"/>
        <w:ind w:firstLine="0"/>
        <w:jc w:val="both"/>
        <w:rPr>
          <w:sz w:val="24"/>
        </w:rPr>
      </w:pPr>
    </w:p>
    <w:p w14:paraId="4F3B2020" w14:textId="72E3C472" w:rsidR="00ED152E" w:rsidRPr="00ED152E" w:rsidRDefault="00ED152E" w:rsidP="00ED152E">
      <w:pPr>
        <w:spacing w:line="360" w:lineRule="auto"/>
        <w:jc w:val="both"/>
        <w:rPr>
          <w:rFonts w:ascii="Times New Roman" w:hAnsi="Times New Roman" w:cs="Times New Roman"/>
          <w:b/>
          <w:sz w:val="24"/>
          <w:szCs w:val="24"/>
          <w:lang w:val="en-US"/>
        </w:rPr>
      </w:pPr>
      <w:r w:rsidRPr="00ED152E">
        <w:rPr>
          <w:rFonts w:ascii="Times New Roman" w:hAnsi="Times New Roman" w:cs="Times New Roman"/>
          <w:b/>
          <w:sz w:val="24"/>
          <w:szCs w:val="24"/>
          <w:lang w:val="en-US"/>
        </w:rPr>
        <w:t>Text 3</w:t>
      </w:r>
    </w:p>
    <w:p w14:paraId="0E2A80C7" w14:textId="037FB252" w:rsidR="00ED152E" w:rsidRPr="00ED152E" w:rsidRDefault="00ED152E" w:rsidP="00ED152E">
      <w:pPr>
        <w:pStyle w:val="20"/>
        <w:numPr>
          <w:ilvl w:val="0"/>
          <w:numId w:val="0"/>
        </w:numPr>
        <w:spacing w:line="360" w:lineRule="auto"/>
        <w:rPr>
          <w:lang w:val="en-US"/>
        </w:rPr>
      </w:pPr>
      <w:r w:rsidRPr="00ED152E">
        <w:rPr>
          <w:lang w:val="en-US"/>
        </w:rPr>
        <w:t>President Putin Warns Against Getting Dizzy with Budget Success</w:t>
      </w:r>
    </w:p>
    <w:p w14:paraId="0F9B138F" w14:textId="77777777" w:rsidR="00ED152E" w:rsidRPr="00ED152E" w:rsidRDefault="00ED152E" w:rsidP="00ED152E">
      <w:pPr>
        <w:spacing w:line="360" w:lineRule="auto"/>
        <w:rPr>
          <w:rFonts w:ascii="Times New Roman" w:hAnsi="Times New Roman" w:cs="Times New Roman"/>
          <w:sz w:val="24"/>
          <w:szCs w:val="24"/>
          <w:lang w:val="en-US"/>
        </w:rPr>
      </w:pPr>
    </w:p>
    <w:p w14:paraId="4B4A1071"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Yesterday President Putin instructed the government on how to allocate budget funds for 20XX.  He warned ministers against getting dizzy with success and told them to be thrifty with treasury funds. Today the government will start drawing up the budget for the second reading, which is especially important for lobbyists, because the Duma approves budgetary expenditures in the second reading.</w:t>
      </w:r>
    </w:p>
    <w:p w14:paraId="7365A16E" w14:textId="77777777" w:rsidR="00ED152E" w:rsidRPr="00ED152E" w:rsidRDefault="00ED152E" w:rsidP="00ED152E">
      <w:pPr>
        <w:spacing w:line="360" w:lineRule="auto"/>
        <w:rPr>
          <w:rFonts w:ascii="Times New Roman" w:hAnsi="Times New Roman" w:cs="Times New Roman"/>
          <w:sz w:val="24"/>
          <w:szCs w:val="24"/>
          <w:lang w:val="en-US"/>
        </w:rPr>
      </w:pPr>
    </w:p>
    <w:p w14:paraId="1CEEE5C2"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 xml:space="preserve">Usually the budget is drawn up for the second reading by the Duma, with the legislators making adjustments to the government’s plans. But this time the government raised budget revenues and expenditures by 127.3 billion rubles even before the first reading. 51.8 billion rubles of this </w:t>
      </w:r>
      <w:r w:rsidRPr="00ED152E">
        <w:rPr>
          <w:rFonts w:ascii="Times New Roman" w:hAnsi="Times New Roman" w:cs="Times New Roman"/>
          <w:sz w:val="24"/>
          <w:szCs w:val="24"/>
          <w:lang w:val="en-US"/>
        </w:rPr>
        <w:lastRenderedPageBreak/>
        <w:t>amount is to be earmarked for the financial reserve; 23.7 billion rubles to pension pay-offs and the remaining 51.8 billion for the country’s current needs. But the government failed to itemize the remaining 51.8 billion rubles. And this issue is on today’s agenda.</w:t>
      </w:r>
    </w:p>
    <w:p w14:paraId="13F1136E" w14:textId="77777777" w:rsidR="00ED152E" w:rsidRPr="00ED152E" w:rsidRDefault="00ED152E" w:rsidP="00ED152E">
      <w:pPr>
        <w:pStyle w:val="a9"/>
        <w:spacing w:line="360" w:lineRule="auto"/>
        <w:ind w:left="0"/>
        <w:rPr>
          <w:lang w:val="en-US"/>
        </w:rPr>
      </w:pPr>
      <w:r w:rsidRPr="00ED152E">
        <w:rPr>
          <w:lang w:val="en-US"/>
        </w:rPr>
        <w:t xml:space="preserve">According to the newspaper </w:t>
      </w:r>
      <w:r w:rsidRPr="00ED152E">
        <w:rPr>
          <w:i/>
          <w:lang w:val="en-US"/>
        </w:rPr>
        <w:t>Kommersant,</w:t>
      </w:r>
      <w:r w:rsidRPr="00ED152E">
        <w:rPr>
          <w:lang w:val="en-US"/>
        </w:rPr>
        <w:t xml:space="preserve"> the Duma was ahead of the government in submitting its proposals for the funds allocation.</w:t>
      </w:r>
    </w:p>
    <w:p w14:paraId="22830F2C" w14:textId="77777777" w:rsidR="00ED152E" w:rsidRPr="00ED152E" w:rsidRDefault="00ED152E" w:rsidP="00ED152E">
      <w:pPr>
        <w:spacing w:line="360" w:lineRule="auto"/>
        <w:rPr>
          <w:rFonts w:ascii="Times New Roman" w:hAnsi="Times New Roman" w:cs="Times New Roman"/>
          <w:sz w:val="24"/>
          <w:szCs w:val="24"/>
          <w:lang w:val="en-US"/>
        </w:rPr>
      </w:pPr>
    </w:p>
    <w:p w14:paraId="18E9C4E8" w14:textId="77777777"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The OVR faction (</w:t>
      </w:r>
      <w:r w:rsidRPr="00ED152E">
        <w:rPr>
          <w:rFonts w:ascii="Times New Roman" w:hAnsi="Times New Roman" w:cs="Times New Roman"/>
          <w:i/>
          <w:sz w:val="24"/>
          <w:szCs w:val="24"/>
          <w:lang w:val="en-US"/>
        </w:rPr>
        <w:t>Motherland All Russia</w:t>
      </w:r>
      <w:r w:rsidRPr="00ED152E">
        <w:rPr>
          <w:rFonts w:ascii="Times New Roman" w:hAnsi="Times New Roman" w:cs="Times New Roman"/>
          <w:sz w:val="24"/>
          <w:szCs w:val="24"/>
          <w:lang w:val="en-US"/>
        </w:rPr>
        <w:t>) set out the most detailed proposals, itemizing the 51.8 billion rubles to nearly 30 state projects from the construction of federal roads and flight safety to weapons disposal and combating drug trafficking. Members of OVR claim to have the support of Deputy Prime Minister XX. Today we will see if this is actually the case. The president did not give any figures in his speech yesterday. He told the government to be careful in allocating the 20XX draft budget revenues and to make accurate calculations for budget expenditures. The president said that the government must be thrifty: “We cannot afford to allocate funds which will not be available in the budget.”</w:t>
      </w:r>
    </w:p>
    <w:p w14:paraId="5B33BB6A" w14:textId="77777777" w:rsidR="00ED152E" w:rsidRPr="00ED152E" w:rsidRDefault="00ED152E" w:rsidP="00ED152E">
      <w:pPr>
        <w:spacing w:line="360" w:lineRule="auto"/>
        <w:rPr>
          <w:rFonts w:ascii="Times New Roman" w:hAnsi="Times New Roman" w:cs="Times New Roman"/>
          <w:sz w:val="24"/>
          <w:szCs w:val="24"/>
          <w:lang w:val="en-US"/>
        </w:rPr>
      </w:pPr>
    </w:p>
    <w:p w14:paraId="6AA9C81E" w14:textId="64F9CDCB" w:rsidR="00ED152E" w:rsidRPr="00ED152E" w:rsidRDefault="00ED152E" w:rsidP="00ED152E">
      <w:pPr>
        <w:spacing w:line="360" w:lineRule="auto"/>
        <w:rPr>
          <w:rFonts w:ascii="Times New Roman" w:hAnsi="Times New Roman" w:cs="Times New Roman"/>
          <w:sz w:val="24"/>
          <w:szCs w:val="24"/>
          <w:lang w:val="en-US"/>
        </w:rPr>
      </w:pPr>
      <w:r w:rsidRPr="00ED152E">
        <w:rPr>
          <w:rFonts w:ascii="Times New Roman" w:hAnsi="Times New Roman" w:cs="Times New Roman"/>
          <w:sz w:val="24"/>
          <w:szCs w:val="24"/>
          <w:lang w:val="en-US"/>
        </w:rPr>
        <w:t>The 20XX budget will have a surplus if the oil price does not fall below $60p er barrel. However, the government thinks that if the oil price is $47 per barrel the budget will not suffer, unlike creditors. The president also warned the ministers of becoming overconfident and dizzy with success. Mr. Putin gave advice in the case of major changes: for example, if the oil price exceeds $ 60 per barrel, there are contingencies in the budget stating that ministers should stick to a previous agreement to allocate surplus revenues under parliamentary supervision. However, according to the Budgetary Code and the presidential  address, all surplus revenues have to be used to service debt, meaning the government does not have to seek parliamentary approval. But the Duma obviously liked the president’s advice.</w:t>
      </w:r>
    </w:p>
    <w:sectPr w:rsidR="00ED152E" w:rsidRPr="00ED15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E318" w14:textId="77777777" w:rsidR="00561831" w:rsidRDefault="00561831" w:rsidP="009560D3">
      <w:pPr>
        <w:spacing w:after="0" w:line="240" w:lineRule="auto"/>
      </w:pPr>
      <w:r>
        <w:separator/>
      </w:r>
    </w:p>
  </w:endnote>
  <w:endnote w:type="continuationSeparator" w:id="0">
    <w:p w14:paraId="4DB81BC1" w14:textId="77777777" w:rsidR="00561831" w:rsidRDefault="00561831" w:rsidP="0095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3570"/>
      <w:docPartObj>
        <w:docPartGallery w:val="Page Numbers (Bottom of Page)"/>
        <w:docPartUnique/>
      </w:docPartObj>
    </w:sdtPr>
    <w:sdtEndPr/>
    <w:sdtContent>
      <w:p w14:paraId="5BFF2D4D" w14:textId="43FCCCDB" w:rsidR="0025743D" w:rsidRDefault="0025743D">
        <w:pPr>
          <w:pStyle w:val="a5"/>
          <w:jc w:val="right"/>
        </w:pPr>
        <w:r>
          <w:fldChar w:fldCharType="begin"/>
        </w:r>
        <w:r>
          <w:instrText>PAGE   \* MERGEFORMAT</w:instrText>
        </w:r>
        <w:r>
          <w:fldChar w:fldCharType="separate"/>
        </w:r>
        <w:r w:rsidR="00781BE3">
          <w:rPr>
            <w:noProof/>
          </w:rPr>
          <w:t>2</w:t>
        </w:r>
        <w:r>
          <w:fldChar w:fldCharType="end"/>
        </w:r>
      </w:p>
    </w:sdtContent>
  </w:sdt>
  <w:p w14:paraId="45D9ECF4" w14:textId="77777777" w:rsidR="0025743D" w:rsidRDefault="00257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2925" w14:textId="77777777" w:rsidR="00561831" w:rsidRDefault="00561831" w:rsidP="009560D3">
      <w:pPr>
        <w:spacing w:after="0" w:line="240" w:lineRule="auto"/>
      </w:pPr>
      <w:r>
        <w:separator/>
      </w:r>
    </w:p>
  </w:footnote>
  <w:footnote w:type="continuationSeparator" w:id="0">
    <w:p w14:paraId="5E2CAF8B" w14:textId="77777777" w:rsidR="00561831" w:rsidRDefault="00561831" w:rsidP="009560D3">
      <w:pPr>
        <w:spacing w:after="0" w:line="240" w:lineRule="auto"/>
      </w:pPr>
      <w:r>
        <w:continuationSeparator/>
      </w:r>
    </w:p>
  </w:footnote>
  <w:footnote w:id="1">
    <w:p w14:paraId="65013DC0" w14:textId="77777777" w:rsidR="00F451DE" w:rsidRDefault="00F451DE" w:rsidP="009560D3">
      <w:pPr>
        <w:pStyle w:val="a3"/>
      </w:pPr>
      <w:r>
        <w:rPr>
          <w:rStyle w:val="ab"/>
        </w:rPr>
        <w:footnoteRef/>
      </w:r>
      <w:r>
        <w:t xml:space="preserve"> Глаголы </w:t>
      </w:r>
      <w:r>
        <w:rPr>
          <w:i/>
          <w:iCs/>
          <w:lang w:val="en-US"/>
        </w:rPr>
        <w:t>to</w:t>
      </w:r>
      <w:r w:rsidRPr="009560D3">
        <w:rPr>
          <w:i/>
          <w:iCs/>
        </w:rPr>
        <w:t xml:space="preserve"> </w:t>
      </w:r>
      <w:r>
        <w:rPr>
          <w:i/>
          <w:iCs/>
          <w:lang w:val="en-US"/>
        </w:rPr>
        <w:t>trigger</w:t>
      </w:r>
      <w:r>
        <w:rPr>
          <w:i/>
          <w:iCs/>
        </w:rPr>
        <w:t xml:space="preserve">, </w:t>
      </w:r>
      <w:r>
        <w:rPr>
          <w:i/>
          <w:iCs/>
          <w:lang w:val="en-US"/>
        </w:rPr>
        <w:t>to</w:t>
      </w:r>
      <w:r w:rsidRPr="009560D3">
        <w:rPr>
          <w:i/>
          <w:iCs/>
        </w:rPr>
        <w:t xml:space="preserve"> </w:t>
      </w:r>
      <w:r>
        <w:rPr>
          <w:i/>
          <w:iCs/>
          <w:lang w:val="en-US"/>
        </w:rPr>
        <w:t>provoke</w:t>
      </w:r>
      <w:r w:rsidRPr="009560D3">
        <w:rPr>
          <w:i/>
          <w:iCs/>
        </w:rPr>
        <w:t xml:space="preserve"> </w:t>
      </w:r>
      <w:r>
        <w:t>часто сочетаются с существительными, обозначающими негативные явления.</w:t>
      </w:r>
    </w:p>
  </w:footnote>
  <w:footnote w:id="2">
    <w:p w14:paraId="7BAAD8D8" w14:textId="77777777" w:rsidR="00F451DE" w:rsidRDefault="00F451DE" w:rsidP="009560D3">
      <w:pPr>
        <w:pStyle w:val="a3"/>
      </w:pPr>
      <w:r>
        <w:rPr>
          <w:rStyle w:val="ab"/>
          <w:rFonts w:eastAsiaTheme="majorEastAsia"/>
        </w:rPr>
        <w:footnoteRef/>
      </w:r>
      <w:r>
        <w:t xml:space="preserve"> Из контекста восполняется и подлежащее, и сказуемое.</w:t>
      </w:r>
    </w:p>
  </w:footnote>
  <w:footnote w:id="3">
    <w:p w14:paraId="644DDE76" w14:textId="77777777" w:rsidR="00F451DE" w:rsidRDefault="00F451DE" w:rsidP="009560D3">
      <w:pPr>
        <w:pStyle w:val="a3"/>
      </w:pPr>
      <w:r>
        <w:rPr>
          <w:rStyle w:val="ab"/>
          <w:rFonts w:eastAsiaTheme="majorEastAsia"/>
        </w:rPr>
        <w:footnoteRef/>
      </w:r>
      <w:r>
        <w:t xml:space="preserve"> Курсивом выделяется часть высказывания языка оригинала и языка перевода, подвергшаяся трансформации и иллюстрирующая прием перевода, о котором идет речь в теории.</w:t>
      </w:r>
    </w:p>
  </w:footnote>
  <w:footnote w:id="4">
    <w:p w14:paraId="6E317895" w14:textId="77777777" w:rsidR="00F451DE" w:rsidRDefault="00F451DE" w:rsidP="00C96202">
      <w:pPr>
        <w:pStyle w:val="a3"/>
      </w:pPr>
      <w:r>
        <w:rPr>
          <w:rStyle w:val="ab"/>
        </w:rPr>
        <w:footnoteRef/>
      </w:r>
      <w:r>
        <w:t xml:space="preserve"> Имена собственные (названия)  в английском тексте выделяются курсивом.</w:t>
      </w:r>
    </w:p>
  </w:footnote>
  <w:footnote w:id="5">
    <w:p w14:paraId="587FD754" w14:textId="77777777" w:rsidR="00F451DE" w:rsidRDefault="00F451DE" w:rsidP="009C4A32">
      <w:pPr>
        <w:pStyle w:val="a9"/>
        <w:tabs>
          <w:tab w:val="num" w:pos="1080"/>
        </w:tabs>
        <w:ind w:left="0"/>
        <w:jc w:val="both"/>
        <w:rPr>
          <w:sz w:val="20"/>
          <w:szCs w:val="20"/>
        </w:rPr>
      </w:pPr>
      <w:r>
        <w:rPr>
          <w:rStyle w:val="ab"/>
          <w:sz w:val="20"/>
          <w:szCs w:val="20"/>
        </w:rPr>
        <w:footnoteRef/>
      </w:r>
      <w:r>
        <w:rPr>
          <w:sz w:val="20"/>
          <w:szCs w:val="20"/>
        </w:rPr>
        <w:t xml:space="preserve"> Примеры из: Латышев Л.К. Технология перевода: учеб. пособие по подготовке переводчиков (с немецким языком). – М.: НВИ-Тезаурус, 2001.</w:t>
      </w:r>
    </w:p>
    <w:p w14:paraId="3B74A222" w14:textId="77777777" w:rsidR="00F451DE" w:rsidRDefault="00F451DE" w:rsidP="009C4A32">
      <w:pPr>
        <w:pStyle w:val="a3"/>
      </w:pPr>
    </w:p>
  </w:footnote>
  <w:footnote w:id="6">
    <w:p w14:paraId="60A339E5" w14:textId="77777777" w:rsidR="00F451DE" w:rsidRDefault="00F451DE" w:rsidP="00F53998">
      <w:pPr>
        <w:pStyle w:val="a3"/>
      </w:pPr>
      <w:r>
        <w:rPr>
          <w:rStyle w:val="ab"/>
        </w:rPr>
        <w:footnoteRef/>
      </w:r>
      <w:r>
        <w:t xml:space="preserve"> «Развернутая метафора в английском языке заключается в том, что автор, прибегнувший в одном месте текста к метафорическому описанию персонажа или ситуации и использовавший для метафоры некий образ из какой-либо профессиональной сферы (например, спортивной, технологической, военной и т.д.), продолжает поддерживать это метафорическое описание, черпая все новые и новые образы из той же самой профессиональной сферы» (Фирсов О.А. Перевод с английского языка на русский и его комментарий. – С. 153).</w:t>
      </w:r>
    </w:p>
  </w:footnote>
  <w:footnote w:id="7">
    <w:p w14:paraId="70F0ECEA" w14:textId="77777777" w:rsidR="00F451DE" w:rsidRPr="00781BE3" w:rsidRDefault="00F451DE" w:rsidP="00F53998">
      <w:pPr>
        <w:pStyle w:val="a3"/>
      </w:pPr>
      <w:r>
        <w:rPr>
          <w:rStyle w:val="ab"/>
        </w:rPr>
        <w:footnoteRef/>
      </w:r>
      <w:r w:rsidRPr="00781BE3">
        <w:t xml:space="preserve"> </w:t>
      </w:r>
      <w:r>
        <w:t>Пример</w:t>
      </w:r>
      <w:r w:rsidRPr="00781BE3">
        <w:t xml:space="preserve"> </w:t>
      </w:r>
      <w:r>
        <w:t>А</w:t>
      </w:r>
      <w:r w:rsidRPr="00781BE3">
        <w:t>.</w:t>
      </w:r>
      <w:r>
        <w:t>Д</w:t>
      </w:r>
      <w:r w:rsidRPr="00781BE3">
        <w:t xml:space="preserve">. </w:t>
      </w:r>
      <w:r>
        <w:t>Швейцера</w:t>
      </w:r>
      <w:r w:rsidRPr="00781BE3">
        <w:t>.</w:t>
      </w:r>
    </w:p>
  </w:footnote>
  <w:footnote w:id="8">
    <w:p w14:paraId="2FEA45DA" w14:textId="77777777" w:rsidR="00F451DE" w:rsidRPr="00781BE3" w:rsidRDefault="00F451DE" w:rsidP="00917E95">
      <w:pPr>
        <w:pStyle w:val="a3"/>
        <w:jc w:val="both"/>
      </w:pPr>
      <w:r>
        <w:rPr>
          <w:rStyle w:val="ab"/>
        </w:rPr>
        <w:footnoteRef/>
      </w:r>
      <w:r w:rsidRPr="00781BE3">
        <w:t xml:space="preserve"> </w:t>
      </w:r>
      <w:r>
        <w:rPr>
          <w:lang w:val="en-US"/>
        </w:rPr>
        <w:t>Rodail</w:t>
      </w:r>
      <w:r w:rsidRPr="00781BE3">
        <w:t xml:space="preserve"> </w:t>
      </w:r>
      <w:r>
        <w:rPr>
          <w:lang w:val="en-US"/>
        </w:rPr>
        <w:t>G</w:t>
      </w:r>
      <w:r w:rsidRPr="00781BE3">
        <w:t>.</w:t>
      </w:r>
      <w:r>
        <w:rPr>
          <w:lang w:val="en-US"/>
        </w:rPr>
        <w:t>I</w:t>
      </w:r>
      <w:r w:rsidRPr="00781BE3">
        <w:t xml:space="preserve">. </w:t>
      </w:r>
      <w:r>
        <w:rPr>
          <w:lang w:val="en-US"/>
        </w:rPr>
        <w:t>The</w:t>
      </w:r>
      <w:r w:rsidRPr="00781BE3">
        <w:t xml:space="preserve"> </w:t>
      </w:r>
      <w:r>
        <w:rPr>
          <w:lang w:val="en-US"/>
        </w:rPr>
        <w:t>word</w:t>
      </w:r>
      <w:r w:rsidRPr="00781BE3">
        <w:t xml:space="preserve"> </w:t>
      </w:r>
      <w:r>
        <w:rPr>
          <w:lang w:val="en-US"/>
        </w:rPr>
        <w:t>and</w:t>
      </w:r>
      <w:r w:rsidRPr="00781BE3">
        <w:t xml:space="preserve"> </w:t>
      </w:r>
      <w:r>
        <w:rPr>
          <w:lang w:val="en-US"/>
        </w:rPr>
        <w:t>phrase</w:t>
      </w:r>
      <w:r w:rsidRPr="00781BE3">
        <w:t xml:space="preserve"> </w:t>
      </w:r>
      <w:r>
        <w:rPr>
          <w:lang w:val="en-US"/>
        </w:rPr>
        <w:t>finder</w:t>
      </w:r>
      <w:r w:rsidRPr="00781BE3">
        <w:t xml:space="preserve">; </w:t>
      </w:r>
      <w:r>
        <w:rPr>
          <w:lang w:val="en-US"/>
        </w:rPr>
        <w:t>Roget</w:t>
      </w:r>
      <w:r w:rsidRPr="00781BE3">
        <w:t>’</w:t>
      </w:r>
      <w:r>
        <w:rPr>
          <w:lang w:val="en-US"/>
        </w:rPr>
        <w:t>s</w:t>
      </w:r>
      <w:r w:rsidRPr="00781BE3">
        <w:t xml:space="preserve"> </w:t>
      </w:r>
      <w:r>
        <w:rPr>
          <w:lang w:val="en-US"/>
        </w:rPr>
        <w:t>Thesaurus</w:t>
      </w:r>
      <w:r w:rsidRPr="00781BE3">
        <w:t xml:space="preserve">; </w:t>
      </w:r>
      <w:r>
        <w:rPr>
          <w:lang w:val="en-US"/>
        </w:rPr>
        <w:t>Benson</w:t>
      </w:r>
      <w:r w:rsidRPr="00781BE3">
        <w:t xml:space="preserve"> </w:t>
      </w:r>
      <w:r>
        <w:rPr>
          <w:lang w:val="en-US"/>
        </w:rPr>
        <w:t>M</w:t>
      </w:r>
      <w:r w:rsidRPr="00781BE3">
        <w:t xml:space="preserve">., </w:t>
      </w:r>
      <w:r>
        <w:rPr>
          <w:lang w:val="en-US"/>
        </w:rPr>
        <w:t>Benson</w:t>
      </w:r>
      <w:r w:rsidRPr="00781BE3">
        <w:t xml:space="preserve"> </w:t>
      </w:r>
      <w:r>
        <w:rPr>
          <w:lang w:val="en-US"/>
        </w:rPr>
        <w:t>E</w:t>
      </w:r>
      <w:r w:rsidRPr="00781BE3">
        <w:t xml:space="preserve">., </w:t>
      </w:r>
      <w:r>
        <w:rPr>
          <w:lang w:val="en-US"/>
        </w:rPr>
        <w:t>Ilson</w:t>
      </w:r>
      <w:r w:rsidRPr="00781BE3">
        <w:t xml:space="preserve"> </w:t>
      </w:r>
      <w:r>
        <w:rPr>
          <w:lang w:val="en-US"/>
        </w:rPr>
        <w:t>R</w:t>
      </w:r>
      <w:r w:rsidRPr="00781BE3">
        <w:t xml:space="preserve">. </w:t>
      </w:r>
      <w:r>
        <w:rPr>
          <w:lang w:val="en-US"/>
        </w:rPr>
        <w:t>The</w:t>
      </w:r>
      <w:r w:rsidRPr="00781BE3">
        <w:t xml:space="preserve"> </w:t>
      </w:r>
      <w:r>
        <w:rPr>
          <w:lang w:val="en-US"/>
        </w:rPr>
        <w:t>BBI</w:t>
      </w:r>
      <w:r w:rsidRPr="00781BE3">
        <w:t xml:space="preserve"> </w:t>
      </w:r>
      <w:r>
        <w:rPr>
          <w:lang w:val="en-US"/>
        </w:rPr>
        <w:t>Combinatory</w:t>
      </w:r>
      <w:r w:rsidRPr="00781BE3">
        <w:t xml:space="preserve"> </w:t>
      </w:r>
      <w:r>
        <w:rPr>
          <w:lang w:val="en-US"/>
        </w:rPr>
        <w:t>Dictionary</w:t>
      </w:r>
      <w:r w:rsidRPr="00781BE3">
        <w:t xml:space="preserve"> </w:t>
      </w:r>
      <w:r>
        <w:rPr>
          <w:lang w:val="en-US"/>
        </w:rPr>
        <w:t>of</w:t>
      </w:r>
      <w:r w:rsidRPr="00781BE3">
        <w:t xml:space="preserve"> </w:t>
      </w:r>
      <w:r>
        <w:rPr>
          <w:lang w:val="en-US"/>
        </w:rPr>
        <w:t>English</w:t>
      </w:r>
      <w:r w:rsidRPr="00781BE3">
        <w:t xml:space="preserve"> (</w:t>
      </w:r>
      <w:r>
        <w:t>Комбинаторный</w:t>
      </w:r>
      <w:r w:rsidRPr="00781BE3">
        <w:t xml:space="preserve"> </w:t>
      </w:r>
      <w:r>
        <w:t>словарь</w:t>
      </w:r>
      <w:r w:rsidRPr="00781BE3">
        <w:t xml:space="preserve"> </w:t>
      </w:r>
      <w:r>
        <w:t>английского</w:t>
      </w:r>
      <w:r w:rsidRPr="00781BE3">
        <w:t xml:space="preserve"> </w:t>
      </w:r>
      <w:r>
        <w:t>языка</w:t>
      </w:r>
      <w:r w:rsidRPr="00781BE3">
        <w:t xml:space="preserve">), </w:t>
      </w:r>
      <w:r>
        <w:rPr>
          <w:lang w:val="en-US"/>
        </w:rPr>
        <w:t>etc</w:t>
      </w:r>
      <w:r w:rsidRPr="00781BE3">
        <w:t>.</w:t>
      </w:r>
    </w:p>
    <w:p w14:paraId="49867CB5" w14:textId="77777777" w:rsidR="00F451DE" w:rsidRPr="00781BE3" w:rsidRDefault="00F451DE" w:rsidP="00917E95">
      <w:pPr>
        <w:pStyle w:val="a3"/>
        <w:jc w:val="both"/>
      </w:pPr>
    </w:p>
  </w:footnote>
  <w:footnote w:id="9">
    <w:p w14:paraId="54563096" w14:textId="77777777" w:rsidR="00F451DE" w:rsidRDefault="00F451DE" w:rsidP="003C26A8">
      <w:pPr>
        <w:pStyle w:val="a3"/>
      </w:pPr>
      <w:r>
        <w:rPr>
          <w:rStyle w:val="ab"/>
        </w:rPr>
        <w:footnoteRef/>
      </w:r>
      <w:r>
        <w:t xml:space="preserve"> Пример Л. Виссон.</w:t>
      </w:r>
    </w:p>
  </w:footnote>
  <w:footnote w:id="10">
    <w:p w14:paraId="72EFE749" w14:textId="77777777" w:rsidR="00F451DE" w:rsidRDefault="00F451DE" w:rsidP="001F11C2">
      <w:pPr>
        <w:pStyle w:val="a3"/>
      </w:pPr>
      <w:r>
        <w:rPr>
          <w:rStyle w:val="ab"/>
        </w:rPr>
        <w:footnoteRef/>
      </w:r>
      <w:r>
        <w:t xml:space="preserve"> Семантические нюансы иногда бывают </w:t>
      </w:r>
      <w:r w:rsidRPr="00066432">
        <w:t>трудн</w:t>
      </w:r>
      <w:r>
        <w:t>оуловимыми, что приводит к сложностям в выборе вида лексико-грамматических (лексико-семантических) трансформаций при переводе. Данную трансформацию можно трактовать как генерализацию или собственно метонимию – передачу процесса его результатом, а по форме она является антонимическим переводом.</w:t>
      </w:r>
    </w:p>
  </w:footnote>
  <w:footnote w:id="11">
    <w:p w14:paraId="7888C58A" w14:textId="77777777" w:rsidR="00F451DE" w:rsidRDefault="00F451DE" w:rsidP="001F11C2">
      <w:pPr>
        <w:pStyle w:val="a3"/>
      </w:pPr>
      <w:r>
        <w:rPr>
          <w:rStyle w:val="ab"/>
        </w:rPr>
        <w:footnoteRef/>
      </w:r>
      <w:r>
        <w:t xml:space="preserve"> Глаголы не всегда переводятся глаголами, иногда – именными конструкциями, как в примере 3.</w:t>
      </w:r>
    </w:p>
  </w:footnote>
  <w:footnote w:id="12">
    <w:p w14:paraId="320F403C" w14:textId="77777777" w:rsidR="00F451DE" w:rsidRPr="003A21A3" w:rsidRDefault="00F451DE" w:rsidP="001F11C2">
      <w:pPr>
        <w:pStyle w:val="a3"/>
      </w:pPr>
      <w:r>
        <w:rPr>
          <w:rStyle w:val="ab"/>
        </w:rPr>
        <w:footnoteRef/>
      </w:r>
      <w:r>
        <w:t xml:space="preserve"> Это также можно рассматривать и как конкретизацию.</w:t>
      </w:r>
    </w:p>
  </w:footnote>
  <w:footnote w:id="13">
    <w:p w14:paraId="29821A9B" w14:textId="77777777" w:rsidR="00F451DE" w:rsidRDefault="00F451DE" w:rsidP="004C535A">
      <w:pPr>
        <w:pStyle w:val="a3"/>
      </w:pPr>
      <w:r>
        <w:rPr>
          <w:rStyle w:val="ab"/>
        </w:rPr>
        <w:footnoteRef/>
      </w:r>
      <w:r>
        <w:t xml:space="preserve"> В примерах 9, 10 также использован прием генерализации: в английском языке подобраны слова с более широкой, чем в русском, семантикой.</w:t>
      </w:r>
    </w:p>
  </w:footnote>
  <w:footnote w:id="14">
    <w:p w14:paraId="7F437848" w14:textId="77777777" w:rsidR="00F451DE" w:rsidRDefault="00F451DE" w:rsidP="004C535A">
      <w:pPr>
        <w:pStyle w:val="a3"/>
      </w:pPr>
      <w:r>
        <w:rPr>
          <w:rStyle w:val="ab"/>
        </w:rPr>
        <w:footnoteRef/>
      </w:r>
      <w:r>
        <w:t xml:space="preserve"> Во второй части примера предложения использована компрессия.</w:t>
      </w:r>
    </w:p>
  </w:footnote>
  <w:footnote w:id="15">
    <w:p w14:paraId="5A6A6967" w14:textId="77777777" w:rsidR="00F451DE" w:rsidRDefault="00F451DE" w:rsidP="004C535A">
      <w:pPr>
        <w:pStyle w:val="a3"/>
      </w:pPr>
      <w:r>
        <w:rPr>
          <w:rStyle w:val="ab"/>
        </w:rPr>
        <w:footnoteRef/>
      </w:r>
      <w:r>
        <w:t xml:space="preserve"> Пример А.Д. Швейцера.</w:t>
      </w:r>
    </w:p>
  </w:footnote>
  <w:footnote w:id="16">
    <w:p w14:paraId="3F5A6903" w14:textId="77777777" w:rsidR="00F451DE" w:rsidRDefault="00F451DE" w:rsidP="004C535A">
      <w:pPr>
        <w:pStyle w:val="a3"/>
      </w:pPr>
      <w:r>
        <w:rPr>
          <w:rStyle w:val="ab"/>
        </w:rPr>
        <w:footnoteRef/>
      </w:r>
      <w:r>
        <w:t xml:space="preserve"> Швейцер А.Д. Перевод и лингвистика. – М.: Воениздат, 1973. – С. 202. Бреус Е.В. Основы теории и практики перевода с русского языка на английский. – М.: УРАО, 1998. – С. 71. </w:t>
      </w:r>
    </w:p>
  </w:footnote>
  <w:footnote w:id="17">
    <w:p w14:paraId="7340D06F" w14:textId="77777777" w:rsidR="00F451DE" w:rsidRDefault="00F451DE" w:rsidP="009F71D4">
      <w:pPr>
        <w:pStyle w:val="a3"/>
      </w:pPr>
      <w:r>
        <w:rPr>
          <w:rStyle w:val="ab"/>
        </w:rPr>
        <w:footnoteRef/>
      </w:r>
      <w:r>
        <w:t xml:space="preserve"> Бреус Е.В. Основы теории и практики перевода с русского языка на английский. – С. 100.</w:t>
      </w:r>
    </w:p>
  </w:footnote>
  <w:footnote w:id="18">
    <w:p w14:paraId="18891EE6" w14:textId="77777777" w:rsidR="00F451DE" w:rsidRDefault="00F451DE" w:rsidP="009F71D4">
      <w:pPr>
        <w:pStyle w:val="a3"/>
      </w:pPr>
      <w:r>
        <w:rPr>
          <w:rStyle w:val="ab"/>
        </w:rPr>
        <w:footnoteRef/>
      </w:r>
      <w:r>
        <w:t xml:space="preserve"> Примеры 1–6 из: Виссон Л. Синхронный перевод с русского на английский. – С. 83.</w:t>
      </w:r>
    </w:p>
  </w:footnote>
  <w:footnote w:id="19">
    <w:p w14:paraId="5F7318AC" w14:textId="77777777" w:rsidR="00F451DE" w:rsidRDefault="00F451DE" w:rsidP="009F71D4">
      <w:pPr>
        <w:pStyle w:val="a3"/>
      </w:pPr>
      <w:r>
        <w:rPr>
          <w:rStyle w:val="ab"/>
        </w:rPr>
        <w:footnoteRef/>
      </w:r>
      <w:r>
        <w:t xml:space="preserve"> Арнольд И.В. Стилистика современного английского языка. – М.: Просвещение, 1990. – С. 214. </w:t>
      </w:r>
    </w:p>
  </w:footnote>
  <w:footnote w:id="20">
    <w:p w14:paraId="5D866463" w14:textId="77777777" w:rsidR="00F451DE" w:rsidRDefault="00F451DE" w:rsidP="009F71D4">
      <w:pPr>
        <w:pStyle w:val="a3"/>
      </w:pPr>
      <w:r>
        <w:rPr>
          <w:rStyle w:val="ab"/>
        </w:rPr>
        <w:footnoteRef/>
      </w:r>
      <w:r>
        <w:t xml:space="preserve"> Бреус Е.В. Основы теории и практики перевода с русского языка на английский. – С. 99.</w:t>
      </w:r>
    </w:p>
  </w:footnote>
  <w:footnote w:id="21">
    <w:p w14:paraId="07C60502" w14:textId="77777777" w:rsidR="00F451DE" w:rsidRDefault="00F451DE" w:rsidP="009F71D4">
      <w:pPr>
        <w:pStyle w:val="a3"/>
      </w:pPr>
      <w:r>
        <w:rPr>
          <w:rStyle w:val="ab"/>
        </w:rPr>
        <w:footnoteRef/>
      </w:r>
      <w:r>
        <w:t xml:space="preserve"> Аллюзия на роман Дж. Оруэлла «1984» придает предложению б</w:t>
      </w:r>
      <w:r>
        <w:rPr>
          <w:b/>
        </w:rPr>
        <w:t>о</w:t>
      </w:r>
      <w:r>
        <w:t>льшую экспрессию и дополнительный подтекст.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81E"/>
    <w:multiLevelType w:val="hybridMultilevel"/>
    <w:tmpl w:val="540004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F070A2"/>
    <w:multiLevelType w:val="hybridMultilevel"/>
    <w:tmpl w:val="19ECDF92"/>
    <w:lvl w:ilvl="0" w:tplc="0419000F">
      <w:start w:val="1"/>
      <w:numFmt w:val="decimal"/>
      <w:lvlText w:val="%1."/>
      <w:lvlJc w:val="left"/>
      <w:pPr>
        <w:tabs>
          <w:tab w:val="num" w:pos="720"/>
        </w:tabs>
        <w:ind w:left="720" w:hanging="360"/>
      </w:pPr>
    </w:lvl>
    <w:lvl w:ilvl="1" w:tplc="67AC916E">
      <w:start w:val="1"/>
      <w:numFmt w:val="decimal"/>
      <w:lvlText w:val="%2"/>
      <w:lvlJc w:val="left"/>
      <w:pPr>
        <w:tabs>
          <w:tab w:val="num" w:pos="1440"/>
        </w:tabs>
        <w:ind w:left="1440" w:hanging="360"/>
      </w:pPr>
      <w:rPr>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197D29"/>
    <w:multiLevelType w:val="hybridMultilevel"/>
    <w:tmpl w:val="B056661E"/>
    <w:lvl w:ilvl="0" w:tplc="0419000F">
      <w:start w:val="1"/>
      <w:numFmt w:val="decimal"/>
      <w:lvlText w:val="%1."/>
      <w:lvlJc w:val="left"/>
      <w:pPr>
        <w:tabs>
          <w:tab w:val="num" w:pos="720"/>
        </w:tabs>
        <w:ind w:left="720" w:hanging="360"/>
      </w:pPr>
      <w:rPr>
        <w:i w:val="0"/>
      </w:rPr>
    </w:lvl>
    <w:lvl w:ilvl="1" w:tplc="EF60E282">
      <w:start w:val="1"/>
      <w:numFmt w:val="upperRoman"/>
      <w:lvlText w:val="%2."/>
      <w:lvlJc w:val="left"/>
      <w:pPr>
        <w:tabs>
          <w:tab w:val="num" w:pos="1800"/>
        </w:tabs>
        <w:ind w:left="180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5E969B1"/>
    <w:multiLevelType w:val="hybridMultilevel"/>
    <w:tmpl w:val="AEFED44E"/>
    <w:lvl w:ilvl="0" w:tplc="6E8445B4">
      <w:start w:val="1"/>
      <w:numFmt w:val="bullet"/>
      <w:pStyle w:val="2"/>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2F7832"/>
    <w:multiLevelType w:val="hybridMultilevel"/>
    <w:tmpl w:val="9490C3F4"/>
    <w:lvl w:ilvl="0" w:tplc="0AACA51C">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5" w15:restartNumberingAfterBreak="0">
    <w:nsid w:val="06B74D69"/>
    <w:multiLevelType w:val="hybridMultilevel"/>
    <w:tmpl w:val="3C70FB78"/>
    <w:lvl w:ilvl="0" w:tplc="A7F6049C">
      <w:start w:val="1"/>
      <w:numFmt w:val="decimal"/>
      <w:lvlText w:val="%1."/>
      <w:lvlJc w:val="left"/>
      <w:pPr>
        <w:tabs>
          <w:tab w:val="num" w:pos="643"/>
        </w:tabs>
        <w:ind w:left="643" w:hanging="360"/>
      </w:pPr>
    </w:lvl>
    <w:lvl w:ilvl="1" w:tplc="BB50812C">
      <w:start w:val="1"/>
      <w:numFmt w:val="decimal"/>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6" w15:restartNumberingAfterBreak="0">
    <w:nsid w:val="0EAD3296"/>
    <w:multiLevelType w:val="multilevel"/>
    <w:tmpl w:val="FEEC460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08F7589"/>
    <w:multiLevelType w:val="hybridMultilevel"/>
    <w:tmpl w:val="D186AE6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A231A6"/>
    <w:multiLevelType w:val="hybridMultilevel"/>
    <w:tmpl w:val="4796C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CB3BC5"/>
    <w:multiLevelType w:val="hybridMultilevel"/>
    <w:tmpl w:val="5D0ADC02"/>
    <w:lvl w:ilvl="0" w:tplc="0419000F">
      <w:start w:val="1"/>
      <w:numFmt w:val="decimal"/>
      <w:lvlText w:val="%1."/>
      <w:lvlJc w:val="left"/>
      <w:pPr>
        <w:tabs>
          <w:tab w:val="num" w:pos="720"/>
        </w:tabs>
        <w:ind w:left="720" w:hanging="360"/>
      </w:pPr>
      <w:rPr>
        <w:rFonts w:hint="default"/>
      </w:rPr>
    </w:lvl>
    <w:lvl w:ilvl="1" w:tplc="E9142D32">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2D398F"/>
    <w:multiLevelType w:val="hybridMultilevel"/>
    <w:tmpl w:val="14E01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AF3C92"/>
    <w:multiLevelType w:val="hybridMultilevel"/>
    <w:tmpl w:val="BF802466"/>
    <w:lvl w:ilvl="0" w:tplc="41B40C12">
      <w:start w:val="1"/>
      <w:numFmt w:val="decimal"/>
      <w:lvlText w:val="%1."/>
      <w:lvlJc w:val="left"/>
      <w:pPr>
        <w:tabs>
          <w:tab w:val="num" w:pos="1363"/>
        </w:tabs>
        <w:ind w:left="136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139CE"/>
    <w:multiLevelType w:val="hybridMultilevel"/>
    <w:tmpl w:val="2B604930"/>
    <w:lvl w:ilvl="0" w:tplc="955A234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002D46"/>
    <w:multiLevelType w:val="hybridMultilevel"/>
    <w:tmpl w:val="8CD65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756148"/>
    <w:multiLevelType w:val="multilevel"/>
    <w:tmpl w:val="0DD27E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272B59"/>
    <w:multiLevelType w:val="hybridMultilevel"/>
    <w:tmpl w:val="FCE2F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776633"/>
    <w:multiLevelType w:val="hybridMultilevel"/>
    <w:tmpl w:val="62D056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1C409C"/>
    <w:multiLevelType w:val="hybridMultilevel"/>
    <w:tmpl w:val="9E3AC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F42114"/>
    <w:multiLevelType w:val="hybridMultilevel"/>
    <w:tmpl w:val="5B403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696A2D"/>
    <w:multiLevelType w:val="hybridMultilevel"/>
    <w:tmpl w:val="85CC5B6C"/>
    <w:lvl w:ilvl="0" w:tplc="5066E8F0">
      <w:start w:val="1"/>
      <w:numFmt w:val="decimal"/>
      <w:lvlText w:val="%1."/>
      <w:lvlJc w:val="left"/>
      <w:pPr>
        <w:tabs>
          <w:tab w:val="num" w:pos="643"/>
        </w:tabs>
        <w:ind w:left="643" w:hanging="360"/>
      </w:p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0" w15:restartNumberingAfterBreak="0">
    <w:nsid w:val="37724E49"/>
    <w:multiLevelType w:val="hybridMultilevel"/>
    <w:tmpl w:val="1ADC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072931"/>
    <w:multiLevelType w:val="hybridMultilevel"/>
    <w:tmpl w:val="32A0896E"/>
    <w:lvl w:ilvl="0" w:tplc="AD96ED22">
      <w:start w:val="1"/>
      <w:numFmt w:val="decimal"/>
      <w:lvlText w:val="%1."/>
      <w:lvlJc w:val="left"/>
      <w:pPr>
        <w:tabs>
          <w:tab w:val="num" w:pos="720"/>
        </w:tabs>
        <w:ind w:left="720" w:hanging="360"/>
      </w:pPr>
      <w:rPr>
        <w:rFonts w:hint="default"/>
        <w:i w:val="0"/>
      </w:rPr>
    </w:lvl>
    <w:lvl w:ilvl="1" w:tplc="0E762B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2915C0"/>
    <w:multiLevelType w:val="hybridMultilevel"/>
    <w:tmpl w:val="60C257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A5449D9"/>
    <w:multiLevelType w:val="hybridMultilevel"/>
    <w:tmpl w:val="A6EE8652"/>
    <w:lvl w:ilvl="0" w:tplc="0419000F">
      <w:start w:val="1"/>
      <w:numFmt w:val="decimal"/>
      <w:lvlText w:val="%1."/>
      <w:lvlJc w:val="left"/>
      <w:pPr>
        <w:tabs>
          <w:tab w:val="num" w:pos="720"/>
        </w:tabs>
        <w:ind w:left="720" w:hanging="360"/>
      </w:pPr>
    </w:lvl>
    <w:lvl w:ilvl="1" w:tplc="76C25602">
      <w:start w:val="1"/>
      <w:numFmt w:val="upperRoman"/>
      <w:lvlText w:val="%2."/>
      <w:lvlJc w:val="left"/>
      <w:pPr>
        <w:tabs>
          <w:tab w:val="num" w:pos="1800"/>
        </w:tabs>
        <w:ind w:left="1800" w:hanging="7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E56AA4"/>
    <w:multiLevelType w:val="hybridMultilevel"/>
    <w:tmpl w:val="670498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FB2AC2"/>
    <w:multiLevelType w:val="hybridMultilevel"/>
    <w:tmpl w:val="ABEC2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8051EB"/>
    <w:multiLevelType w:val="hybridMultilevel"/>
    <w:tmpl w:val="1B7A6D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80D2F51"/>
    <w:multiLevelType w:val="hybridMultilevel"/>
    <w:tmpl w:val="E7427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8627C2C"/>
    <w:multiLevelType w:val="hybridMultilevel"/>
    <w:tmpl w:val="6A0A6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233968"/>
    <w:multiLevelType w:val="hybridMultilevel"/>
    <w:tmpl w:val="42122924"/>
    <w:lvl w:ilvl="0" w:tplc="CDC6A2B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0" w15:restartNumberingAfterBreak="0">
    <w:nsid w:val="63156A4E"/>
    <w:multiLevelType w:val="hybridMultilevel"/>
    <w:tmpl w:val="54D02626"/>
    <w:lvl w:ilvl="0" w:tplc="BCEEAA50">
      <w:start w:val="1"/>
      <w:numFmt w:val="decimal"/>
      <w:lvlText w:val="%1."/>
      <w:lvlJc w:val="left"/>
      <w:pPr>
        <w:tabs>
          <w:tab w:val="num" w:pos="643"/>
        </w:tabs>
        <w:ind w:left="643" w:hanging="360"/>
      </w:p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1" w15:restartNumberingAfterBreak="0">
    <w:nsid w:val="64B24B8A"/>
    <w:multiLevelType w:val="hybridMultilevel"/>
    <w:tmpl w:val="B1FEFD16"/>
    <w:lvl w:ilvl="0" w:tplc="F9C8F37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65535D40"/>
    <w:multiLevelType w:val="multilevel"/>
    <w:tmpl w:val="E1BECCE8"/>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rPr>
        <w:b/>
        <w:i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68666630"/>
    <w:multiLevelType w:val="hybridMultilevel"/>
    <w:tmpl w:val="DE16B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FA5EC9"/>
    <w:multiLevelType w:val="hybridMultilevel"/>
    <w:tmpl w:val="44027DE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ED3660C"/>
    <w:multiLevelType w:val="hybridMultilevel"/>
    <w:tmpl w:val="59B04D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F8815E9"/>
    <w:multiLevelType w:val="hybridMultilevel"/>
    <w:tmpl w:val="D7F0B97A"/>
    <w:lvl w:ilvl="0" w:tplc="32BE2D92">
      <w:start w:val="1"/>
      <w:numFmt w:val="decimal"/>
      <w:lvlText w:val="%1."/>
      <w:lvlJc w:val="left"/>
      <w:pPr>
        <w:tabs>
          <w:tab w:val="num" w:pos="1068"/>
        </w:tabs>
        <w:ind w:left="1068" w:hanging="360"/>
      </w:pPr>
    </w:lvl>
    <w:lvl w:ilvl="1" w:tplc="103AF4F2">
      <w:start w:val="1"/>
      <w:numFmt w:val="decimal"/>
      <w:lvlText w:val="%2."/>
      <w:lvlJc w:val="left"/>
      <w:pPr>
        <w:tabs>
          <w:tab w:val="num" w:pos="1788"/>
        </w:tabs>
        <w:ind w:left="1788" w:hanging="360"/>
      </w:pPr>
    </w:lvl>
    <w:lvl w:ilvl="2" w:tplc="04190001">
      <w:start w:val="1"/>
      <w:numFmt w:val="bullet"/>
      <w:lvlText w:val=""/>
      <w:lvlJc w:val="left"/>
      <w:pPr>
        <w:tabs>
          <w:tab w:val="num" w:pos="2688"/>
        </w:tabs>
        <w:ind w:left="2688" w:hanging="360"/>
      </w:pPr>
      <w:rPr>
        <w:rFonts w:ascii="Symbol" w:hAnsi="Symbol"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7" w15:restartNumberingAfterBreak="0">
    <w:nsid w:val="70AF4C91"/>
    <w:multiLevelType w:val="hybridMultilevel"/>
    <w:tmpl w:val="99CE1A78"/>
    <w:lvl w:ilvl="0" w:tplc="5512F74A">
      <w:start w:val="1"/>
      <w:numFmt w:val="decimal"/>
      <w:lvlText w:val="%1."/>
      <w:lvlJc w:val="left"/>
      <w:pPr>
        <w:tabs>
          <w:tab w:val="num" w:pos="643"/>
        </w:tabs>
        <w:ind w:left="643" w:hanging="360"/>
      </w:pPr>
    </w:lvl>
    <w:lvl w:ilvl="1" w:tplc="04190001">
      <w:start w:val="1"/>
      <w:numFmt w:val="bullet"/>
      <w:lvlText w:val=""/>
      <w:lvlJc w:val="left"/>
      <w:pPr>
        <w:tabs>
          <w:tab w:val="num" w:pos="1363"/>
        </w:tabs>
        <w:ind w:left="1363" w:hanging="360"/>
      </w:pPr>
      <w:rPr>
        <w:rFonts w:ascii="Symbol" w:hAnsi="Symbol"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8" w15:restartNumberingAfterBreak="0">
    <w:nsid w:val="71076235"/>
    <w:multiLevelType w:val="hybridMultilevel"/>
    <w:tmpl w:val="C32E64C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62EFC"/>
    <w:multiLevelType w:val="hybridMultilevel"/>
    <w:tmpl w:val="7C6E07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F9023E"/>
    <w:multiLevelType w:val="hybridMultilevel"/>
    <w:tmpl w:val="34AADC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F15494"/>
    <w:multiLevelType w:val="hybridMultilevel"/>
    <w:tmpl w:val="61EE3BBA"/>
    <w:lvl w:ilvl="0" w:tplc="F438BB90">
      <w:start w:val="1"/>
      <w:numFmt w:val="decimal"/>
      <w:lvlText w:val="%1."/>
      <w:lvlJc w:val="left"/>
      <w:pPr>
        <w:tabs>
          <w:tab w:val="num" w:pos="643"/>
        </w:tabs>
        <w:ind w:left="643" w:hanging="360"/>
      </w:pPr>
    </w:lvl>
    <w:lvl w:ilvl="1" w:tplc="D6BC8F8C">
      <w:start w:val="1"/>
      <w:numFmt w:val="decimal"/>
      <w:lvlText w:val="%2."/>
      <w:lvlJc w:val="left"/>
      <w:pPr>
        <w:tabs>
          <w:tab w:val="num" w:pos="1453"/>
        </w:tabs>
        <w:ind w:left="1453" w:hanging="45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4"/>
  </w:num>
  <w:num w:numId="15">
    <w:abstractNumId w:val="12"/>
  </w:num>
  <w:num w:numId="16">
    <w:abstractNumId w:val="21"/>
  </w:num>
  <w:num w:numId="17">
    <w:abstractNumId w:val="17"/>
  </w:num>
  <w:num w:numId="18">
    <w:abstractNumId w:val="16"/>
  </w:num>
  <w:num w:numId="19">
    <w:abstractNumId w:val="28"/>
  </w:num>
  <w:num w:numId="20">
    <w:abstractNumId w:val="10"/>
  </w:num>
  <w:num w:numId="21">
    <w:abstractNumId w:val="3"/>
  </w:num>
  <w:num w:numId="22">
    <w:abstractNumId w:val="9"/>
  </w:num>
  <w:num w:numId="23">
    <w:abstractNumId w:val="29"/>
  </w:num>
  <w:num w:numId="24">
    <w:abstractNumId w:val="23"/>
  </w:num>
  <w:num w:numId="25">
    <w:abstractNumId w:val="8"/>
  </w:num>
  <w:num w:numId="26">
    <w:abstractNumId w:val="39"/>
  </w:num>
  <w:num w:numId="27">
    <w:abstractNumId w:val="7"/>
  </w:num>
  <w:num w:numId="28">
    <w:abstractNumId w:val="14"/>
  </w:num>
  <w:num w:numId="29">
    <w:abstractNumId w:val="15"/>
  </w:num>
  <w:num w:numId="30">
    <w:abstractNumId w:val="35"/>
  </w:num>
  <w:num w:numId="31">
    <w:abstractNumId w:val="20"/>
  </w:num>
  <w:num w:numId="32">
    <w:abstractNumId w:val="25"/>
  </w:num>
  <w:num w:numId="33">
    <w:abstractNumId w:val="13"/>
  </w:num>
  <w:num w:numId="34">
    <w:abstractNumId w:val="33"/>
  </w:num>
  <w:num w:numId="35">
    <w:abstractNumId w:val="32"/>
  </w:num>
  <w:num w:numId="36">
    <w:abstractNumId w:val="18"/>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5A"/>
    <w:rsid w:val="000A6CED"/>
    <w:rsid w:val="000B0929"/>
    <w:rsid w:val="000B0B5A"/>
    <w:rsid w:val="000D3AFE"/>
    <w:rsid w:val="0010045A"/>
    <w:rsid w:val="00154BED"/>
    <w:rsid w:val="001A5D3D"/>
    <w:rsid w:val="001F11C2"/>
    <w:rsid w:val="00243F64"/>
    <w:rsid w:val="00247054"/>
    <w:rsid w:val="0025743D"/>
    <w:rsid w:val="00312E23"/>
    <w:rsid w:val="003248BA"/>
    <w:rsid w:val="003C26A8"/>
    <w:rsid w:val="003D204B"/>
    <w:rsid w:val="003D6DF8"/>
    <w:rsid w:val="00434D2B"/>
    <w:rsid w:val="00475F19"/>
    <w:rsid w:val="004C535A"/>
    <w:rsid w:val="005113B5"/>
    <w:rsid w:val="00561831"/>
    <w:rsid w:val="005D072F"/>
    <w:rsid w:val="005F79C4"/>
    <w:rsid w:val="006D49E7"/>
    <w:rsid w:val="00707297"/>
    <w:rsid w:val="00781BE3"/>
    <w:rsid w:val="008010F8"/>
    <w:rsid w:val="0089520D"/>
    <w:rsid w:val="008C3BF4"/>
    <w:rsid w:val="008D1D82"/>
    <w:rsid w:val="00917E95"/>
    <w:rsid w:val="00943A0C"/>
    <w:rsid w:val="00954227"/>
    <w:rsid w:val="009560D3"/>
    <w:rsid w:val="00967A9C"/>
    <w:rsid w:val="009C4A32"/>
    <w:rsid w:val="009E32EE"/>
    <w:rsid w:val="009F44BA"/>
    <w:rsid w:val="009F71D4"/>
    <w:rsid w:val="00A94EF0"/>
    <w:rsid w:val="00AF7B00"/>
    <w:rsid w:val="00B701C9"/>
    <w:rsid w:val="00BC13D0"/>
    <w:rsid w:val="00BF4B55"/>
    <w:rsid w:val="00C15AB3"/>
    <w:rsid w:val="00C42184"/>
    <w:rsid w:val="00C62D96"/>
    <w:rsid w:val="00C723C2"/>
    <w:rsid w:val="00C91F50"/>
    <w:rsid w:val="00C96202"/>
    <w:rsid w:val="00D14A42"/>
    <w:rsid w:val="00D16C7E"/>
    <w:rsid w:val="00D953CE"/>
    <w:rsid w:val="00DC6290"/>
    <w:rsid w:val="00DD0C20"/>
    <w:rsid w:val="00DD1312"/>
    <w:rsid w:val="00E42133"/>
    <w:rsid w:val="00E527C7"/>
    <w:rsid w:val="00E84FCF"/>
    <w:rsid w:val="00ED152E"/>
    <w:rsid w:val="00F22860"/>
    <w:rsid w:val="00F451DE"/>
    <w:rsid w:val="00F53998"/>
    <w:rsid w:val="00F63B54"/>
    <w:rsid w:val="00FB11C5"/>
    <w:rsid w:val="00FC2CD9"/>
    <w:rsid w:val="00FD6E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A86440"/>
  <w15:chartTrackingRefBased/>
  <w15:docId w15:val="{7A1DDE20-3C48-422D-AFDC-621627C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11C2"/>
    <w:pPr>
      <w:keepNext/>
      <w:numPr>
        <w:numId w:val="35"/>
      </w:numPr>
      <w:spacing w:after="0" w:line="240" w:lineRule="auto"/>
      <w:outlineLvl w:val="0"/>
    </w:pPr>
    <w:rPr>
      <w:rFonts w:ascii="Times New Roman" w:eastAsia="Times New Roman" w:hAnsi="Times New Roman" w:cs="Times New Roman"/>
      <w:b/>
      <w:bCs/>
      <w:sz w:val="24"/>
      <w:szCs w:val="24"/>
      <w:lang w:eastAsia="ru-RU"/>
    </w:rPr>
  </w:style>
  <w:style w:type="paragraph" w:styleId="20">
    <w:name w:val="heading 2"/>
    <w:basedOn w:val="a"/>
    <w:next w:val="a"/>
    <w:link w:val="21"/>
    <w:qFormat/>
    <w:rsid w:val="001F11C2"/>
    <w:pPr>
      <w:keepNext/>
      <w:numPr>
        <w:ilvl w:val="1"/>
        <w:numId w:val="35"/>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20"/>
    <w:next w:val="a"/>
    <w:link w:val="30"/>
    <w:qFormat/>
    <w:rsid w:val="001F11C2"/>
    <w:pPr>
      <w:numPr>
        <w:ilvl w:val="2"/>
      </w:numPr>
      <w:outlineLvl w:val="2"/>
    </w:pPr>
  </w:style>
  <w:style w:type="paragraph" w:styleId="4">
    <w:name w:val="heading 4"/>
    <w:basedOn w:val="a"/>
    <w:next w:val="a"/>
    <w:link w:val="40"/>
    <w:qFormat/>
    <w:rsid w:val="001F11C2"/>
    <w:pPr>
      <w:keepNext/>
      <w:numPr>
        <w:ilvl w:val="3"/>
        <w:numId w:val="35"/>
      </w:numPr>
      <w:spacing w:after="0" w:line="240" w:lineRule="auto"/>
      <w:outlineLvl w:val="3"/>
    </w:pPr>
    <w:rPr>
      <w:rFonts w:ascii="Times New Roman" w:eastAsia="Times New Roman" w:hAnsi="Times New Roman" w:cs="Times New Roman"/>
      <w:b/>
      <w:bCs/>
      <w:iCs/>
      <w:sz w:val="24"/>
      <w:szCs w:val="24"/>
      <w:lang w:eastAsia="ru-RU"/>
    </w:rPr>
  </w:style>
  <w:style w:type="paragraph" w:styleId="5">
    <w:name w:val="heading 5"/>
    <w:basedOn w:val="a"/>
    <w:next w:val="a"/>
    <w:link w:val="50"/>
    <w:qFormat/>
    <w:rsid w:val="001F11C2"/>
    <w:pPr>
      <w:keepNext/>
      <w:numPr>
        <w:ilvl w:val="4"/>
        <w:numId w:val="35"/>
      </w:numPr>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1F11C2"/>
    <w:pPr>
      <w:keepNext/>
      <w:numPr>
        <w:ilvl w:val="5"/>
        <w:numId w:val="35"/>
      </w:numPr>
      <w:spacing w:after="0" w:line="240" w:lineRule="auto"/>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1F11C2"/>
    <w:pPr>
      <w:keepNext/>
      <w:numPr>
        <w:ilvl w:val="6"/>
        <w:numId w:val="35"/>
      </w:numPr>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1F11C2"/>
    <w:pPr>
      <w:keepNext/>
      <w:numPr>
        <w:ilvl w:val="7"/>
        <w:numId w:val="35"/>
      </w:numPr>
      <w:spacing w:after="0" w:line="240" w:lineRule="auto"/>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1F11C2"/>
    <w:pPr>
      <w:keepNext/>
      <w:numPr>
        <w:ilvl w:val="8"/>
        <w:numId w:val="35"/>
      </w:numPr>
      <w:spacing w:after="0" w:line="240" w:lineRule="auto"/>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560D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9560D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560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560D3"/>
    <w:rPr>
      <w:rFonts w:ascii="Times New Roman" w:eastAsia="Times New Roman" w:hAnsi="Times New Roman" w:cs="Times New Roman"/>
      <w:sz w:val="24"/>
      <w:szCs w:val="24"/>
      <w:lang w:eastAsia="ru-RU"/>
    </w:rPr>
  </w:style>
  <w:style w:type="paragraph" w:styleId="a7">
    <w:name w:val="Body Text"/>
    <w:basedOn w:val="a"/>
    <w:link w:val="a8"/>
    <w:unhideWhenUsed/>
    <w:rsid w:val="009560D3"/>
    <w:pPr>
      <w:spacing w:after="0" w:line="240" w:lineRule="auto"/>
    </w:pPr>
    <w:rPr>
      <w:rFonts w:ascii="Times New Roman" w:eastAsia="Times New Roman" w:hAnsi="Times New Roman" w:cs="Times New Roman"/>
      <w:i/>
      <w:iCs/>
      <w:sz w:val="24"/>
      <w:szCs w:val="24"/>
      <w:lang w:eastAsia="ru-RU"/>
    </w:rPr>
  </w:style>
  <w:style w:type="character" w:customStyle="1" w:styleId="a8">
    <w:name w:val="Основной текст Знак"/>
    <w:basedOn w:val="a0"/>
    <w:link w:val="a7"/>
    <w:rsid w:val="009560D3"/>
    <w:rPr>
      <w:rFonts w:ascii="Times New Roman" w:eastAsia="Times New Roman" w:hAnsi="Times New Roman" w:cs="Times New Roman"/>
      <w:i/>
      <w:iCs/>
      <w:sz w:val="24"/>
      <w:szCs w:val="24"/>
      <w:lang w:eastAsia="ru-RU"/>
    </w:rPr>
  </w:style>
  <w:style w:type="paragraph" w:styleId="a9">
    <w:name w:val="Body Text Indent"/>
    <w:basedOn w:val="a"/>
    <w:link w:val="aa"/>
    <w:unhideWhenUsed/>
    <w:rsid w:val="009560D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9560D3"/>
    <w:rPr>
      <w:rFonts w:ascii="Times New Roman" w:eastAsia="Times New Roman" w:hAnsi="Times New Roman" w:cs="Times New Roman"/>
      <w:sz w:val="24"/>
      <w:szCs w:val="24"/>
      <w:lang w:eastAsia="ru-RU"/>
    </w:rPr>
  </w:style>
  <w:style w:type="paragraph" w:styleId="22">
    <w:name w:val="Body Text Indent 2"/>
    <w:basedOn w:val="a"/>
    <w:link w:val="23"/>
    <w:unhideWhenUsed/>
    <w:rsid w:val="009560D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560D3"/>
    <w:rPr>
      <w:rFonts w:ascii="Times New Roman" w:eastAsia="Times New Roman" w:hAnsi="Times New Roman" w:cs="Times New Roman"/>
      <w:sz w:val="24"/>
      <w:szCs w:val="24"/>
      <w:lang w:eastAsia="ru-RU"/>
    </w:rPr>
  </w:style>
  <w:style w:type="character" w:styleId="ab">
    <w:name w:val="footnote reference"/>
    <w:uiPriority w:val="99"/>
    <w:semiHidden/>
    <w:unhideWhenUsed/>
    <w:rsid w:val="009560D3"/>
    <w:rPr>
      <w:vertAlign w:val="superscript"/>
    </w:rPr>
  </w:style>
  <w:style w:type="paragraph" w:styleId="ac">
    <w:name w:val="List Paragraph"/>
    <w:basedOn w:val="a"/>
    <w:uiPriority w:val="34"/>
    <w:qFormat/>
    <w:rsid w:val="00E42133"/>
    <w:pPr>
      <w:ind w:left="720"/>
      <w:contextualSpacing/>
    </w:pPr>
  </w:style>
  <w:style w:type="character" w:customStyle="1" w:styleId="10">
    <w:name w:val="Заголовок 1 Знак"/>
    <w:basedOn w:val="a0"/>
    <w:link w:val="1"/>
    <w:rsid w:val="001F11C2"/>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rsid w:val="001F11C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F11C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F11C2"/>
    <w:rPr>
      <w:rFonts w:ascii="Times New Roman" w:eastAsia="Times New Roman" w:hAnsi="Times New Roman" w:cs="Times New Roman"/>
      <w:b/>
      <w:bCs/>
      <w:iCs/>
      <w:sz w:val="24"/>
      <w:szCs w:val="24"/>
      <w:lang w:eastAsia="ru-RU"/>
    </w:rPr>
  </w:style>
  <w:style w:type="character" w:customStyle="1" w:styleId="50">
    <w:name w:val="Заголовок 5 Знак"/>
    <w:basedOn w:val="a0"/>
    <w:link w:val="5"/>
    <w:rsid w:val="001F11C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F11C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1F11C2"/>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F11C2"/>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1F11C2"/>
    <w:rPr>
      <w:rFonts w:ascii="Times New Roman" w:eastAsia="Times New Roman" w:hAnsi="Times New Roman" w:cs="Times New Roman"/>
      <w:b/>
      <w:bCs/>
      <w:i/>
      <w:iCs/>
      <w:sz w:val="24"/>
      <w:szCs w:val="24"/>
      <w:lang w:eastAsia="ru-RU"/>
    </w:rPr>
  </w:style>
  <w:style w:type="paragraph" w:styleId="ad">
    <w:name w:val="List"/>
    <w:basedOn w:val="a"/>
    <w:rsid w:val="001F11C2"/>
    <w:pPr>
      <w:spacing w:after="0" w:line="240" w:lineRule="auto"/>
      <w:ind w:left="283" w:hanging="283"/>
    </w:pPr>
    <w:rPr>
      <w:rFonts w:ascii="Times New Roman" w:eastAsia="Times New Roman" w:hAnsi="Times New Roman" w:cs="Times New Roman"/>
      <w:sz w:val="24"/>
      <w:szCs w:val="24"/>
      <w:lang w:eastAsia="ru-RU"/>
    </w:rPr>
  </w:style>
  <w:style w:type="paragraph" w:styleId="2">
    <w:name w:val="List Bullet 2"/>
    <w:basedOn w:val="a"/>
    <w:autoRedefine/>
    <w:rsid w:val="001F11C2"/>
    <w:pPr>
      <w:numPr>
        <w:numId w:val="21"/>
      </w:numPr>
      <w:tabs>
        <w:tab w:val="clear" w:pos="1428"/>
        <w:tab w:val="num" w:pos="900"/>
      </w:tabs>
      <w:spacing w:after="0" w:line="240" w:lineRule="auto"/>
      <w:ind w:left="900" w:firstLine="0"/>
      <w:jc w:val="both"/>
    </w:pPr>
    <w:rPr>
      <w:rFonts w:ascii="Times New Roman" w:eastAsia="Times New Roman" w:hAnsi="Times New Roman" w:cs="Times New Roman"/>
      <w:sz w:val="24"/>
      <w:szCs w:val="24"/>
      <w:lang w:eastAsia="ru-RU"/>
    </w:rPr>
  </w:style>
  <w:style w:type="paragraph" w:styleId="31">
    <w:name w:val="Body Text Indent 3"/>
    <w:basedOn w:val="a"/>
    <w:link w:val="32"/>
    <w:rsid w:val="001F11C2"/>
    <w:pPr>
      <w:spacing w:after="0" w:line="240" w:lineRule="auto"/>
      <w:ind w:left="360"/>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1F11C2"/>
    <w:rPr>
      <w:rFonts w:ascii="Times New Roman" w:eastAsia="Times New Roman" w:hAnsi="Times New Roman" w:cs="Times New Roman"/>
      <w:b/>
      <w:bCs/>
      <w:sz w:val="24"/>
      <w:szCs w:val="24"/>
      <w:lang w:eastAsia="ru-RU"/>
    </w:rPr>
  </w:style>
  <w:style w:type="paragraph" w:styleId="24">
    <w:name w:val="Body Text 2"/>
    <w:basedOn w:val="a"/>
    <w:link w:val="25"/>
    <w:rsid w:val="001F11C2"/>
    <w:pPr>
      <w:spacing w:after="0" w:line="240" w:lineRule="auto"/>
    </w:pPr>
    <w:rPr>
      <w:rFonts w:ascii="Times New Roman" w:eastAsia="Times New Roman" w:hAnsi="Times New Roman" w:cs="Times New Roman"/>
      <w:b/>
      <w:bCs/>
      <w:i/>
      <w:iCs/>
      <w:sz w:val="24"/>
      <w:szCs w:val="24"/>
      <w:lang w:eastAsia="ru-RU"/>
    </w:rPr>
  </w:style>
  <w:style w:type="character" w:customStyle="1" w:styleId="25">
    <w:name w:val="Основной текст 2 Знак"/>
    <w:basedOn w:val="a0"/>
    <w:link w:val="24"/>
    <w:rsid w:val="001F11C2"/>
    <w:rPr>
      <w:rFonts w:ascii="Times New Roman" w:eastAsia="Times New Roman" w:hAnsi="Times New Roman" w:cs="Times New Roman"/>
      <w:b/>
      <w:bCs/>
      <w:i/>
      <w:iCs/>
      <w:sz w:val="24"/>
      <w:szCs w:val="24"/>
      <w:lang w:eastAsia="ru-RU"/>
    </w:rPr>
  </w:style>
  <w:style w:type="character" w:styleId="ae">
    <w:name w:val="FollowedHyperlink"/>
    <w:rsid w:val="001F11C2"/>
    <w:rPr>
      <w:color w:val="800080"/>
      <w:u w:val="single"/>
    </w:rPr>
  </w:style>
  <w:style w:type="paragraph" w:styleId="af">
    <w:name w:val="List Continue"/>
    <w:basedOn w:val="a"/>
    <w:rsid w:val="001F11C2"/>
    <w:pPr>
      <w:spacing w:after="120" w:line="240" w:lineRule="auto"/>
      <w:ind w:left="283"/>
    </w:pPr>
    <w:rPr>
      <w:rFonts w:ascii="Times New Roman" w:eastAsia="Times New Roman" w:hAnsi="Times New Roman" w:cs="Times New Roman"/>
      <w:sz w:val="24"/>
      <w:szCs w:val="24"/>
      <w:lang w:eastAsia="ru-RU"/>
    </w:rPr>
  </w:style>
  <w:style w:type="paragraph" w:styleId="33">
    <w:name w:val="Body Text 3"/>
    <w:basedOn w:val="a"/>
    <w:link w:val="34"/>
    <w:rsid w:val="001F11C2"/>
    <w:pPr>
      <w:spacing w:after="0" w:line="240" w:lineRule="auto"/>
    </w:pPr>
    <w:rPr>
      <w:rFonts w:ascii="Times New Roman" w:eastAsia="Times New Roman" w:hAnsi="Times New Roman" w:cs="Times New Roman"/>
      <w:i/>
      <w:iCs/>
      <w:sz w:val="24"/>
      <w:szCs w:val="24"/>
      <w:lang w:eastAsia="ru-RU"/>
    </w:rPr>
  </w:style>
  <w:style w:type="character" w:customStyle="1" w:styleId="34">
    <w:name w:val="Основной текст 3 Знак"/>
    <w:basedOn w:val="a0"/>
    <w:link w:val="33"/>
    <w:rsid w:val="001F11C2"/>
    <w:rPr>
      <w:rFonts w:ascii="Times New Roman" w:eastAsia="Times New Roman" w:hAnsi="Times New Roman" w:cs="Times New Roman"/>
      <w:i/>
      <w:iCs/>
      <w:sz w:val="24"/>
      <w:szCs w:val="24"/>
      <w:lang w:eastAsia="ru-RU"/>
    </w:rPr>
  </w:style>
  <w:style w:type="paragraph" w:styleId="11">
    <w:name w:val="toc 1"/>
    <w:basedOn w:val="a"/>
    <w:next w:val="a"/>
    <w:autoRedefine/>
    <w:uiPriority w:val="39"/>
    <w:rsid w:val="001F11C2"/>
    <w:pPr>
      <w:spacing w:before="360" w:after="0" w:line="240" w:lineRule="auto"/>
    </w:pPr>
    <w:rPr>
      <w:rFonts w:asciiTheme="majorHAnsi" w:eastAsia="Times New Roman" w:hAnsiTheme="majorHAnsi" w:cs="Times New Roman"/>
      <w:b/>
      <w:bCs/>
      <w:caps/>
      <w:sz w:val="24"/>
      <w:szCs w:val="24"/>
      <w:lang w:eastAsia="ru-RU"/>
    </w:rPr>
  </w:style>
  <w:style w:type="paragraph" w:styleId="26">
    <w:name w:val="toc 2"/>
    <w:basedOn w:val="a"/>
    <w:next w:val="a"/>
    <w:autoRedefine/>
    <w:uiPriority w:val="39"/>
    <w:rsid w:val="001F11C2"/>
    <w:pPr>
      <w:spacing w:before="240" w:after="0" w:line="240" w:lineRule="auto"/>
    </w:pPr>
    <w:rPr>
      <w:rFonts w:eastAsia="Times New Roman" w:cs="Times New Roman"/>
      <w:b/>
      <w:bCs/>
      <w:sz w:val="20"/>
      <w:szCs w:val="20"/>
      <w:lang w:eastAsia="ru-RU"/>
    </w:rPr>
  </w:style>
  <w:style w:type="paragraph" w:styleId="35">
    <w:name w:val="toc 3"/>
    <w:basedOn w:val="a"/>
    <w:next w:val="a"/>
    <w:autoRedefine/>
    <w:uiPriority w:val="39"/>
    <w:rsid w:val="001F11C2"/>
    <w:pPr>
      <w:spacing w:after="0" w:line="240" w:lineRule="auto"/>
      <w:ind w:left="240"/>
    </w:pPr>
    <w:rPr>
      <w:rFonts w:eastAsia="Times New Roman" w:cs="Times New Roman"/>
      <w:sz w:val="20"/>
      <w:szCs w:val="20"/>
      <w:lang w:eastAsia="ru-RU"/>
    </w:rPr>
  </w:style>
  <w:style w:type="paragraph" w:styleId="41">
    <w:name w:val="toc 4"/>
    <w:basedOn w:val="a"/>
    <w:next w:val="a"/>
    <w:autoRedefine/>
    <w:uiPriority w:val="39"/>
    <w:rsid w:val="001F11C2"/>
    <w:pPr>
      <w:spacing w:after="0" w:line="240" w:lineRule="auto"/>
      <w:ind w:left="480"/>
    </w:pPr>
    <w:rPr>
      <w:rFonts w:eastAsia="Times New Roman" w:cs="Times New Roman"/>
      <w:sz w:val="20"/>
      <w:szCs w:val="20"/>
      <w:lang w:eastAsia="ru-RU"/>
    </w:rPr>
  </w:style>
  <w:style w:type="paragraph" w:styleId="51">
    <w:name w:val="toc 5"/>
    <w:basedOn w:val="a"/>
    <w:next w:val="a"/>
    <w:autoRedefine/>
    <w:uiPriority w:val="39"/>
    <w:rsid w:val="001F11C2"/>
    <w:pPr>
      <w:spacing w:after="0" w:line="240" w:lineRule="auto"/>
      <w:ind w:left="720"/>
    </w:pPr>
    <w:rPr>
      <w:rFonts w:eastAsia="Times New Roman" w:cs="Times New Roman"/>
      <w:sz w:val="20"/>
      <w:szCs w:val="20"/>
      <w:lang w:eastAsia="ru-RU"/>
    </w:rPr>
  </w:style>
  <w:style w:type="paragraph" w:styleId="61">
    <w:name w:val="toc 6"/>
    <w:basedOn w:val="a"/>
    <w:next w:val="a"/>
    <w:autoRedefine/>
    <w:semiHidden/>
    <w:rsid w:val="001F11C2"/>
    <w:pPr>
      <w:spacing w:after="0" w:line="240" w:lineRule="auto"/>
      <w:ind w:left="960"/>
    </w:pPr>
    <w:rPr>
      <w:rFonts w:eastAsia="Times New Roman" w:cs="Times New Roman"/>
      <w:sz w:val="20"/>
      <w:szCs w:val="20"/>
      <w:lang w:eastAsia="ru-RU"/>
    </w:rPr>
  </w:style>
  <w:style w:type="paragraph" w:styleId="71">
    <w:name w:val="toc 7"/>
    <w:basedOn w:val="a"/>
    <w:next w:val="a"/>
    <w:autoRedefine/>
    <w:semiHidden/>
    <w:rsid w:val="001F11C2"/>
    <w:pPr>
      <w:spacing w:after="0" w:line="240" w:lineRule="auto"/>
      <w:ind w:left="1200"/>
    </w:pPr>
    <w:rPr>
      <w:rFonts w:eastAsia="Times New Roman" w:cs="Times New Roman"/>
      <w:sz w:val="20"/>
      <w:szCs w:val="20"/>
      <w:lang w:eastAsia="ru-RU"/>
    </w:rPr>
  </w:style>
  <w:style w:type="paragraph" w:styleId="81">
    <w:name w:val="toc 8"/>
    <w:basedOn w:val="a"/>
    <w:next w:val="a"/>
    <w:autoRedefine/>
    <w:semiHidden/>
    <w:rsid w:val="001F11C2"/>
    <w:pPr>
      <w:spacing w:after="0" w:line="240" w:lineRule="auto"/>
      <w:ind w:left="1440"/>
    </w:pPr>
    <w:rPr>
      <w:rFonts w:eastAsia="Times New Roman" w:cs="Times New Roman"/>
      <w:sz w:val="20"/>
      <w:szCs w:val="20"/>
      <w:lang w:eastAsia="ru-RU"/>
    </w:rPr>
  </w:style>
  <w:style w:type="paragraph" w:styleId="91">
    <w:name w:val="toc 9"/>
    <w:basedOn w:val="a"/>
    <w:next w:val="a"/>
    <w:autoRedefine/>
    <w:semiHidden/>
    <w:rsid w:val="001F11C2"/>
    <w:pPr>
      <w:spacing w:after="0" w:line="240" w:lineRule="auto"/>
      <w:ind w:left="1680"/>
    </w:pPr>
    <w:rPr>
      <w:rFonts w:eastAsia="Times New Roman" w:cs="Times New Roman"/>
      <w:sz w:val="20"/>
      <w:szCs w:val="20"/>
      <w:lang w:eastAsia="ru-RU"/>
    </w:rPr>
  </w:style>
  <w:style w:type="character" w:styleId="af0">
    <w:name w:val="Hyperlink"/>
    <w:uiPriority w:val="99"/>
    <w:rsid w:val="001F11C2"/>
    <w:rPr>
      <w:color w:val="0000FF"/>
      <w:u w:val="single"/>
    </w:rPr>
  </w:style>
  <w:style w:type="character" w:styleId="af1">
    <w:name w:val="page number"/>
    <w:basedOn w:val="a0"/>
    <w:rsid w:val="001F11C2"/>
  </w:style>
  <w:style w:type="paragraph" w:customStyle="1" w:styleId="27">
    <w:name w:val="Абзац списка2"/>
    <w:basedOn w:val="a"/>
    <w:qFormat/>
    <w:rsid w:val="001F11C2"/>
    <w:pPr>
      <w:spacing w:after="200" w:line="276" w:lineRule="auto"/>
      <w:ind w:left="720"/>
    </w:pPr>
    <w:rPr>
      <w:rFonts w:ascii="Calibri" w:eastAsia="Calibri" w:hAnsi="Calibri" w:cs="Times New Roman"/>
    </w:rPr>
  </w:style>
  <w:style w:type="paragraph" w:styleId="af2">
    <w:name w:val="header"/>
    <w:basedOn w:val="a"/>
    <w:link w:val="af3"/>
    <w:rsid w:val="001F11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1F11C2"/>
    <w:rPr>
      <w:rFonts w:ascii="Times New Roman" w:eastAsia="Times New Roman" w:hAnsi="Times New Roman" w:cs="Times New Roman"/>
      <w:sz w:val="24"/>
      <w:szCs w:val="24"/>
      <w:lang w:eastAsia="ru-RU"/>
    </w:rPr>
  </w:style>
  <w:style w:type="paragraph" w:customStyle="1" w:styleId="12">
    <w:name w:val="Абзац списка1"/>
    <w:basedOn w:val="a"/>
    <w:qFormat/>
    <w:rsid w:val="001F11C2"/>
    <w:pPr>
      <w:spacing w:after="200" w:line="276" w:lineRule="auto"/>
      <w:ind w:left="720"/>
    </w:pPr>
    <w:rPr>
      <w:rFonts w:ascii="Calibri" w:eastAsia="Calibri" w:hAnsi="Calibri" w:cs="Times New Roman"/>
    </w:rPr>
  </w:style>
  <w:style w:type="paragraph" w:styleId="af4">
    <w:name w:val="TOC Heading"/>
    <w:basedOn w:val="1"/>
    <w:next w:val="a"/>
    <w:uiPriority w:val="39"/>
    <w:qFormat/>
    <w:rsid w:val="001F11C2"/>
    <w:pPr>
      <w:keepLines/>
      <w:numPr>
        <w:numId w:val="0"/>
      </w:numPr>
      <w:spacing w:before="480" w:line="276" w:lineRule="auto"/>
      <w:outlineLvl w:val="9"/>
    </w:pPr>
    <w:rPr>
      <w:rFonts w:ascii="Cambria" w:eastAsia="MS Gothic" w:hAnsi="Cambria"/>
      <w:color w:val="365F91"/>
      <w:sz w:val="28"/>
      <w:szCs w:val="28"/>
      <w:lang w:val="en-US" w:eastAsia="ja-JP"/>
    </w:rPr>
  </w:style>
  <w:style w:type="character" w:styleId="af5">
    <w:name w:val="annotation reference"/>
    <w:semiHidden/>
    <w:rsid w:val="001F11C2"/>
    <w:rPr>
      <w:sz w:val="16"/>
      <w:szCs w:val="16"/>
    </w:rPr>
  </w:style>
  <w:style w:type="paragraph" w:styleId="af6">
    <w:name w:val="annotation text"/>
    <w:basedOn w:val="a"/>
    <w:link w:val="af7"/>
    <w:semiHidden/>
    <w:rsid w:val="001F11C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1F11C2"/>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1F11C2"/>
    <w:rPr>
      <w:b/>
      <w:bCs/>
    </w:rPr>
  </w:style>
  <w:style w:type="character" w:customStyle="1" w:styleId="af9">
    <w:name w:val="Тема примечания Знак"/>
    <w:basedOn w:val="af7"/>
    <w:link w:val="af8"/>
    <w:semiHidden/>
    <w:rsid w:val="001F11C2"/>
    <w:rPr>
      <w:rFonts w:ascii="Times New Roman" w:eastAsia="Times New Roman" w:hAnsi="Times New Roman" w:cs="Times New Roman"/>
      <w:b/>
      <w:bCs/>
      <w:sz w:val="20"/>
      <w:szCs w:val="20"/>
      <w:lang w:eastAsia="ru-RU"/>
    </w:rPr>
  </w:style>
  <w:style w:type="paragraph" w:styleId="afa">
    <w:name w:val="Balloon Text"/>
    <w:basedOn w:val="a"/>
    <w:link w:val="afb"/>
    <w:semiHidden/>
    <w:rsid w:val="001F11C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1F11C2"/>
    <w:rPr>
      <w:rFonts w:ascii="Tahoma" w:eastAsia="Times New Roman" w:hAnsi="Tahoma" w:cs="Tahoma"/>
      <w:sz w:val="16"/>
      <w:szCs w:val="16"/>
      <w:lang w:eastAsia="ru-RU"/>
    </w:rPr>
  </w:style>
  <w:style w:type="paragraph" w:styleId="afc">
    <w:name w:val="endnote text"/>
    <w:basedOn w:val="a"/>
    <w:link w:val="afd"/>
    <w:semiHidden/>
    <w:unhideWhenUsed/>
    <w:rsid w:val="001F11C2"/>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1F11C2"/>
    <w:rPr>
      <w:rFonts w:ascii="Times New Roman" w:eastAsia="Times New Roman" w:hAnsi="Times New Roman" w:cs="Times New Roman"/>
      <w:sz w:val="20"/>
      <w:szCs w:val="20"/>
      <w:lang w:eastAsia="ru-RU"/>
    </w:rPr>
  </w:style>
  <w:style w:type="character" w:styleId="afe">
    <w:name w:val="endnote reference"/>
    <w:basedOn w:val="a0"/>
    <w:semiHidden/>
    <w:unhideWhenUsed/>
    <w:rsid w:val="001F11C2"/>
    <w:rPr>
      <w:vertAlign w:val="superscript"/>
    </w:rPr>
  </w:style>
  <w:style w:type="paragraph" w:customStyle="1" w:styleId="13">
    <w:name w:val="Стиль1"/>
    <w:basedOn w:val="20"/>
    <w:link w:val="14"/>
    <w:qFormat/>
    <w:rsid w:val="001F11C2"/>
    <w:pPr>
      <w:numPr>
        <w:ilvl w:val="0"/>
        <w:numId w:val="0"/>
      </w:numPr>
      <w:tabs>
        <w:tab w:val="num" w:pos="720"/>
      </w:tabs>
      <w:ind w:left="720" w:hanging="720"/>
    </w:pPr>
  </w:style>
  <w:style w:type="character" w:customStyle="1" w:styleId="14">
    <w:name w:val="Стиль1 Знак"/>
    <w:basedOn w:val="21"/>
    <w:link w:val="13"/>
    <w:rsid w:val="001F11C2"/>
    <w:rPr>
      <w:rFonts w:ascii="Times New Roman" w:eastAsia="Times New Roman" w:hAnsi="Times New Roman" w:cs="Times New Roman"/>
      <w:b/>
      <w:bCs/>
      <w:sz w:val="24"/>
      <w:szCs w:val="24"/>
      <w:lang w:eastAsia="ru-RU"/>
    </w:rPr>
  </w:style>
  <w:style w:type="character" w:customStyle="1" w:styleId="FontStyle16">
    <w:name w:val="Font Style16"/>
    <w:basedOn w:val="a0"/>
    <w:uiPriority w:val="99"/>
    <w:rsid w:val="001F11C2"/>
    <w:rPr>
      <w:rFonts w:ascii="Times New Roman" w:hAnsi="Times New Roman" w:cs="Times New Roman" w:hint="default"/>
      <w:b/>
      <w:bCs/>
      <w:sz w:val="20"/>
      <w:szCs w:val="20"/>
    </w:rPr>
  </w:style>
  <w:style w:type="paragraph" w:styleId="aff">
    <w:name w:val="Title"/>
    <w:basedOn w:val="a"/>
    <w:link w:val="aff0"/>
    <w:qFormat/>
    <w:rsid w:val="00ED152E"/>
    <w:pPr>
      <w:spacing w:after="0" w:line="360" w:lineRule="auto"/>
      <w:ind w:firstLine="709"/>
      <w:jc w:val="center"/>
    </w:pPr>
    <w:rPr>
      <w:rFonts w:ascii="Times New Roman" w:eastAsia="Times New Roman" w:hAnsi="Times New Roman" w:cs="Times New Roman"/>
      <w:b/>
      <w:bCs/>
      <w:sz w:val="28"/>
      <w:szCs w:val="24"/>
      <w:lang w:val="en-US" w:eastAsia="ru-RU"/>
    </w:rPr>
  </w:style>
  <w:style w:type="character" w:customStyle="1" w:styleId="aff0">
    <w:name w:val="Название Знак"/>
    <w:basedOn w:val="a0"/>
    <w:link w:val="aff"/>
    <w:rsid w:val="00ED152E"/>
    <w:rPr>
      <w:rFonts w:ascii="Times New Roman" w:eastAsia="Times New Roman" w:hAnsi="Times New Roman" w:cs="Times New Roman"/>
      <w:b/>
      <w:bCs/>
      <w:sz w:val="28"/>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20478">
      <w:bodyDiv w:val="1"/>
      <w:marLeft w:val="0"/>
      <w:marRight w:val="0"/>
      <w:marTop w:val="0"/>
      <w:marBottom w:val="0"/>
      <w:divBdr>
        <w:top w:val="none" w:sz="0" w:space="0" w:color="auto"/>
        <w:left w:val="none" w:sz="0" w:space="0" w:color="auto"/>
        <w:bottom w:val="none" w:sz="0" w:space="0" w:color="auto"/>
        <w:right w:val="none" w:sz="0" w:space="0" w:color="auto"/>
      </w:divBdr>
    </w:div>
    <w:div w:id="646210058">
      <w:bodyDiv w:val="1"/>
      <w:marLeft w:val="0"/>
      <w:marRight w:val="0"/>
      <w:marTop w:val="0"/>
      <w:marBottom w:val="0"/>
      <w:divBdr>
        <w:top w:val="none" w:sz="0" w:space="0" w:color="auto"/>
        <w:left w:val="none" w:sz="0" w:space="0" w:color="auto"/>
        <w:bottom w:val="none" w:sz="0" w:space="0" w:color="auto"/>
        <w:right w:val="none" w:sz="0" w:space="0" w:color="auto"/>
      </w:divBdr>
    </w:div>
    <w:div w:id="733092314">
      <w:bodyDiv w:val="1"/>
      <w:marLeft w:val="0"/>
      <w:marRight w:val="0"/>
      <w:marTop w:val="0"/>
      <w:marBottom w:val="0"/>
      <w:divBdr>
        <w:top w:val="none" w:sz="0" w:space="0" w:color="auto"/>
        <w:left w:val="none" w:sz="0" w:space="0" w:color="auto"/>
        <w:bottom w:val="none" w:sz="0" w:space="0" w:color="auto"/>
        <w:right w:val="none" w:sz="0" w:space="0" w:color="auto"/>
      </w:divBdr>
    </w:div>
    <w:div w:id="1005282556">
      <w:bodyDiv w:val="1"/>
      <w:marLeft w:val="0"/>
      <w:marRight w:val="0"/>
      <w:marTop w:val="0"/>
      <w:marBottom w:val="0"/>
      <w:divBdr>
        <w:top w:val="none" w:sz="0" w:space="0" w:color="auto"/>
        <w:left w:val="none" w:sz="0" w:space="0" w:color="auto"/>
        <w:bottom w:val="none" w:sz="0" w:space="0" w:color="auto"/>
        <w:right w:val="none" w:sz="0" w:space="0" w:color="auto"/>
      </w:divBdr>
    </w:div>
    <w:div w:id="1124620308">
      <w:bodyDiv w:val="1"/>
      <w:marLeft w:val="0"/>
      <w:marRight w:val="0"/>
      <w:marTop w:val="0"/>
      <w:marBottom w:val="0"/>
      <w:divBdr>
        <w:top w:val="none" w:sz="0" w:space="0" w:color="auto"/>
        <w:left w:val="none" w:sz="0" w:space="0" w:color="auto"/>
        <w:bottom w:val="none" w:sz="0" w:space="0" w:color="auto"/>
        <w:right w:val="none" w:sz="0" w:space="0" w:color="auto"/>
      </w:divBdr>
    </w:div>
    <w:div w:id="1766728399">
      <w:bodyDiv w:val="1"/>
      <w:marLeft w:val="0"/>
      <w:marRight w:val="0"/>
      <w:marTop w:val="0"/>
      <w:marBottom w:val="0"/>
      <w:divBdr>
        <w:top w:val="none" w:sz="0" w:space="0" w:color="auto"/>
        <w:left w:val="none" w:sz="0" w:space="0" w:color="auto"/>
        <w:bottom w:val="none" w:sz="0" w:space="0" w:color="auto"/>
        <w:right w:val="none" w:sz="0" w:space="0" w:color="auto"/>
      </w:divBdr>
    </w:div>
    <w:div w:id="1973710356">
      <w:bodyDiv w:val="1"/>
      <w:marLeft w:val="0"/>
      <w:marRight w:val="0"/>
      <w:marTop w:val="0"/>
      <w:marBottom w:val="0"/>
      <w:divBdr>
        <w:top w:val="none" w:sz="0" w:space="0" w:color="auto"/>
        <w:left w:val="none" w:sz="0" w:space="0" w:color="auto"/>
        <w:bottom w:val="none" w:sz="0" w:space="0" w:color="auto"/>
        <w:right w:val="none" w:sz="0" w:space="0" w:color="auto"/>
      </w:divBdr>
    </w:div>
    <w:div w:id="2062943597">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Коровкина</dc:creator>
  <cp:keywords/>
  <dc:description/>
  <cp:lastModifiedBy>Сергей</cp:lastModifiedBy>
  <cp:revision>54</cp:revision>
  <dcterms:created xsi:type="dcterms:W3CDTF">2020-01-17T17:08:00Z</dcterms:created>
  <dcterms:modified xsi:type="dcterms:W3CDTF">2020-03-29T19:43:00Z</dcterms:modified>
</cp:coreProperties>
</file>